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6"/>
        <w:gridCol w:w="7804"/>
      </w:tblGrid>
      <w:tr w:rsidR="00CC5F81" w14:paraId="45950B10" w14:textId="77777777" w:rsidTr="00A355A1">
        <w:trPr>
          <w:trHeight w:val="2400"/>
        </w:trPr>
        <w:tc>
          <w:tcPr>
            <w:tcW w:w="2936" w:type="dxa"/>
          </w:tcPr>
          <w:p w14:paraId="219C265F" w14:textId="77777777" w:rsidR="00CC5F81" w:rsidRDefault="00CC5F81" w:rsidP="00A355A1">
            <w:pPr>
              <w:pStyle w:val="Heading1"/>
              <w:rPr>
                <w:rFonts w:ascii="Arial" w:hAnsi="Arial" w:cs="Arial"/>
                <w:b/>
                <w:bCs/>
                <w:u w:val="none"/>
              </w:rPr>
            </w:pPr>
            <w:r>
              <w:rPr>
                <w:noProof/>
              </w:rPr>
              <w:drawing>
                <wp:inline distT="0" distB="0" distL="0" distR="0" wp14:anchorId="01D64506" wp14:editId="1422B35A">
                  <wp:extent cx="1776095" cy="1438275"/>
                  <wp:effectExtent l="0" t="0" r="0" b="9525"/>
                  <wp:docPr id="1474844701"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9568" cy="1449185"/>
                          </a:xfrm>
                          <a:prstGeom prst="rect">
                            <a:avLst/>
                          </a:prstGeom>
                          <a:noFill/>
                          <a:ln>
                            <a:noFill/>
                          </a:ln>
                        </pic:spPr>
                      </pic:pic>
                    </a:graphicData>
                  </a:graphic>
                </wp:inline>
              </w:drawing>
            </w:r>
          </w:p>
        </w:tc>
        <w:tc>
          <w:tcPr>
            <w:tcW w:w="7804" w:type="dxa"/>
            <w:vAlign w:val="center"/>
          </w:tcPr>
          <w:p w14:paraId="7E78CD92" w14:textId="77777777" w:rsidR="00CC5F81" w:rsidRDefault="00CC5F81" w:rsidP="00A355A1">
            <w:pPr>
              <w:jc w:val="center"/>
              <w:rPr>
                <w:rFonts w:ascii="Arial" w:hAnsi="Arial" w:cs="Arial"/>
                <w:b/>
                <w:bCs/>
                <w:sz w:val="32"/>
                <w:szCs w:val="32"/>
              </w:rPr>
            </w:pPr>
            <w:r>
              <w:rPr>
                <w:rFonts w:ascii="Arial" w:hAnsi="Arial" w:cs="Arial"/>
                <w:b/>
                <w:bCs/>
                <w:sz w:val="32"/>
                <w:szCs w:val="32"/>
              </w:rPr>
              <w:t>MINUTES OF THE ROYAL BRITISH LEGION</w:t>
            </w:r>
          </w:p>
          <w:p w14:paraId="7B7349AE" w14:textId="77777777" w:rsidR="00CC5F81" w:rsidRDefault="00CC5F81" w:rsidP="00A355A1">
            <w:pPr>
              <w:jc w:val="center"/>
              <w:rPr>
                <w:rFonts w:ascii="Arial" w:hAnsi="Arial" w:cs="Arial"/>
                <w:b/>
                <w:bCs/>
                <w:sz w:val="32"/>
                <w:szCs w:val="32"/>
              </w:rPr>
            </w:pPr>
            <w:r>
              <w:rPr>
                <w:rFonts w:ascii="Arial" w:hAnsi="Arial" w:cs="Arial"/>
                <w:b/>
                <w:bCs/>
                <w:sz w:val="32"/>
                <w:szCs w:val="32"/>
              </w:rPr>
              <w:t>OXFORDSHIRE COUNTY</w:t>
            </w:r>
          </w:p>
          <w:p w14:paraId="10DE8AEE" w14:textId="77777777" w:rsidR="00CC5F81" w:rsidRDefault="00CC5F81" w:rsidP="00A355A1">
            <w:pPr>
              <w:jc w:val="center"/>
              <w:rPr>
                <w:rFonts w:ascii="Arial" w:hAnsi="Arial" w:cs="Arial"/>
                <w:b/>
                <w:bCs/>
                <w:sz w:val="32"/>
                <w:szCs w:val="32"/>
              </w:rPr>
            </w:pPr>
            <w:r>
              <w:rPr>
                <w:rFonts w:ascii="Arial" w:hAnsi="Arial" w:cs="Arial"/>
                <w:b/>
                <w:bCs/>
                <w:sz w:val="32"/>
                <w:szCs w:val="32"/>
              </w:rPr>
              <w:t>COMMITTEE MEETING</w:t>
            </w:r>
          </w:p>
          <w:p w14:paraId="44848389" w14:textId="77777777" w:rsidR="00CC5F81" w:rsidRDefault="00CC5F81" w:rsidP="00A355A1">
            <w:pPr>
              <w:jc w:val="center"/>
              <w:rPr>
                <w:rFonts w:ascii="Arial" w:hAnsi="Arial" w:cs="Arial"/>
                <w:b/>
                <w:bCs/>
                <w:sz w:val="32"/>
                <w:szCs w:val="32"/>
              </w:rPr>
            </w:pPr>
            <w:r>
              <w:rPr>
                <w:rFonts w:ascii="Arial" w:hAnsi="Arial" w:cs="Arial"/>
                <w:b/>
                <w:bCs/>
                <w:sz w:val="32"/>
                <w:szCs w:val="32"/>
              </w:rPr>
              <w:t xml:space="preserve">HELD ON 15 JAN 25 AT 2000hrs </w:t>
            </w:r>
          </w:p>
          <w:p w14:paraId="2AB6E5A7" w14:textId="77777777" w:rsidR="00CC5F81" w:rsidRDefault="00CC5F81" w:rsidP="00A355A1">
            <w:pPr>
              <w:jc w:val="center"/>
              <w:rPr>
                <w:rFonts w:ascii="Arial" w:hAnsi="Arial" w:cs="Arial"/>
                <w:b/>
                <w:bCs/>
                <w:sz w:val="32"/>
                <w:szCs w:val="32"/>
              </w:rPr>
            </w:pPr>
            <w:r>
              <w:rPr>
                <w:rFonts w:ascii="Arial" w:hAnsi="Arial" w:cs="Arial"/>
                <w:b/>
                <w:bCs/>
                <w:sz w:val="32"/>
                <w:szCs w:val="32"/>
              </w:rPr>
              <w:t>ONLINE</w:t>
            </w:r>
          </w:p>
        </w:tc>
      </w:tr>
    </w:tbl>
    <w:p w14:paraId="0183FACB" w14:textId="77777777" w:rsidR="00CC5F81" w:rsidRDefault="00CC5F81" w:rsidP="007E4DB8">
      <w:pPr>
        <w:spacing w:after="0"/>
        <w:rPr>
          <w:rFonts w:cs="Times New Roman"/>
          <w:b/>
          <w:sz w:val="24"/>
          <w:szCs w:val="24"/>
        </w:rPr>
      </w:pPr>
    </w:p>
    <w:p w14:paraId="78FA7E40" w14:textId="2B8AA90C" w:rsidR="006265A6" w:rsidRPr="00802463" w:rsidRDefault="006265A6" w:rsidP="007E4DB8">
      <w:pPr>
        <w:spacing w:after="0"/>
        <w:rPr>
          <w:rFonts w:cs="Times New Roman"/>
          <w:b/>
          <w:sz w:val="22"/>
          <w:szCs w:val="22"/>
        </w:rPr>
      </w:pPr>
      <w:r w:rsidRPr="006265A6">
        <w:rPr>
          <w:rFonts w:cs="Times New Roman"/>
          <w:b/>
          <w:sz w:val="24"/>
          <w:szCs w:val="24"/>
        </w:rPr>
        <w:t>Present:</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5953"/>
        <w:gridCol w:w="709"/>
      </w:tblGrid>
      <w:tr w:rsidR="00256D3E" w:rsidRPr="00802463" w14:paraId="7E8B3A18" w14:textId="77777777" w:rsidTr="0041479E">
        <w:trPr>
          <w:trHeight w:val="264"/>
        </w:trPr>
        <w:tc>
          <w:tcPr>
            <w:tcW w:w="2665" w:type="dxa"/>
            <w:vAlign w:val="center"/>
          </w:tcPr>
          <w:p w14:paraId="660D5CEF" w14:textId="77777777" w:rsidR="00675173" w:rsidRPr="00802463" w:rsidRDefault="00675173" w:rsidP="007E4DB8">
            <w:pPr>
              <w:spacing w:after="0"/>
              <w:rPr>
                <w:rFonts w:cs="Times New Roman"/>
                <w:bCs/>
                <w:sz w:val="22"/>
                <w:szCs w:val="22"/>
                <w:lang w:eastAsia="en-GB"/>
              </w:rPr>
            </w:pPr>
          </w:p>
          <w:p w14:paraId="6A42FA57" w14:textId="79344A25"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Anne Midwinter</w:t>
            </w:r>
          </w:p>
        </w:tc>
        <w:tc>
          <w:tcPr>
            <w:tcW w:w="5953" w:type="dxa"/>
            <w:vAlign w:val="center"/>
          </w:tcPr>
          <w:p w14:paraId="0C958EFE" w14:textId="77777777" w:rsidR="00D656F8" w:rsidRDefault="00D656F8" w:rsidP="007E4DB8">
            <w:pPr>
              <w:spacing w:after="0"/>
              <w:rPr>
                <w:rFonts w:cs="Times New Roman"/>
                <w:bCs/>
                <w:sz w:val="22"/>
                <w:szCs w:val="22"/>
                <w:lang w:eastAsia="en-GB"/>
              </w:rPr>
            </w:pPr>
          </w:p>
          <w:p w14:paraId="268ACEFF" w14:textId="3CA7CDF9" w:rsidR="00256D3E" w:rsidRPr="00802463" w:rsidRDefault="00256D3E" w:rsidP="007E4DB8">
            <w:pPr>
              <w:spacing w:after="0"/>
              <w:rPr>
                <w:rFonts w:cs="Times New Roman"/>
                <w:bCs/>
                <w:sz w:val="22"/>
                <w:szCs w:val="22"/>
              </w:rPr>
            </w:pPr>
            <w:r w:rsidRPr="00802463">
              <w:rPr>
                <w:rFonts w:cs="Times New Roman"/>
                <w:bCs/>
                <w:sz w:val="22"/>
                <w:szCs w:val="22"/>
                <w:lang w:eastAsia="en-GB"/>
              </w:rPr>
              <w:t>County President</w:t>
            </w:r>
          </w:p>
        </w:tc>
        <w:tc>
          <w:tcPr>
            <w:tcW w:w="709" w:type="dxa"/>
            <w:vAlign w:val="center"/>
          </w:tcPr>
          <w:p w14:paraId="460AC72D" w14:textId="77777777" w:rsidR="00D656F8" w:rsidRDefault="00D656F8" w:rsidP="007E4DB8">
            <w:pPr>
              <w:spacing w:after="0"/>
              <w:jc w:val="right"/>
              <w:rPr>
                <w:rFonts w:cs="Times New Roman"/>
                <w:bCs/>
                <w:sz w:val="22"/>
                <w:szCs w:val="22"/>
                <w:lang w:eastAsia="en-GB"/>
              </w:rPr>
            </w:pPr>
          </w:p>
          <w:p w14:paraId="3633DBFD" w14:textId="609B6F54" w:rsidR="00256D3E" w:rsidRPr="00802463" w:rsidRDefault="00256D3E" w:rsidP="007E4DB8">
            <w:pPr>
              <w:spacing w:after="0"/>
              <w:jc w:val="right"/>
              <w:rPr>
                <w:rFonts w:cs="Times New Roman"/>
                <w:bCs/>
                <w:sz w:val="22"/>
                <w:szCs w:val="22"/>
                <w:lang w:eastAsia="en-GB"/>
              </w:rPr>
            </w:pPr>
            <w:r w:rsidRPr="00802463">
              <w:rPr>
                <w:rFonts w:cs="Times New Roman"/>
                <w:bCs/>
                <w:sz w:val="22"/>
                <w:szCs w:val="22"/>
                <w:lang w:eastAsia="en-GB"/>
              </w:rPr>
              <w:t>Y</w:t>
            </w:r>
          </w:p>
        </w:tc>
      </w:tr>
      <w:tr w:rsidR="00256D3E" w:rsidRPr="00802463" w14:paraId="1FEFBEF1" w14:textId="77777777" w:rsidTr="0041479E">
        <w:trPr>
          <w:trHeight w:val="264"/>
        </w:trPr>
        <w:tc>
          <w:tcPr>
            <w:tcW w:w="2665" w:type="dxa"/>
            <w:shd w:val="clear" w:color="auto" w:fill="D9D9D9" w:themeFill="background1" w:themeFillShade="D9"/>
            <w:vAlign w:val="center"/>
          </w:tcPr>
          <w:p w14:paraId="3E40ABF8"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Peter Eldridge</w:t>
            </w:r>
          </w:p>
        </w:tc>
        <w:tc>
          <w:tcPr>
            <w:tcW w:w="5953" w:type="dxa"/>
            <w:shd w:val="clear" w:color="auto" w:fill="D9D9D9" w:themeFill="background1" w:themeFillShade="D9"/>
            <w:vAlign w:val="center"/>
          </w:tcPr>
          <w:p w14:paraId="52122FAB" w14:textId="1DADC3A7" w:rsidR="00256D3E" w:rsidRPr="00802463" w:rsidRDefault="00256D3E" w:rsidP="007E4DB8">
            <w:pPr>
              <w:spacing w:after="0"/>
              <w:rPr>
                <w:rFonts w:cs="Times New Roman"/>
                <w:bCs/>
                <w:sz w:val="22"/>
                <w:szCs w:val="22"/>
              </w:rPr>
            </w:pPr>
            <w:r w:rsidRPr="00802463">
              <w:rPr>
                <w:rFonts w:cs="Times New Roman"/>
                <w:bCs/>
                <w:sz w:val="22"/>
                <w:szCs w:val="22"/>
              </w:rPr>
              <w:t xml:space="preserve">County </w:t>
            </w:r>
            <w:r w:rsidR="008153E4" w:rsidRPr="00802463">
              <w:rPr>
                <w:rFonts w:cs="Times New Roman"/>
                <w:bCs/>
                <w:sz w:val="22"/>
                <w:szCs w:val="22"/>
              </w:rPr>
              <w:t>Chair</w:t>
            </w:r>
          </w:p>
        </w:tc>
        <w:tc>
          <w:tcPr>
            <w:tcW w:w="709" w:type="dxa"/>
            <w:shd w:val="clear" w:color="auto" w:fill="D9D9D9" w:themeFill="background1" w:themeFillShade="D9"/>
            <w:vAlign w:val="center"/>
          </w:tcPr>
          <w:p w14:paraId="1EBBA683" w14:textId="77777777" w:rsidR="00256D3E" w:rsidRPr="00802463" w:rsidRDefault="00256D3E" w:rsidP="007E4DB8">
            <w:pPr>
              <w:spacing w:after="0"/>
              <w:jc w:val="right"/>
              <w:rPr>
                <w:rFonts w:cs="Times New Roman"/>
                <w:bCs/>
                <w:sz w:val="22"/>
                <w:szCs w:val="22"/>
              </w:rPr>
            </w:pPr>
            <w:r w:rsidRPr="00802463">
              <w:rPr>
                <w:rFonts w:cs="Times New Roman"/>
                <w:bCs/>
                <w:sz w:val="22"/>
                <w:szCs w:val="22"/>
              </w:rPr>
              <w:t>Y</w:t>
            </w:r>
          </w:p>
        </w:tc>
      </w:tr>
      <w:tr w:rsidR="00256D3E" w:rsidRPr="00802463" w14:paraId="41ED3BD8" w14:textId="77777777" w:rsidTr="0041479E">
        <w:trPr>
          <w:trHeight w:val="264"/>
        </w:trPr>
        <w:tc>
          <w:tcPr>
            <w:tcW w:w="2665" w:type="dxa"/>
            <w:vAlign w:val="center"/>
          </w:tcPr>
          <w:p w14:paraId="4B7CE4BD"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Fiona Lovesey</w:t>
            </w:r>
          </w:p>
        </w:tc>
        <w:tc>
          <w:tcPr>
            <w:tcW w:w="5953" w:type="dxa"/>
            <w:vAlign w:val="center"/>
          </w:tcPr>
          <w:p w14:paraId="1160018D" w14:textId="292ED76B"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County Vice </w:t>
            </w:r>
            <w:r w:rsidR="008153E4" w:rsidRPr="00802463">
              <w:rPr>
                <w:rFonts w:cs="Times New Roman"/>
                <w:bCs/>
                <w:sz w:val="22"/>
                <w:szCs w:val="22"/>
                <w:lang w:eastAsia="en-GB"/>
              </w:rPr>
              <w:t>Chair</w:t>
            </w:r>
          </w:p>
        </w:tc>
        <w:tc>
          <w:tcPr>
            <w:tcW w:w="709" w:type="dxa"/>
            <w:vAlign w:val="center"/>
          </w:tcPr>
          <w:p w14:paraId="2B283E5D" w14:textId="77777777" w:rsidR="00256D3E" w:rsidRPr="00802463" w:rsidRDefault="00256D3E" w:rsidP="007E4DB8">
            <w:pPr>
              <w:spacing w:after="0"/>
              <w:jc w:val="right"/>
              <w:rPr>
                <w:rFonts w:cs="Times New Roman"/>
                <w:bCs/>
                <w:sz w:val="22"/>
                <w:szCs w:val="22"/>
                <w:lang w:eastAsia="en-GB"/>
              </w:rPr>
            </w:pPr>
            <w:r w:rsidRPr="00802463">
              <w:rPr>
                <w:rFonts w:cs="Times New Roman"/>
                <w:bCs/>
                <w:sz w:val="22"/>
                <w:szCs w:val="22"/>
                <w:lang w:eastAsia="en-GB"/>
              </w:rPr>
              <w:t>Y</w:t>
            </w:r>
          </w:p>
        </w:tc>
      </w:tr>
      <w:tr w:rsidR="00256D3E" w:rsidRPr="00802463" w14:paraId="5C3D96E8" w14:textId="77777777" w:rsidTr="0041479E">
        <w:trPr>
          <w:trHeight w:val="264"/>
        </w:trPr>
        <w:tc>
          <w:tcPr>
            <w:tcW w:w="2665" w:type="dxa"/>
            <w:shd w:val="clear" w:color="auto" w:fill="D9D9D9" w:themeFill="background1" w:themeFillShade="D9"/>
            <w:vAlign w:val="center"/>
          </w:tcPr>
          <w:p w14:paraId="451DA0F0"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Tjark Andrews</w:t>
            </w:r>
          </w:p>
        </w:tc>
        <w:tc>
          <w:tcPr>
            <w:tcW w:w="5953" w:type="dxa"/>
            <w:shd w:val="clear" w:color="auto" w:fill="D9D9D9" w:themeFill="background1" w:themeFillShade="D9"/>
            <w:vAlign w:val="center"/>
          </w:tcPr>
          <w:p w14:paraId="1CB3FE5E" w14:textId="6CC7E26F"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County Committee Member</w:t>
            </w:r>
            <w:r w:rsidR="00993C27">
              <w:rPr>
                <w:rFonts w:cs="Times New Roman"/>
                <w:bCs/>
                <w:sz w:val="22"/>
                <w:szCs w:val="22"/>
                <w:lang w:eastAsia="en-GB"/>
              </w:rPr>
              <w:t>/</w:t>
            </w:r>
            <w:r w:rsidR="00993C27" w:rsidRPr="00194D93">
              <w:rPr>
                <w:rFonts w:cs="Times New Roman"/>
                <w:bCs/>
                <w:sz w:val="22"/>
                <w:szCs w:val="22"/>
                <w:lang w:eastAsia="en-GB"/>
              </w:rPr>
              <w:t>County Standard Bearer</w:t>
            </w:r>
          </w:p>
        </w:tc>
        <w:tc>
          <w:tcPr>
            <w:tcW w:w="709" w:type="dxa"/>
            <w:shd w:val="clear" w:color="auto" w:fill="D9D9D9" w:themeFill="background1" w:themeFillShade="D9"/>
            <w:vAlign w:val="center"/>
          </w:tcPr>
          <w:p w14:paraId="40321432" w14:textId="6BCE3893" w:rsidR="00256D3E" w:rsidRPr="00802463" w:rsidRDefault="00194D93"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0E4BDD6D" w14:textId="77777777" w:rsidTr="0041479E">
        <w:trPr>
          <w:trHeight w:val="264"/>
        </w:trPr>
        <w:tc>
          <w:tcPr>
            <w:tcW w:w="2665" w:type="dxa"/>
            <w:vAlign w:val="center"/>
          </w:tcPr>
          <w:p w14:paraId="41D32CD4"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Andrew Bowes</w:t>
            </w:r>
          </w:p>
        </w:tc>
        <w:tc>
          <w:tcPr>
            <w:tcW w:w="5953" w:type="dxa"/>
            <w:vAlign w:val="center"/>
          </w:tcPr>
          <w:p w14:paraId="5D6BA618"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County Treasurer/Committee Member</w:t>
            </w:r>
          </w:p>
        </w:tc>
        <w:tc>
          <w:tcPr>
            <w:tcW w:w="709" w:type="dxa"/>
            <w:vAlign w:val="center"/>
          </w:tcPr>
          <w:p w14:paraId="05CFC1D6" w14:textId="77777777" w:rsidR="00256D3E" w:rsidRPr="00802463" w:rsidRDefault="00256D3E" w:rsidP="007E4DB8">
            <w:pPr>
              <w:spacing w:after="0"/>
              <w:jc w:val="right"/>
              <w:rPr>
                <w:rFonts w:cs="Times New Roman"/>
                <w:bCs/>
                <w:sz w:val="22"/>
                <w:szCs w:val="22"/>
                <w:lang w:eastAsia="en-GB"/>
              </w:rPr>
            </w:pPr>
            <w:r w:rsidRPr="00802463">
              <w:rPr>
                <w:rFonts w:cs="Times New Roman"/>
                <w:bCs/>
                <w:sz w:val="22"/>
                <w:szCs w:val="22"/>
                <w:lang w:eastAsia="en-GB"/>
              </w:rPr>
              <w:t>Y</w:t>
            </w:r>
          </w:p>
        </w:tc>
      </w:tr>
      <w:tr w:rsidR="00256D3E" w:rsidRPr="00802463" w14:paraId="4F16AECD" w14:textId="77777777" w:rsidTr="0041479E">
        <w:trPr>
          <w:trHeight w:val="248"/>
        </w:trPr>
        <w:tc>
          <w:tcPr>
            <w:tcW w:w="2665" w:type="dxa"/>
            <w:shd w:val="clear" w:color="auto" w:fill="D9D9D9" w:themeFill="background1" w:themeFillShade="D9"/>
            <w:vAlign w:val="center"/>
          </w:tcPr>
          <w:p w14:paraId="0F7A584C"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Derek Bradshaw</w:t>
            </w:r>
          </w:p>
        </w:tc>
        <w:tc>
          <w:tcPr>
            <w:tcW w:w="5953" w:type="dxa"/>
            <w:shd w:val="clear" w:color="auto" w:fill="D9D9D9" w:themeFill="background1" w:themeFillShade="D9"/>
            <w:vAlign w:val="center"/>
          </w:tcPr>
          <w:p w14:paraId="639A09D7" w14:textId="7CBD4BA8"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County </w:t>
            </w:r>
            <w:r w:rsidR="00194D93">
              <w:rPr>
                <w:rFonts w:cs="Times New Roman"/>
                <w:bCs/>
                <w:sz w:val="22"/>
                <w:szCs w:val="22"/>
                <w:lang w:eastAsia="en-GB"/>
              </w:rPr>
              <w:t>Training Officer</w:t>
            </w:r>
          </w:p>
        </w:tc>
        <w:tc>
          <w:tcPr>
            <w:tcW w:w="709" w:type="dxa"/>
            <w:shd w:val="clear" w:color="auto" w:fill="D9D9D9" w:themeFill="background1" w:themeFillShade="D9"/>
            <w:vAlign w:val="center"/>
          </w:tcPr>
          <w:p w14:paraId="277859B8" w14:textId="20FF6EFE" w:rsidR="00256D3E" w:rsidRPr="00802463" w:rsidRDefault="00AC7F7A"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6A2B066E" w14:textId="77777777" w:rsidTr="0041479E">
        <w:trPr>
          <w:trHeight w:val="248"/>
        </w:trPr>
        <w:tc>
          <w:tcPr>
            <w:tcW w:w="2665" w:type="dxa"/>
            <w:shd w:val="clear" w:color="auto" w:fill="auto"/>
            <w:vAlign w:val="center"/>
          </w:tcPr>
          <w:p w14:paraId="1AF1EB99"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Peter Clarke</w:t>
            </w:r>
          </w:p>
        </w:tc>
        <w:tc>
          <w:tcPr>
            <w:tcW w:w="5953" w:type="dxa"/>
            <w:shd w:val="clear" w:color="auto" w:fill="auto"/>
            <w:vAlign w:val="center"/>
          </w:tcPr>
          <w:p w14:paraId="4DE7FB69" w14:textId="63B21A32"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County </w:t>
            </w:r>
            <w:r w:rsidR="00993C27">
              <w:rPr>
                <w:rFonts w:cs="Times New Roman"/>
                <w:bCs/>
                <w:sz w:val="22"/>
                <w:szCs w:val="22"/>
                <w:lang w:eastAsia="en-GB"/>
              </w:rPr>
              <w:t>Parade Marshal</w:t>
            </w:r>
          </w:p>
        </w:tc>
        <w:tc>
          <w:tcPr>
            <w:tcW w:w="709" w:type="dxa"/>
            <w:shd w:val="clear" w:color="auto" w:fill="auto"/>
            <w:vAlign w:val="center"/>
          </w:tcPr>
          <w:p w14:paraId="57A4D923" w14:textId="62A79AEF" w:rsidR="00256D3E" w:rsidRPr="00802463" w:rsidRDefault="0004130A"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744BB022" w14:textId="77777777" w:rsidTr="0041479E">
        <w:trPr>
          <w:trHeight w:val="264"/>
        </w:trPr>
        <w:tc>
          <w:tcPr>
            <w:tcW w:w="2665" w:type="dxa"/>
            <w:shd w:val="clear" w:color="auto" w:fill="D9D9D9" w:themeFill="background1" w:themeFillShade="D9"/>
            <w:vAlign w:val="center"/>
          </w:tcPr>
          <w:p w14:paraId="0FA28753"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Brian Leach</w:t>
            </w:r>
          </w:p>
        </w:tc>
        <w:tc>
          <w:tcPr>
            <w:tcW w:w="5953" w:type="dxa"/>
            <w:shd w:val="clear" w:color="auto" w:fill="D9D9D9" w:themeFill="background1" w:themeFillShade="D9"/>
            <w:vAlign w:val="center"/>
          </w:tcPr>
          <w:p w14:paraId="692E3B10"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County Committee Member</w:t>
            </w:r>
          </w:p>
        </w:tc>
        <w:tc>
          <w:tcPr>
            <w:tcW w:w="709" w:type="dxa"/>
            <w:shd w:val="clear" w:color="auto" w:fill="D9D9D9" w:themeFill="background1" w:themeFillShade="D9"/>
            <w:vAlign w:val="center"/>
          </w:tcPr>
          <w:p w14:paraId="2D9CD2B2" w14:textId="16E7CE8D" w:rsidR="00256D3E" w:rsidRPr="00802463" w:rsidRDefault="00481807" w:rsidP="007E4DB8">
            <w:pPr>
              <w:spacing w:after="0"/>
              <w:jc w:val="center"/>
              <w:rPr>
                <w:rFonts w:cs="Times New Roman"/>
                <w:bCs/>
                <w:sz w:val="22"/>
                <w:szCs w:val="22"/>
                <w:lang w:eastAsia="en-GB"/>
              </w:rPr>
            </w:pPr>
            <w:r>
              <w:rPr>
                <w:rFonts w:cs="Times New Roman"/>
                <w:bCs/>
                <w:sz w:val="22"/>
                <w:szCs w:val="22"/>
                <w:lang w:eastAsia="en-GB"/>
              </w:rPr>
              <w:t xml:space="preserve">      </w:t>
            </w:r>
            <w:r w:rsidR="00AC7F7A">
              <w:rPr>
                <w:rFonts w:cs="Times New Roman"/>
                <w:bCs/>
                <w:sz w:val="22"/>
                <w:szCs w:val="22"/>
                <w:lang w:eastAsia="en-GB"/>
              </w:rPr>
              <w:t>N</w:t>
            </w:r>
          </w:p>
        </w:tc>
      </w:tr>
      <w:tr w:rsidR="0041479E" w:rsidRPr="00802463" w14:paraId="52CB53DD" w14:textId="77777777" w:rsidTr="0041479E">
        <w:trPr>
          <w:trHeight w:val="264"/>
        </w:trPr>
        <w:tc>
          <w:tcPr>
            <w:tcW w:w="2665" w:type="dxa"/>
            <w:vAlign w:val="center"/>
          </w:tcPr>
          <w:p w14:paraId="05DE2711" w14:textId="53C36200" w:rsidR="0041479E" w:rsidRPr="00802463" w:rsidRDefault="0041479E" w:rsidP="007E4DB8">
            <w:pPr>
              <w:spacing w:after="0"/>
              <w:rPr>
                <w:rFonts w:cs="Times New Roman"/>
                <w:bCs/>
                <w:sz w:val="22"/>
                <w:szCs w:val="22"/>
                <w:lang w:eastAsia="en-GB"/>
              </w:rPr>
            </w:pPr>
            <w:r>
              <w:rPr>
                <w:rFonts w:cs="Times New Roman"/>
                <w:bCs/>
                <w:sz w:val="22"/>
                <w:szCs w:val="22"/>
                <w:lang w:eastAsia="en-GB"/>
              </w:rPr>
              <w:t>Steve Kingsford</w:t>
            </w:r>
          </w:p>
        </w:tc>
        <w:tc>
          <w:tcPr>
            <w:tcW w:w="5953" w:type="dxa"/>
            <w:vAlign w:val="center"/>
          </w:tcPr>
          <w:p w14:paraId="368D6076" w14:textId="34B21183" w:rsidR="0041479E" w:rsidRPr="00802463" w:rsidRDefault="0041479E" w:rsidP="007E4DB8">
            <w:pPr>
              <w:spacing w:after="0"/>
              <w:rPr>
                <w:rFonts w:cs="Times New Roman"/>
                <w:bCs/>
                <w:sz w:val="22"/>
                <w:szCs w:val="22"/>
                <w:lang w:eastAsia="en-GB"/>
              </w:rPr>
            </w:pPr>
            <w:r>
              <w:rPr>
                <w:rFonts w:cs="Times New Roman"/>
                <w:bCs/>
                <w:sz w:val="22"/>
                <w:szCs w:val="22"/>
                <w:lang w:eastAsia="en-GB"/>
              </w:rPr>
              <w:t>County Committee Member</w:t>
            </w:r>
          </w:p>
        </w:tc>
        <w:tc>
          <w:tcPr>
            <w:tcW w:w="709" w:type="dxa"/>
            <w:vAlign w:val="center"/>
          </w:tcPr>
          <w:p w14:paraId="68BA6BED" w14:textId="47167796" w:rsidR="0041479E" w:rsidRDefault="00F53204" w:rsidP="0041479E">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28DED364" w14:textId="77777777" w:rsidTr="0041479E">
        <w:trPr>
          <w:trHeight w:val="264"/>
        </w:trPr>
        <w:tc>
          <w:tcPr>
            <w:tcW w:w="2665" w:type="dxa"/>
            <w:shd w:val="clear" w:color="auto" w:fill="D9D9D9" w:themeFill="background1" w:themeFillShade="D9"/>
            <w:vAlign w:val="center"/>
          </w:tcPr>
          <w:p w14:paraId="16B0EE68"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Rob Lovesey</w:t>
            </w:r>
          </w:p>
        </w:tc>
        <w:tc>
          <w:tcPr>
            <w:tcW w:w="5953" w:type="dxa"/>
            <w:shd w:val="clear" w:color="auto" w:fill="D9D9D9" w:themeFill="background1" w:themeFillShade="D9"/>
            <w:vAlign w:val="center"/>
          </w:tcPr>
          <w:p w14:paraId="1CB6CE8B" w14:textId="2FE1866C"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County </w:t>
            </w:r>
            <w:r w:rsidR="00425EDA">
              <w:rPr>
                <w:rFonts w:cs="Times New Roman"/>
                <w:bCs/>
                <w:sz w:val="22"/>
                <w:szCs w:val="22"/>
                <w:lang w:eastAsia="en-GB"/>
              </w:rPr>
              <w:t>Secretary</w:t>
            </w:r>
          </w:p>
        </w:tc>
        <w:tc>
          <w:tcPr>
            <w:tcW w:w="709" w:type="dxa"/>
            <w:shd w:val="clear" w:color="auto" w:fill="D9D9D9" w:themeFill="background1" w:themeFillShade="D9"/>
            <w:vAlign w:val="center"/>
          </w:tcPr>
          <w:p w14:paraId="2C1E7E44" w14:textId="77777777" w:rsidR="00256D3E" w:rsidRPr="00802463" w:rsidRDefault="00256D3E" w:rsidP="007E4DB8">
            <w:pPr>
              <w:spacing w:after="0"/>
              <w:jc w:val="right"/>
              <w:rPr>
                <w:rFonts w:cs="Times New Roman"/>
                <w:bCs/>
                <w:sz w:val="22"/>
                <w:szCs w:val="22"/>
                <w:lang w:eastAsia="en-GB"/>
              </w:rPr>
            </w:pPr>
            <w:r w:rsidRPr="00802463">
              <w:rPr>
                <w:rFonts w:cs="Times New Roman"/>
                <w:bCs/>
                <w:sz w:val="22"/>
                <w:szCs w:val="22"/>
                <w:lang w:eastAsia="en-GB"/>
              </w:rPr>
              <w:t>Y</w:t>
            </w:r>
          </w:p>
        </w:tc>
      </w:tr>
      <w:tr w:rsidR="00256D3E" w:rsidRPr="00802463" w14:paraId="7EE47532" w14:textId="77777777" w:rsidTr="0041479E">
        <w:trPr>
          <w:trHeight w:val="264"/>
        </w:trPr>
        <w:tc>
          <w:tcPr>
            <w:tcW w:w="2665" w:type="dxa"/>
            <w:vAlign w:val="center"/>
          </w:tcPr>
          <w:p w14:paraId="07607142"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Hugh Ashton Moore</w:t>
            </w:r>
          </w:p>
        </w:tc>
        <w:tc>
          <w:tcPr>
            <w:tcW w:w="5953" w:type="dxa"/>
            <w:vAlign w:val="center"/>
          </w:tcPr>
          <w:p w14:paraId="19E5A0DC"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Membership Council Representative</w:t>
            </w:r>
          </w:p>
        </w:tc>
        <w:tc>
          <w:tcPr>
            <w:tcW w:w="709" w:type="dxa"/>
            <w:vAlign w:val="center"/>
          </w:tcPr>
          <w:p w14:paraId="1958CE06" w14:textId="70345DBA" w:rsidR="00256D3E" w:rsidRPr="00802463" w:rsidRDefault="00194D93"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153E502A" w14:textId="77777777" w:rsidTr="0041479E">
        <w:trPr>
          <w:trHeight w:val="257"/>
        </w:trPr>
        <w:tc>
          <w:tcPr>
            <w:tcW w:w="2665" w:type="dxa"/>
            <w:shd w:val="clear" w:color="auto" w:fill="D9D9D9" w:themeFill="background1" w:themeFillShade="D9"/>
            <w:vAlign w:val="center"/>
          </w:tcPr>
          <w:p w14:paraId="1D710823"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Chris Jones </w:t>
            </w:r>
          </w:p>
        </w:tc>
        <w:tc>
          <w:tcPr>
            <w:tcW w:w="5953" w:type="dxa"/>
            <w:shd w:val="clear" w:color="auto" w:fill="D9D9D9" w:themeFill="background1" w:themeFillShade="D9"/>
            <w:vAlign w:val="center"/>
          </w:tcPr>
          <w:p w14:paraId="1451DBB1"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Membership Engagement Manager (Central)</w:t>
            </w:r>
          </w:p>
        </w:tc>
        <w:tc>
          <w:tcPr>
            <w:tcW w:w="709" w:type="dxa"/>
            <w:shd w:val="clear" w:color="auto" w:fill="D9D9D9" w:themeFill="background1" w:themeFillShade="D9"/>
            <w:vAlign w:val="center"/>
          </w:tcPr>
          <w:p w14:paraId="2365D8E3" w14:textId="2477380F" w:rsidR="00256D3E" w:rsidRPr="00802463" w:rsidRDefault="00D855F8" w:rsidP="007E4DB8">
            <w:pPr>
              <w:spacing w:after="0"/>
              <w:jc w:val="right"/>
              <w:rPr>
                <w:rFonts w:cs="Times New Roman"/>
                <w:bCs/>
                <w:sz w:val="22"/>
                <w:szCs w:val="22"/>
                <w:lang w:eastAsia="en-GB"/>
              </w:rPr>
            </w:pPr>
            <w:r w:rsidRPr="00802463">
              <w:rPr>
                <w:rFonts w:cs="Times New Roman"/>
                <w:bCs/>
                <w:sz w:val="22"/>
                <w:szCs w:val="22"/>
                <w:lang w:eastAsia="en-GB"/>
              </w:rPr>
              <w:t>N</w:t>
            </w:r>
          </w:p>
        </w:tc>
      </w:tr>
      <w:tr w:rsidR="00256D3E" w:rsidRPr="00802463" w14:paraId="2E2D2A1F" w14:textId="77777777" w:rsidTr="0041479E">
        <w:trPr>
          <w:trHeight w:val="257"/>
        </w:trPr>
        <w:tc>
          <w:tcPr>
            <w:tcW w:w="2665" w:type="dxa"/>
            <w:vAlign w:val="center"/>
          </w:tcPr>
          <w:p w14:paraId="12960A9E" w14:textId="2B9E509D" w:rsidR="00256D3E" w:rsidRPr="00802463" w:rsidRDefault="00481807" w:rsidP="007E4DB8">
            <w:pPr>
              <w:spacing w:after="0"/>
              <w:rPr>
                <w:rFonts w:cs="Times New Roman"/>
                <w:bCs/>
                <w:sz w:val="22"/>
                <w:szCs w:val="22"/>
                <w:lang w:eastAsia="en-GB"/>
              </w:rPr>
            </w:pPr>
            <w:r>
              <w:rPr>
                <w:rFonts w:cs="Times New Roman"/>
                <w:bCs/>
                <w:sz w:val="22"/>
                <w:szCs w:val="22"/>
                <w:lang w:eastAsia="en-GB"/>
              </w:rPr>
              <w:t>Lebo Nyoni</w:t>
            </w:r>
          </w:p>
        </w:tc>
        <w:tc>
          <w:tcPr>
            <w:tcW w:w="5953" w:type="dxa"/>
            <w:vAlign w:val="center"/>
          </w:tcPr>
          <w:p w14:paraId="2121FB15"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Membership Engagement Officer </w:t>
            </w:r>
          </w:p>
        </w:tc>
        <w:tc>
          <w:tcPr>
            <w:tcW w:w="709" w:type="dxa"/>
            <w:vAlign w:val="center"/>
          </w:tcPr>
          <w:p w14:paraId="2FAA2A80" w14:textId="1AA54794" w:rsidR="00256D3E" w:rsidRPr="00802463" w:rsidRDefault="00AC7F7A" w:rsidP="007E4DB8">
            <w:pPr>
              <w:spacing w:after="0"/>
              <w:jc w:val="right"/>
              <w:rPr>
                <w:rFonts w:cs="Times New Roman"/>
                <w:bCs/>
                <w:sz w:val="22"/>
                <w:szCs w:val="22"/>
                <w:lang w:eastAsia="en-GB"/>
              </w:rPr>
            </w:pPr>
            <w:r>
              <w:rPr>
                <w:rFonts w:cs="Times New Roman"/>
                <w:bCs/>
                <w:sz w:val="22"/>
                <w:szCs w:val="22"/>
                <w:lang w:eastAsia="en-GB"/>
              </w:rPr>
              <w:t>Y</w:t>
            </w:r>
          </w:p>
        </w:tc>
      </w:tr>
      <w:tr w:rsidR="00256D3E" w:rsidRPr="00802463" w14:paraId="086D4036" w14:textId="77777777" w:rsidTr="0041479E">
        <w:trPr>
          <w:trHeight w:val="257"/>
        </w:trPr>
        <w:tc>
          <w:tcPr>
            <w:tcW w:w="2665" w:type="dxa"/>
            <w:shd w:val="clear" w:color="auto" w:fill="D9D9D9" w:themeFill="background1" w:themeFillShade="D9"/>
            <w:vAlign w:val="center"/>
          </w:tcPr>
          <w:p w14:paraId="15B5B4E4"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Yanto Evans</w:t>
            </w:r>
          </w:p>
        </w:tc>
        <w:tc>
          <w:tcPr>
            <w:tcW w:w="5953" w:type="dxa"/>
            <w:shd w:val="clear" w:color="auto" w:fill="D9D9D9" w:themeFill="background1" w:themeFillShade="D9"/>
            <w:vAlign w:val="center"/>
          </w:tcPr>
          <w:p w14:paraId="76E94932" w14:textId="77777777" w:rsidR="00256D3E" w:rsidRPr="00802463" w:rsidRDefault="00256D3E" w:rsidP="007E4DB8">
            <w:pPr>
              <w:spacing w:after="0"/>
              <w:rPr>
                <w:rFonts w:cs="Times New Roman"/>
                <w:bCs/>
                <w:sz w:val="22"/>
                <w:szCs w:val="22"/>
                <w:lang w:eastAsia="en-GB"/>
              </w:rPr>
            </w:pPr>
            <w:r w:rsidRPr="00802463">
              <w:rPr>
                <w:rFonts w:cs="Times New Roman"/>
                <w:bCs/>
                <w:sz w:val="22"/>
                <w:szCs w:val="22"/>
                <w:lang w:eastAsia="en-GB"/>
              </w:rPr>
              <w:t xml:space="preserve">Community Fundraiser </w:t>
            </w:r>
          </w:p>
        </w:tc>
        <w:tc>
          <w:tcPr>
            <w:tcW w:w="709" w:type="dxa"/>
            <w:shd w:val="clear" w:color="auto" w:fill="D9D9D9" w:themeFill="background1" w:themeFillShade="D9"/>
            <w:vAlign w:val="center"/>
          </w:tcPr>
          <w:p w14:paraId="6EA9F01B" w14:textId="0EF20246" w:rsidR="00256D3E" w:rsidRPr="00802463" w:rsidRDefault="00194D93" w:rsidP="007E4DB8">
            <w:pPr>
              <w:spacing w:after="0"/>
              <w:jc w:val="right"/>
              <w:rPr>
                <w:rFonts w:cs="Times New Roman"/>
                <w:bCs/>
                <w:sz w:val="22"/>
                <w:szCs w:val="22"/>
                <w:lang w:eastAsia="en-GB"/>
              </w:rPr>
            </w:pPr>
            <w:r>
              <w:rPr>
                <w:rFonts w:cs="Times New Roman"/>
                <w:bCs/>
                <w:sz w:val="22"/>
                <w:szCs w:val="22"/>
                <w:lang w:eastAsia="en-GB"/>
              </w:rPr>
              <w:t>N</w:t>
            </w:r>
          </w:p>
        </w:tc>
      </w:tr>
    </w:tbl>
    <w:p w14:paraId="2DD9E306" w14:textId="77777777" w:rsidR="001A282E" w:rsidRPr="00802463" w:rsidRDefault="001A282E" w:rsidP="006265A6">
      <w:pPr>
        <w:pStyle w:val="SerNoText"/>
        <w:numPr>
          <w:ilvl w:val="0"/>
          <w:numId w:val="0"/>
        </w:numPr>
        <w:rPr>
          <w:rFonts w:ascii="Times New Roman" w:hAnsi="Times New Roman" w:cs="Times New Roman"/>
          <w:sz w:val="22"/>
          <w:szCs w:val="22"/>
        </w:rPr>
      </w:pPr>
    </w:p>
    <w:tbl>
      <w:tblPr>
        <w:tblW w:w="10747" w:type="dxa"/>
        <w:tblInd w:w="-113" w:type="dxa"/>
        <w:tblCellMar>
          <w:top w:w="113" w:type="dxa"/>
        </w:tblCellMar>
        <w:tblLook w:val="0000" w:firstRow="0" w:lastRow="0" w:firstColumn="0" w:lastColumn="0" w:noHBand="0" w:noVBand="0"/>
      </w:tblPr>
      <w:tblGrid>
        <w:gridCol w:w="699"/>
        <w:gridCol w:w="7363"/>
        <w:gridCol w:w="2662"/>
        <w:gridCol w:w="23"/>
      </w:tblGrid>
      <w:tr w:rsidR="00972F30" w:rsidRPr="00802463" w14:paraId="297AA92F" w14:textId="77777777" w:rsidTr="00A25D04">
        <w:trPr>
          <w:trHeight w:val="340"/>
        </w:trPr>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99722" w14:textId="050868D9" w:rsidR="00574CA8" w:rsidRPr="00802463" w:rsidRDefault="00B6054F">
            <w:pPr>
              <w:pStyle w:val="Header"/>
              <w:tabs>
                <w:tab w:val="clear" w:pos="4153"/>
                <w:tab w:val="clear" w:pos="8306"/>
              </w:tabs>
              <w:jc w:val="center"/>
              <w:rPr>
                <w:rFonts w:cs="Times New Roman"/>
                <w:b/>
                <w:bCs/>
                <w:spacing w:val="-10"/>
                <w:sz w:val="22"/>
                <w:szCs w:val="22"/>
              </w:rPr>
            </w:pPr>
            <w:r w:rsidRPr="00802463">
              <w:rPr>
                <w:rFonts w:cs="Times New Roman"/>
                <w:b/>
                <w:bCs/>
                <w:spacing w:val="-10"/>
                <w:sz w:val="22"/>
                <w:szCs w:val="22"/>
              </w:rPr>
              <w:t>Item</w:t>
            </w:r>
          </w:p>
        </w:tc>
        <w:tc>
          <w:tcPr>
            <w:tcW w:w="8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7BCDC" w14:textId="77777777" w:rsidR="00574CA8" w:rsidRPr="00802463" w:rsidRDefault="00574CA8">
            <w:pPr>
              <w:pStyle w:val="Header"/>
              <w:tabs>
                <w:tab w:val="clear" w:pos="4153"/>
                <w:tab w:val="clear" w:pos="8306"/>
              </w:tabs>
              <w:jc w:val="center"/>
              <w:rPr>
                <w:rFonts w:cs="Times New Roman"/>
                <w:b/>
                <w:bCs/>
                <w:sz w:val="22"/>
                <w:szCs w:val="22"/>
              </w:rPr>
            </w:pPr>
            <w:r w:rsidRPr="00802463">
              <w:rPr>
                <w:rFonts w:cs="Times New Roman"/>
                <w:b/>
                <w:bCs/>
                <w:sz w:val="22"/>
                <w:szCs w:val="22"/>
              </w:rPr>
              <w:t>Discussion/Decision</w:t>
            </w:r>
          </w:p>
        </w:tc>
        <w:tc>
          <w:tcPr>
            <w:tcW w:w="16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4FEAA" w14:textId="77777777" w:rsidR="00574CA8" w:rsidRPr="00802463" w:rsidRDefault="00574CA8">
            <w:pPr>
              <w:pStyle w:val="Header"/>
              <w:tabs>
                <w:tab w:val="clear" w:pos="4153"/>
                <w:tab w:val="clear" w:pos="8306"/>
              </w:tabs>
              <w:jc w:val="center"/>
              <w:rPr>
                <w:rFonts w:cs="Times New Roman"/>
                <w:b/>
                <w:bCs/>
                <w:sz w:val="22"/>
                <w:szCs w:val="22"/>
              </w:rPr>
            </w:pPr>
            <w:r w:rsidRPr="00802463">
              <w:rPr>
                <w:rFonts w:cs="Times New Roman"/>
                <w:b/>
                <w:bCs/>
                <w:sz w:val="22"/>
                <w:szCs w:val="22"/>
              </w:rPr>
              <w:t>Action</w:t>
            </w:r>
          </w:p>
        </w:tc>
      </w:tr>
      <w:tr w:rsidR="00972F30" w:rsidRPr="00802463" w14:paraId="655DB78E" w14:textId="77777777" w:rsidTr="00A25D04">
        <w:tc>
          <w:tcPr>
            <w:tcW w:w="723" w:type="dxa"/>
            <w:tcBorders>
              <w:top w:val="single" w:sz="4" w:space="0" w:color="auto"/>
              <w:left w:val="single" w:sz="4" w:space="0" w:color="auto"/>
              <w:bottom w:val="single" w:sz="4" w:space="0" w:color="auto"/>
              <w:right w:val="single" w:sz="4" w:space="0" w:color="auto"/>
            </w:tcBorders>
          </w:tcPr>
          <w:p w14:paraId="61B9396D" w14:textId="77777777" w:rsidR="00574CA8" w:rsidRPr="00802463" w:rsidRDefault="00574CA8"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vAlign w:val="center"/>
          </w:tcPr>
          <w:p w14:paraId="19DD0422" w14:textId="77777777" w:rsidR="00706FC6" w:rsidRPr="00802463" w:rsidRDefault="00706FC6" w:rsidP="00660584">
            <w:pPr>
              <w:pStyle w:val="04BCAMinute"/>
              <w:spacing w:after="0"/>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b/>
                <w:bCs/>
                <w:sz w:val="22"/>
                <w:szCs w:val="22"/>
              </w:rPr>
              <w:t>Meeting Opened</w:t>
            </w:r>
          </w:p>
          <w:p w14:paraId="4EF457A7" w14:textId="1101C8CF" w:rsidR="00A97908" w:rsidRPr="00802463" w:rsidRDefault="008E6A07" w:rsidP="00660584">
            <w:pPr>
              <w:pStyle w:val="04BCAMinute"/>
              <w:numPr>
                <w:ilvl w:val="0"/>
                <w:numId w:val="0"/>
              </w:numPr>
              <w:spacing w:after="0"/>
              <w:rPr>
                <w:rFonts w:ascii="Times New Roman" w:hAnsi="Times New Roman" w:cs="Times New Roman"/>
                <w:sz w:val="22"/>
                <w:szCs w:val="22"/>
              </w:rPr>
            </w:pPr>
            <w:r w:rsidRPr="00802463">
              <w:rPr>
                <w:rFonts w:ascii="Times New Roman" w:hAnsi="Times New Roman" w:cs="Times New Roman"/>
                <w:sz w:val="22"/>
                <w:szCs w:val="22"/>
              </w:rPr>
              <w:t xml:space="preserve">The </w:t>
            </w:r>
            <w:r w:rsidR="00106F13" w:rsidRPr="00802463">
              <w:rPr>
                <w:rFonts w:ascii="Times New Roman" w:hAnsi="Times New Roman" w:cs="Times New Roman"/>
                <w:sz w:val="22"/>
                <w:szCs w:val="22"/>
              </w:rPr>
              <w:t>Chair</w:t>
            </w:r>
            <w:r w:rsidR="00F427FE" w:rsidRPr="00802463">
              <w:rPr>
                <w:rFonts w:ascii="Times New Roman" w:hAnsi="Times New Roman" w:cs="Times New Roman"/>
                <w:sz w:val="22"/>
                <w:szCs w:val="22"/>
              </w:rPr>
              <w:t xml:space="preserve"> opened the meeting a</w:t>
            </w:r>
            <w:r w:rsidR="00F53204">
              <w:rPr>
                <w:rFonts w:ascii="Times New Roman" w:hAnsi="Times New Roman" w:cs="Times New Roman"/>
                <w:sz w:val="22"/>
                <w:szCs w:val="22"/>
              </w:rPr>
              <w:t>t 2004</w:t>
            </w:r>
            <w:r w:rsidR="008153E4" w:rsidRPr="00802463">
              <w:rPr>
                <w:rFonts w:ascii="Times New Roman" w:hAnsi="Times New Roman" w:cs="Times New Roman"/>
                <w:sz w:val="22"/>
                <w:szCs w:val="22"/>
              </w:rPr>
              <w:t xml:space="preserve">hrs. </w:t>
            </w:r>
            <w:r w:rsidR="00B77D02" w:rsidRPr="00802463">
              <w:rPr>
                <w:rFonts w:ascii="Times New Roman" w:hAnsi="Times New Roman" w:cs="Times New Roman"/>
                <w:sz w:val="22"/>
                <w:szCs w:val="22"/>
              </w:rPr>
              <w:t xml:space="preserve">The Exhortation was spoken by the </w:t>
            </w:r>
            <w:r w:rsidR="0004130A">
              <w:rPr>
                <w:rFonts w:ascii="Times New Roman" w:hAnsi="Times New Roman" w:cs="Times New Roman"/>
                <w:sz w:val="22"/>
                <w:szCs w:val="22"/>
              </w:rPr>
              <w:t>Chair</w:t>
            </w:r>
            <w:r w:rsidR="00B77D02" w:rsidRPr="00802463">
              <w:rPr>
                <w:rFonts w:ascii="Times New Roman" w:hAnsi="Times New Roman" w:cs="Times New Roman"/>
                <w:sz w:val="22"/>
                <w:szCs w:val="22"/>
              </w:rPr>
              <w:t>.</w:t>
            </w:r>
          </w:p>
        </w:tc>
        <w:tc>
          <w:tcPr>
            <w:tcW w:w="1609" w:type="dxa"/>
            <w:gridSpan w:val="2"/>
            <w:tcBorders>
              <w:top w:val="single" w:sz="4" w:space="0" w:color="auto"/>
              <w:left w:val="single" w:sz="4" w:space="0" w:color="auto"/>
              <w:bottom w:val="single" w:sz="4" w:space="0" w:color="auto"/>
              <w:right w:val="single" w:sz="4" w:space="0" w:color="auto"/>
            </w:tcBorders>
            <w:vAlign w:val="center"/>
          </w:tcPr>
          <w:p w14:paraId="0ED39091" w14:textId="77777777" w:rsidR="00574CA8" w:rsidRPr="00802463" w:rsidRDefault="00574CA8">
            <w:pPr>
              <w:pStyle w:val="Header"/>
              <w:tabs>
                <w:tab w:val="clear" w:pos="4153"/>
                <w:tab w:val="clear" w:pos="8306"/>
              </w:tabs>
              <w:spacing w:before="120"/>
              <w:rPr>
                <w:rFonts w:cs="Times New Roman"/>
                <w:sz w:val="22"/>
                <w:szCs w:val="22"/>
              </w:rPr>
            </w:pPr>
          </w:p>
        </w:tc>
      </w:tr>
      <w:tr w:rsidR="00972F30" w:rsidRPr="00802463" w14:paraId="39A4C7EA" w14:textId="77777777" w:rsidTr="00A25D04">
        <w:tc>
          <w:tcPr>
            <w:tcW w:w="723" w:type="dxa"/>
            <w:tcBorders>
              <w:top w:val="single" w:sz="4" w:space="0" w:color="auto"/>
              <w:left w:val="single" w:sz="4" w:space="0" w:color="auto"/>
              <w:bottom w:val="single" w:sz="4" w:space="0" w:color="auto"/>
              <w:right w:val="single" w:sz="4" w:space="0" w:color="auto"/>
            </w:tcBorders>
          </w:tcPr>
          <w:p w14:paraId="56420AC5" w14:textId="77777777" w:rsidR="00EA16F3" w:rsidRPr="00802463" w:rsidRDefault="00EA16F3"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3F937C34" w14:textId="77777777" w:rsidR="00EA16F3" w:rsidRPr="00F222A8" w:rsidRDefault="00EA16F3" w:rsidP="007E4DB8">
            <w:pPr>
              <w:pStyle w:val="Footer"/>
              <w:tabs>
                <w:tab w:val="clear" w:pos="4153"/>
                <w:tab w:val="clear" w:pos="8306"/>
              </w:tabs>
              <w:spacing w:after="0"/>
              <w:rPr>
                <w:rFonts w:cs="Times New Roman"/>
                <w:b/>
                <w:bCs/>
                <w:sz w:val="22"/>
                <w:szCs w:val="22"/>
              </w:rPr>
            </w:pPr>
            <w:r w:rsidRPr="00F222A8">
              <w:rPr>
                <w:rFonts w:cs="Times New Roman"/>
                <w:b/>
                <w:bCs/>
                <w:sz w:val="22"/>
                <w:szCs w:val="22"/>
              </w:rPr>
              <w:t>Apologies</w:t>
            </w:r>
          </w:p>
          <w:p w14:paraId="383379D2" w14:textId="4E557E67" w:rsidR="00173843" w:rsidRDefault="00481807" w:rsidP="00173843">
            <w:pPr>
              <w:pStyle w:val="SerNoText"/>
              <w:numPr>
                <w:ilvl w:val="0"/>
                <w:numId w:val="0"/>
              </w:numPr>
              <w:spacing w:after="0"/>
              <w:ind w:left="567"/>
              <w:rPr>
                <w:rFonts w:ascii="Times New Roman" w:hAnsi="Times New Roman" w:cs="Times New Roman"/>
                <w:sz w:val="22"/>
                <w:szCs w:val="22"/>
              </w:rPr>
            </w:pPr>
            <w:r w:rsidRPr="00F222A8">
              <w:rPr>
                <w:rFonts w:ascii="Times New Roman" w:hAnsi="Times New Roman" w:cs="Times New Roman"/>
                <w:sz w:val="22"/>
                <w:szCs w:val="22"/>
              </w:rPr>
              <w:t xml:space="preserve">a.  </w:t>
            </w:r>
            <w:r w:rsidR="00594B2F">
              <w:rPr>
                <w:rFonts w:ascii="Times New Roman" w:hAnsi="Times New Roman" w:cs="Times New Roman"/>
                <w:sz w:val="22"/>
                <w:szCs w:val="22"/>
              </w:rPr>
              <w:t>Yanto Evans</w:t>
            </w:r>
          </w:p>
          <w:p w14:paraId="3EA41197" w14:textId="7EB2215D" w:rsidR="00AD559D" w:rsidRPr="00AC7F7A" w:rsidRDefault="00AC7F7A" w:rsidP="00F53204">
            <w:pPr>
              <w:pStyle w:val="SerNoText"/>
              <w:numPr>
                <w:ilvl w:val="0"/>
                <w:numId w:val="0"/>
              </w:numPr>
              <w:spacing w:after="0"/>
              <w:ind w:left="567"/>
              <w:rPr>
                <w:rFonts w:ascii="Times New Roman" w:hAnsi="Times New Roman" w:cs="Times New Roman"/>
                <w:sz w:val="22"/>
                <w:szCs w:val="22"/>
              </w:rPr>
            </w:pPr>
            <w:r w:rsidRPr="00AC7F7A">
              <w:rPr>
                <w:rFonts w:ascii="Times New Roman" w:hAnsi="Times New Roman" w:cs="Times New Roman"/>
                <w:sz w:val="22"/>
                <w:szCs w:val="22"/>
              </w:rPr>
              <w:t xml:space="preserve">b.   </w:t>
            </w:r>
            <w:r w:rsidR="00F53204">
              <w:rPr>
                <w:rFonts w:ascii="Times New Roman" w:hAnsi="Times New Roman" w:cs="Times New Roman"/>
                <w:sz w:val="22"/>
                <w:szCs w:val="22"/>
              </w:rPr>
              <w:t>Chris Jones</w:t>
            </w:r>
          </w:p>
        </w:tc>
        <w:tc>
          <w:tcPr>
            <w:tcW w:w="1609" w:type="dxa"/>
            <w:gridSpan w:val="2"/>
            <w:tcBorders>
              <w:top w:val="single" w:sz="4" w:space="0" w:color="auto"/>
              <w:left w:val="single" w:sz="4" w:space="0" w:color="auto"/>
              <w:bottom w:val="single" w:sz="4" w:space="0" w:color="auto"/>
              <w:right w:val="single" w:sz="4" w:space="0" w:color="auto"/>
            </w:tcBorders>
          </w:tcPr>
          <w:p w14:paraId="3743A885" w14:textId="77777777" w:rsidR="00EA16F3" w:rsidRPr="00802463" w:rsidRDefault="00EA16F3">
            <w:pPr>
              <w:pStyle w:val="Header"/>
              <w:tabs>
                <w:tab w:val="clear" w:pos="4153"/>
                <w:tab w:val="clear" w:pos="8306"/>
              </w:tabs>
              <w:rPr>
                <w:rFonts w:cs="Times New Roman"/>
                <w:sz w:val="22"/>
                <w:szCs w:val="22"/>
              </w:rPr>
            </w:pPr>
          </w:p>
        </w:tc>
      </w:tr>
      <w:tr w:rsidR="00972F30" w:rsidRPr="00802463" w14:paraId="1DB53CCB" w14:textId="77777777" w:rsidTr="00A25D04">
        <w:tc>
          <w:tcPr>
            <w:tcW w:w="723" w:type="dxa"/>
            <w:tcBorders>
              <w:top w:val="single" w:sz="4" w:space="0" w:color="auto"/>
              <w:left w:val="single" w:sz="4" w:space="0" w:color="auto"/>
              <w:bottom w:val="single" w:sz="4" w:space="0" w:color="auto"/>
              <w:right w:val="single" w:sz="4" w:space="0" w:color="auto"/>
            </w:tcBorders>
          </w:tcPr>
          <w:p w14:paraId="4B9E1C55" w14:textId="77777777" w:rsidR="00574CA8" w:rsidRPr="00802463" w:rsidRDefault="00574CA8"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114061AA" w14:textId="2CDE1327" w:rsidR="00B6054F" w:rsidRPr="00802463" w:rsidRDefault="00A7603C" w:rsidP="007E4DB8">
            <w:pPr>
              <w:pStyle w:val="Footer"/>
              <w:tabs>
                <w:tab w:val="clear" w:pos="4153"/>
                <w:tab w:val="clear" w:pos="8306"/>
              </w:tabs>
              <w:spacing w:after="0"/>
              <w:rPr>
                <w:rFonts w:cs="Times New Roman"/>
                <w:sz w:val="22"/>
                <w:szCs w:val="22"/>
              </w:rPr>
            </w:pPr>
            <w:r w:rsidRPr="00802463">
              <w:rPr>
                <w:rFonts w:cs="Times New Roman"/>
                <w:b/>
                <w:bCs/>
                <w:sz w:val="22"/>
                <w:szCs w:val="22"/>
              </w:rPr>
              <w:t>Minutes of Previous Meeting</w:t>
            </w:r>
            <w:r w:rsidRPr="00802463">
              <w:rPr>
                <w:rFonts w:cs="Times New Roman"/>
                <w:sz w:val="22"/>
                <w:szCs w:val="22"/>
              </w:rPr>
              <w:t xml:space="preserve"> – circulated prior to meeting.</w:t>
            </w:r>
          </w:p>
          <w:p w14:paraId="75373CF9" w14:textId="435FEC83" w:rsidR="000D72A8" w:rsidRPr="00802463" w:rsidRDefault="00F1741F" w:rsidP="007E4DB8">
            <w:pPr>
              <w:pStyle w:val="Footer"/>
              <w:tabs>
                <w:tab w:val="clear" w:pos="4153"/>
                <w:tab w:val="clear" w:pos="8306"/>
              </w:tabs>
              <w:spacing w:after="0"/>
              <w:rPr>
                <w:rFonts w:cs="Times New Roman"/>
                <w:sz w:val="22"/>
                <w:szCs w:val="22"/>
              </w:rPr>
            </w:pPr>
            <w:r w:rsidRPr="00802463">
              <w:rPr>
                <w:rFonts w:cs="Times New Roman"/>
                <w:sz w:val="22"/>
                <w:szCs w:val="22"/>
              </w:rPr>
              <w:t xml:space="preserve">The minutes of the previous meeting held on </w:t>
            </w:r>
            <w:r w:rsidR="00A25D04">
              <w:rPr>
                <w:rFonts w:cs="Times New Roman"/>
                <w:sz w:val="22"/>
                <w:szCs w:val="22"/>
              </w:rPr>
              <w:t>23 Oct</w:t>
            </w:r>
            <w:r w:rsidRPr="00802463">
              <w:rPr>
                <w:rFonts w:cs="Times New Roman"/>
                <w:sz w:val="22"/>
                <w:szCs w:val="22"/>
              </w:rPr>
              <w:t xml:space="preserve"> 2</w:t>
            </w:r>
            <w:r w:rsidR="00696B73">
              <w:rPr>
                <w:rFonts w:cs="Times New Roman"/>
                <w:sz w:val="22"/>
                <w:szCs w:val="22"/>
              </w:rPr>
              <w:t>4</w:t>
            </w:r>
            <w:r w:rsidRPr="00802463">
              <w:rPr>
                <w:rFonts w:cs="Times New Roman"/>
                <w:sz w:val="22"/>
                <w:szCs w:val="22"/>
              </w:rPr>
              <w:t xml:space="preserve"> were reviewed by the members of the </w:t>
            </w:r>
            <w:r w:rsidR="00083800">
              <w:rPr>
                <w:rFonts w:cs="Times New Roman"/>
                <w:sz w:val="22"/>
                <w:szCs w:val="22"/>
              </w:rPr>
              <w:t>C</w:t>
            </w:r>
            <w:r w:rsidRPr="00802463">
              <w:rPr>
                <w:rFonts w:cs="Times New Roman"/>
                <w:sz w:val="22"/>
                <w:szCs w:val="22"/>
              </w:rPr>
              <w:t>ommittee; passed as a true copy and signed by the Chair and Minuting Secretary.</w:t>
            </w:r>
          </w:p>
          <w:p w14:paraId="37F43EED" w14:textId="4860733C" w:rsidR="00F1741F" w:rsidRPr="00802463" w:rsidRDefault="00F1741F" w:rsidP="00CD12E2">
            <w:pPr>
              <w:pStyle w:val="Footer"/>
              <w:tabs>
                <w:tab w:val="clear" w:pos="4153"/>
                <w:tab w:val="clear" w:pos="8306"/>
              </w:tabs>
              <w:spacing w:after="0"/>
              <w:rPr>
                <w:rFonts w:cs="Times New Roman"/>
                <w:sz w:val="22"/>
                <w:szCs w:val="22"/>
              </w:rPr>
            </w:pPr>
            <w:r w:rsidRPr="008903F2">
              <w:rPr>
                <w:rFonts w:cs="Times New Roman"/>
                <w:b/>
                <w:bCs/>
                <w:sz w:val="22"/>
                <w:szCs w:val="22"/>
              </w:rPr>
              <w:t>Proposed:</w:t>
            </w:r>
            <w:r w:rsidR="00D855F8" w:rsidRPr="00802463">
              <w:rPr>
                <w:rFonts w:cs="Times New Roman"/>
                <w:sz w:val="22"/>
                <w:szCs w:val="22"/>
              </w:rPr>
              <w:t xml:space="preserve"> </w:t>
            </w:r>
            <w:r w:rsidR="00AD559D">
              <w:rPr>
                <w:rFonts w:cs="Times New Roman"/>
                <w:sz w:val="22"/>
                <w:szCs w:val="22"/>
              </w:rPr>
              <w:t xml:space="preserve">  </w:t>
            </w:r>
            <w:r w:rsidR="00F53204">
              <w:rPr>
                <w:rFonts w:cs="Times New Roman"/>
                <w:sz w:val="22"/>
                <w:szCs w:val="22"/>
              </w:rPr>
              <w:t>Tjark Andrews</w:t>
            </w:r>
          </w:p>
          <w:p w14:paraId="33CDC2A2" w14:textId="501F8E9C" w:rsidR="00F1741F" w:rsidRDefault="00F1741F" w:rsidP="00CD12E2">
            <w:pPr>
              <w:pStyle w:val="Footer"/>
              <w:tabs>
                <w:tab w:val="clear" w:pos="4153"/>
                <w:tab w:val="clear" w:pos="8306"/>
              </w:tabs>
              <w:spacing w:after="0"/>
              <w:rPr>
                <w:rFonts w:cs="Times New Roman"/>
                <w:sz w:val="22"/>
                <w:szCs w:val="22"/>
              </w:rPr>
            </w:pPr>
            <w:r w:rsidRPr="008903F2">
              <w:rPr>
                <w:rFonts w:cs="Times New Roman"/>
                <w:b/>
                <w:bCs/>
                <w:sz w:val="22"/>
                <w:szCs w:val="22"/>
              </w:rPr>
              <w:t>Seconded:</w:t>
            </w:r>
            <w:r w:rsidR="00AD559D" w:rsidRPr="008903F2">
              <w:rPr>
                <w:rFonts w:cs="Times New Roman"/>
                <w:b/>
                <w:bCs/>
                <w:sz w:val="22"/>
                <w:szCs w:val="22"/>
              </w:rPr>
              <w:t xml:space="preserve">   </w:t>
            </w:r>
            <w:r w:rsidR="00F53204" w:rsidRPr="00F53204">
              <w:rPr>
                <w:rFonts w:cs="Times New Roman"/>
                <w:sz w:val="22"/>
                <w:szCs w:val="22"/>
              </w:rPr>
              <w:t>Pete Clarke</w:t>
            </w:r>
          </w:p>
          <w:p w14:paraId="0F4A903A" w14:textId="532806FE" w:rsidR="00F1741F" w:rsidRPr="00802463" w:rsidRDefault="00F1741F" w:rsidP="007E4DB8">
            <w:pPr>
              <w:pStyle w:val="Footer"/>
              <w:tabs>
                <w:tab w:val="clear" w:pos="4153"/>
                <w:tab w:val="clear" w:pos="8306"/>
              </w:tabs>
              <w:spacing w:after="0"/>
              <w:rPr>
                <w:rFonts w:cs="Times New Roman"/>
                <w:sz w:val="22"/>
                <w:szCs w:val="22"/>
              </w:rPr>
            </w:pPr>
            <w:r w:rsidRPr="00802463">
              <w:rPr>
                <w:rFonts w:cs="Times New Roman"/>
                <w:sz w:val="22"/>
                <w:szCs w:val="22"/>
              </w:rPr>
              <w:t>The vote was carried unanimously</w:t>
            </w:r>
          </w:p>
        </w:tc>
        <w:tc>
          <w:tcPr>
            <w:tcW w:w="1609" w:type="dxa"/>
            <w:gridSpan w:val="2"/>
            <w:tcBorders>
              <w:top w:val="single" w:sz="4" w:space="0" w:color="auto"/>
              <w:left w:val="single" w:sz="4" w:space="0" w:color="auto"/>
              <w:bottom w:val="single" w:sz="4" w:space="0" w:color="auto"/>
              <w:right w:val="single" w:sz="4" w:space="0" w:color="auto"/>
            </w:tcBorders>
          </w:tcPr>
          <w:p w14:paraId="3A8BBBED" w14:textId="77777777" w:rsidR="00574CA8" w:rsidRPr="00802463" w:rsidRDefault="00574CA8">
            <w:pPr>
              <w:pStyle w:val="Header"/>
              <w:tabs>
                <w:tab w:val="clear" w:pos="4153"/>
                <w:tab w:val="clear" w:pos="8306"/>
              </w:tabs>
              <w:rPr>
                <w:rFonts w:cs="Times New Roman"/>
                <w:sz w:val="22"/>
                <w:szCs w:val="22"/>
              </w:rPr>
            </w:pPr>
          </w:p>
        </w:tc>
      </w:tr>
      <w:tr w:rsidR="00972F30" w:rsidRPr="00802463" w14:paraId="6CF5B77C" w14:textId="77777777" w:rsidTr="00A25D04">
        <w:tc>
          <w:tcPr>
            <w:tcW w:w="723" w:type="dxa"/>
            <w:tcBorders>
              <w:top w:val="single" w:sz="4" w:space="0" w:color="auto"/>
              <w:left w:val="single" w:sz="4" w:space="0" w:color="auto"/>
              <w:bottom w:val="single" w:sz="4" w:space="0" w:color="auto"/>
              <w:right w:val="single" w:sz="4" w:space="0" w:color="auto"/>
            </w:tcBorders>
          </w:tcPr>
          <w:p w14:paraId="5FA0309A"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56DE33FF" w14:textId="1F21EE05" w:rsidR="005613B4" w:rsidRPr="00A25D04" w:rsidRDefault="00AA4E19" w:rsidP="007E4DB8">
            <w:pPr>
              <w:pStyle w:val="SerNoText"/>
              <w:numPr>
                <w:ilvl w:val="0"/>
                <w:numId w:val="0"/>
              </w:numPr>
              <w:spacing w:after="0"/>
              <w:rPr>
                <w:rFonts w:ascii="Times New Roman" w:hAnsi="Times New Roman" w:cs="Times New Roman"/>
                <w:b/>
                <w:bCs/>
                <w:sz w:val="22"/>
                <w:szCs w:val="22"/>
              </w:rPr>
            </w:pPr>
            <w:r w:rsidRPr="00A25D04">
              <w:rPr>
                <w:rFonts w:ascii="Times New Roman" w:hAnsi="Times New Roman" w:cs="Times New Roman"/>
                <w:b/>
                <w:bCs/>
                <w:sz w:val="22"/>
                <w:szCs w:val="22"/>
              </w:rPr>
              <w:t>Matters Arising</w:t>
            </w:r>
          </w:p>
          <w:p w14:paraId="444BF293" w14:textId="312D8168" w:rsidR="00E66B22" w:rsidRPr="00A25D04" w:rsidRDefault="00A82DB2" w:rsidP="00020CCD">
            <w:pPr>
              <w:pStyle w:val="Footer"/>
              <w:numPr>
                <w:ilvl w:val="0"/>
                <w:numId w:val="8"/>
              </w:numPr>
              <w:tabs>
                <w:tab w:val="clear" w:pos="4153"/>
                <w:tab w:val="clear" w:pos="8306"/>
              </w:tabs>
              <w:spacing w:after="0"/>
              <w:rPr>
                <w:rFonts w:cs="Times New Roman"/>
                <w:sz w:val="22"/>
                <w:szCs w:val="22"/>
              </w:rPr>
            </w:pPr>
            <w:r w:rsidRPr="00A25D04">
              <w:rPr>
                <w:rFonts w:cs="Times New Roman"/>
                <w:sz w:val="22"/>
                <w:szCs w:val="22"/>
              </w:rPr>
              <w:t>Release of job specifications and Terms of Reference new position incumbents</w:t>
            </w:r>
            <w:r w:rsidR="008153E4" w:rsidRPr="00A25D04">
              <w:rPr>
                <w:rFonts w:cs="Times New Roman"/>
                <w:sz w:val="22"/>
                <w:szCs w:val="22"/>
              </w:rPr>
              <w:t xml:space="preserve">. </w:t>
            </w:r>
            <w:r w:rsidR="0004130A" w:rsidRPr="00A25D04">
              <w:rPr>
                <w:rFonts w:cs="Times New Roman"/>
                <w:sz w:val="22"/>
                <w:szCs w:val="22"/>
              </w:rPr>
              <w:t>The Chair informed the meeting that this was still on-going</w:t>
            </w:r>
            <w:r w:rsidR="00AC7F7A" w:rsidRPr="00A25D04">
              <w:rPr>
                <w:rFonts w:cs="Times New Roman"/>
                <w:sz w:val="22"/>
                <w:szCs w:val="22"/>
              </w:rPr>
              <w:t>, and that he had had discussions with Alison Bun who confirmed to him that the TORs reported in the MHB are correct.</w:t>
            </w:r>
          </w:p>
          <w:p w14:paraId="5A8B0F5C" w14:textId="777034ED" w:rsidR="00A25D04" w:rsidRPr="00D8629A" w:rsidRDefault="00A25D04" w:rsidP="00020CCD">
            <w:pPr>
              <w:pStyle w:val="Footer"/>
              <w:numPr>
                <w:ilvl w:val="0"/>
                <w:numId w:val="8"/>
              </w:numPr>
              <w:tabs>
                <w:tab w:val="clear" w:pos="4153"/>
                <w:tab w:val="clear" w:pos="8306"/>
              </w:tabs>
              <w:spacing w:after="0"/>
              <w:rPr>
                <w:rStyle w:val="StyleBCAMinuteTextBoldChar"/>
                <w:rFonts w:ascii="Times New Roman" w:hAnsi="Times New Roman" w:cs="Times New Roman"/>
                <w:b/>
                <w:bCs/>
                <w:sz w:val="22"/>
                <w:szCs w:val="22"/>
              </w:rPr>
            </w:pPr>
            <w:r w:rsidRPr="00A25D04">
              <w:rPr>
                <w:rStyle w:val="StyleBCAMinuteTextBoldChar"/>
                <w:rFonts w:ascii="Times New Roman" w:hAnsi="Times New Roman" w:cs="Times New Roman"/>
                <w:b/>
                <w:bCs/>
                <w:sz w:val="22"/>
                <w:szCs w:val="22"/>
              </w:rPr>
              <w:t>Kidmore End</w:t>
            </w:r>
            <w:r>
              <w:rPr>
                <w:rStyle w:val="StyleBCAMinuteTextBoldChar"/>
                <w:rFonts w:ascii="Times New Roman" w:hAnsi="Times New Roman" w:cs="Times New Roman"/>
                <w:b/>
                <w:bCs/>
                <w:sz w:val="22"/>
                <w:szCs w:val="22"/>
              </w:rPr>
              <w:t xml:space="preserve"> </w:t>
            </w:r>
            <w:r>
              <w:rPr>
                <w:rStyle w:val="StyleBCAMinuteTextBoldChar"/>
                <w:rFonts w:ascii="Times New Roman" w:hAnsi="Times New Roman" w:cs="Times New Roman"/>
                <w:b/>
                <w:bCs/>
              </w:rPr>
              <w:t xml:space="preserve">– </w:t>
            </w:r>
            <w:r w:rsidRPr="00A25D04">
              <w:rPr>
                <w:rStyle w:val="StyleBCAMinuteTextBoldChar"/>
                <w:rFonts w:ascii="Times New Roman" w:hAnsi="Times New Roman" w:cs="Times New Roman"/>
                <w:sz w:val="22"/>
                <w:szCs w:val="22"/>
              </w:rPr>
              <w:t>Closure of the Kidmore End Branch Account</w:t>
            </w:r>
            <w:r w:rsidR="00EE20EE">
              <w:rPr>
                <w:rStyle w:val="StyleBCAMinuteTextBoldChar"/>
                <w:rFonts w:ascii="Times New Roman" w:hAnsi="Times New Roman" w:cs="Times New Roman"/>
                <w:sz w:val="22"/>
                <w:szCs w:val="22"/>
              </w:rPr>
              <w:t xml:space="preserve"> and recovery of Branch Standard.</w:t>
            </w:r>
            <w:r w:rsidR="00F53204">
              <w:rPr>
                <w:rStyle w:val="StyleBCAMinuteTextBoldChar"/>
                <w:rFonts w:ascii="Times New Roman" w:hAnsi="Times New Roman" w:cs="Times New Roman"/>
                <w:sz w:val="22"/>
                <w:szCs w:val="22"/>
              </w:rPr>
              <w:t xml:space="preserve"> </w:t>
            </w:r>
          </w:p>
          <w:p w14:paraId="5C0DF03E" w14:textId="0D59E731" w:rsidR="00D8629A" w:rsidRPr="005B5DC1" w:rsidRDefault="00D8629A" w:rsidP="00020CCD">
            <w:pPr>
              <w:pStyle w:val="Footer"/>
              <w:numPr>
                <w:ilvl w:val="0"/>
                <w:numId w:val="8"/>
              </w:numPr>
              <w:tabs>
                <w:tab w:val="clear" w:pos="4153"/>
                <w:tab w:val="clear" w:pos="8306"/>
              </w:tabs>
              <w:spacing w:after="0"/>
              <w:rPr>
                <w:rStyle w:val="StyleBCAMinuteTextBoldChar"/>
                <w:rFonts w:ascii="Times New Roman" w:hAnsi="Times New Roman" w:cs="Times New Roman"/>
                <w:b/>
                <w:bCs/>
                <w:sz w:val="22"/>
                <w:szCs w:val="22"/>
              </w:rPr>
            </w:pPr>
            <w:r>
              <w:rPr>
                <w:rStyle w:val="StyleBCAMinuteTextBoldChar"/>
                <w:rFonts w:ascii="Times New Roman" w:hAnsi="Times New Roman" w:cs="Times New Roman"/>
                <w:b/>
                <w:bCs/>
                <w:sz w:val="22"/>
                <w:szCs w:val="22"/>
              </w:rPr>
              <w:t xml:space="preserve">100 Year Ribbon – </w:t>
            </w:r>
            <w:r>
              <w:rPr>
                <w:rStyle w:val="StyleBCAMinuteTextBoldChar"/>
                <w:rFonts w:ascii="Times New Roman" w:hAnsi="Times New Roman" w:cs="Times New Roman"/>
                <w:sz w:val="22"/>
                <w:szCs w:val="22"/>
              </w:rPr>
              <w:t>the CPM updated the Committee on the purchase of the 100 Year County Ribbon for the County Standard</w:t>
            </w:r>
            <w:r w:rsidR="00F53204">
              <w:rPr>
                <w:rStyle w:val="StyleBCAMinuteTextBoldChar"/>
                <w:rFonts w:ascii="Times New Roman" w:hAnsi="Times New Roman" w:cs="Times New Roman"/>
                <w:sz w:val="22"/>
                <w:szCs w:val="22"/>
              </w:rPr>
              <w:t xml:space="preserve">, the Ribbon has been purchased and is now in his </w:t>
            </w:r>
            <w:r w:rsidR="00457E2B">
              <w:rPr>
                <w:rStyle w:val="StyleBCAMinuteTextBoldChar"/>
                <w:rFonts w:ascii="Times New Roman" w:hAnsi="Times New Roman" w:cs="Times New Roman"/>
                <w:sz w:val="22"/>
                <w:szCs w:val="22"/>
              </w:rPr>
              <w:t>possession.</w:t>
            </w:r>
          </w:p>
          <w:p w14:paraId="1F757F81" w14:textId="05EE8C28" w:rsidR="005B5DC1" w:rsidRPr="00A25D04" w:rsidRDefault="005B5DC1" w:rsidP="00020CCD">
            <w:pPr>
              <w:pStyle w:val="Footer"/>
              <w:numPr>
                <w:ilvl w:val="0"/>
                <w:numId w:val="8"/>
              </w:numPr>
              <w:tabs>
                <w:tab w:val="clear" w:pos="4153"/>
                <w:tab w:val="clear" w:pos="8306"/>
              </w:tabs>
              <w:spacing w:after="0"/>
              <w:rPr>
                <w:rStyle w:val="StyleBCAMinuteTextBoldChar"/>
                <w:rFonts w:ascii="Times New Roman" w:hAnsi="Times New Roman" w:cs="Times New Roman"/>
                <w:b/>
                <w:bCs/>
                <w:sz w:val="22"/>
                <w:szCs w:val="22"/>
              </w:rPr>
            </w:pPr>
            <w:r>
              <w:rPr>
                <w:rStyle w:val="StyleBCAMinuteTextBoldChar"/>
                <w:rFonts w:ascii="Times New Roman" w:hAnsi="Times New Roman" w:cs="Times New Roman"/>
                <w:b/>
                <w:bCs/>
                <w:sz w:val="22"/>
                <w:szCs w:val="22"/>
              </w:rPr>
              <w:lastRenderedPageBreak/>
              <w:t>100</w:t>
            </w:r>
            <w:r w:rsidRPr="00B87CE9">
              <w:rPr>
                <w:rStyle w:val="StyleBCAMinuteTextBoldChar"/>
                <w:rFonts w:ascii="Times New Roman" w:hAnsi="Times New Roman" w:cs="Times New Roman"/>
                <w:b/>
                <w:bCs/>
                <w:sz w:val="22"/>
                <w:szCs w:val="22"/>
                <w:vertAlign w:val="superscript"/>
              </w:rPr>
              <w:t>th</w:t>
            </w:r>
            <w:r>
              <w:rPr>
                <w:rStyle w:val="StyleBCAMinuteTextBoldChar"/>
                <w:rFonts w:ascii="Times New Roman" w:hAnsi="Times New Roman" w:cs="Times New Roman"/>
                <w:b/>
                <w:bCs/>
                <w:sz w:val="22"/>
                <w:szCs w:val="22"/>
              </w:rPr>
              <w:t xml:space="preserve"> Year Anniversary of Oxfordshire RBL Black-Tie </w:t>
            </w:r>
            <w:r w:rsidRPr="00F53204">
              <w:rPr>
                <w:rStyle w:val="StyleBCAMinuteTextBoldChar"/>
                <w:rFonts w:ascii="Times New Roman" w:hAnsi="Times New Roman" w:cs="Times New Roman"/>
                <w:sz w:val="22"/>
                <w:szCs w:val="22"/>
              </w:rPr>
              <w:t xml:space="preserve">Gala </w:t>
            </w:r>
            <w:r w:rsidR="00F53204" w:rsidRPr="00F53204">
              <w:rPr>
                <w:rStyle w:val="StyleBCAMinuteTextBoldChar"/>
                <w:rFonts w:ascii="Times New Roman" w:hAnsi="Times New Roman" w:cs="Times New Roman"/>
                <w:sz w:val="22"/>
                <w:szCs w:val="22"/>
              </w:rPr>
              <w:t>–</w:t>
            </w:r>
            <w:r w:rsidRPr="00F53204">
              <w:rPr>
                <w:rStyle w:val="StyleBCAMinuteTextBoldChar"/>
                <w:rFonts w:ascii="Times New Roman" w:hAnsi="Times New Roman" w:cs="Times New Roman"/>
                <w:sz w:val="22"/>
                <w:szCs w:val="22"/>
              </w:rPr>
              <w:t xml:space="preserve"> </w:t>
            </w:r>
            <w:r w:rsidR="00F53204" w:rsidRPr="00F53204">
              <w:rPr>
                <w:rStyle w:val="StyleBCAMinuteTextBoldChar"/>
                <w:rFonts w:ascii="Times New Roman" w:hAnsi="Times New Roman" w:cs="Times New Roman"/>
                <w:sz w:val="22"/>
                <w:szCs w:val="22"/>
              </w:rPr>
              <w:t>on-going</w:t>
            </w:r>
          </w:p>
        </w:tc>
        <w:tc>
          <w:tcPr>
            <w:tcW w:w="1609" w:type="dxa"/>
            <w:gridSpan w:val="2"/>
            <w:tcBorders>
              <w:top w:val="single" w:sz="4" w:space="0" w:color="auto"/>
              <w:left w:val="single" w:sz="4" w:space="0" w:color="auto"/>
              <w:bottom w:val="single" w:sz="4" w:space="0" w:color="auto"/>
              <w:right w:val="single" w:sz="4" w:space="0" w:color="auto"/>
            </w:tcBorders>
          </w:tcPr>
          <w:p w14:paraId="5BD4332E" w14:textId="77777777" w:rsidR="00256D3E" w:rsidRDefault="00256D3E" w:rsidP="007E4DB8">
            <w:pPr>
              <w:pStyle w:val="Header"/>
              <w:tabs>
                <w:tab w:val="clear" w:pos="4153"/>
                <w:tab w:val="clear" w:pos="8306"/>
              </w:tabs>
              <w:spacing w:after="0"/>
              <w:rPr>
                <w:rFonts w:cs="Times New Roman"/>
                <w:sz w:val="22"/>
                <w:szCs w:val="22"/>
              </w:rPr>
            </w:pPr>
          </w:p>
          <w:p w14:paraId="35D5191F" w14:textId="0EB5AFAA" w:rsidR="00430201" w:rsidRDefault="00A82DB2" w:rsidP="00CD12E2">
            <w:pPr>
              <w:pStyle w:val="Header"/>
              <w:tabs>
                <w:tab w:val="clear" w:pos="4153"/>
                <w:tab w:val="clear" w:pos="8306"/>
              </w:tabs>
              <w:spacing w:after="0"/>
              <w:rPr>
                <w:rFonts w:cs="Times New Roman"/>
                <w:sz w:val="22"/>
                <w:szCs w:val="22"/>
              </w:rPr>
            </w:pPr>
            <w:r w:rsidRPr="007E4DB8">
              <w:rPr>
                <w:rFonts w:cs="Times New Roman"/>
                <w:sz w:val="22"/>
                <w:szCs w:val="22"/>
              </w:rPr>
              <w:t>Chair</w:t>
            </w:r>
          </w:p>
          <w:p w14:paraId="205F676E" w14:textId="77777777" w:rsidR="00194D93" w:rsidRDefault="00194D93" w:rsidP="00CD12E2">
            <w:pPr>
              <w:pStyle w:val="Header"/>
              <w:tabs>
                <w:tab w:val="clear" w:pos="4153"/>
                <w:tab w:val="clear" w:pos="8306"/>
              </w:tabs>
              <w:spacing w:after="0"/>
              <w:rPr>
                <w:rFonts w:cs="Times New Roman"/>
                <w:sz w:val="22"/>
                <w:szCs w:val="22"/>
              </w:rPr>
            </w:pPr>
          </w:p>
          <w:p w14:paraId="5C04453A" w14:textId="03D3D8D5" w:rsidR="00DA28FF" w:rsidRPr="00AC7F7A" w:rsidRDefault="00DA28FF" w:rsidP="00CD12E2">
            <w:pPr>
              <w:pStyle w:val="Header"/>
              <w:tabs>
                <w:tab w:val="clear" w:pos="4153"/>
                <w:tab w:val="clear" w:pos="8306"/>
              </w:tabs>
              <w:spacing w:after="0"/>
              <w:rPr>
                <w:sz w:val="22"/>
                <w:szCs w:val="22"/>
              </w:rPr>
            </w:pPr>
          </w:p>
          <w:p w14:paraId="51BFF9D1" w14:textId="77777777" w:rsidR="00E66B22" w:rsidRDefault="00E66B22" w:rsidP="0004130A">
            <w:pPr>
              <w:pStyle w:val="Header"/>
              <w:tabs>
                <w:tab w:val="clear" w:pos="4153"/>
                <w:tab w:val="clear" w:pos="8306"/>
              </w:tabs>
              <w:spacing w:after="0"/>
              <w:rPr>
                <w:rFonts w:cs="Times New Roman"/>
                <w:b/>
                <w:bCs/>
                <w:sz w:val="22"/>
                <w:szCs w:val="22"/>
              </w:rPr>
            </w:pPr>
          </w:p>
          <w:p w14:paraId="067EC1D2" w14:textId="516E0067" w:rsidR="00A25D04" w:rsidRDefault="00A25D04" w:rsidP="0004130A">
            <w:pPr>
              <w:pStyle w:val="Header"/>
              <w:tabs>
                <w:tab w:val="clear" w:pos="4153"/>
                <w:tab w:val="clear" w:pos="8306"/>
              </w:tabs>
              <w:spacing w:after="0"/>
              <w:rPr>
                <w:sz w:val="22"/>
                <w:szCs w:val="22"/>
              </w:rPr>
            </w:pPr>
            <w:r>
              <w:rPr>
                <w:sz w:val="22"/>
                <w:szCs w:val="22"/>
              </w:rPr>
              <w:t>Chair/Treasurer</w:t>
            </w:r>
            <w:r w:rsidR="00EE20EE">
              <w:rPr>
                <w:sz w:val="22"/>
                <w:szCs w:val="22"/>
              </w:rPr>
              <w:t>/CPM</w:t>
            </w:r>
          </w:p>
          <w:p w14:paraId="32E2B82C" w14:textId="77777777" w:rsidR="00D8629A" w:rsidRDefault="00D8629A" w:rsidP="0004130A">
            <w:pPr>
              <w:pStyle w:val="Header"/>
              <w:tabs>
                <w:tab w:val="clear" w:pos="4153"/>
                <w:tab w:val="clear" w:pos="8306"/>
              </w:tabs>
              <w:spacing w:after="0"/>
            </w:pPr>
          </w:p>
          <w:p w14:paraId="2177DEB8" w14:textId="77777777" w:rsidR="00F53204" w:rsidRDefault="00F53204" w:rsidP="0004130A">
            <w:pPr>
              <w:pStyle w:val="Header"/>
              <w:tabs>
                <w:tab w:val="clear" w:pos="4153"/>
                <w:tab w:val="clear" w:pos="8306"/>
              </w:tabs>
              <w:spacing w:after="0"/>
            </w:pPr>
          </w:p>
          <w:p w14:paraId="5973A5A6" w14:textId="4A5B0912" w:rsidR="00D8629A" w:rsidRDefault="00D8629A" w:rsidP="0004130A">
            <w:pPr>
              <w:pStyle w:val="Header"/>
              <w:tabs>
                <w:tab w:val="clear" w:pos="4153"/>
                <w:tab w:val="clear" w:pos="8306"/>
              </w:tabs>
              <w:spacing w:after="0"/>
            </w:pPr>
            <w:r>
              <w:t>CPM</w:t>
            </w:r>
          </w:p>
          <w:p w14:paraId="5BD12F92" w14:textId="77777777" w:rsidR="00F53204" w:rsidRDefault="00F53204" w:rsidP="0004130A">
            <w:pPr>
              <w:pStyle w:val="Header"/>
              <w:tabs>
                <w:tab w:val="clear" w:pos="4153"/>
                <w:tab w:val="clear" w:pos="8306"/>
              </w:tabs>
              <w:spacing w:after="0"/>
              <w:rPr>
                <w:rFonts w:cs="Times New Roman"/>
                <w:sz w:val="22"/>
                <w:szCs w:val="22"/>
              </w:rPr>
            </w:pPr>
          </w:p>
          <w:p w14:paraId="38DA0592" w14:textId="77777777" w:rsidR="00F53204" w:rsidRDefault="00F53204" w:rsidP="0004130A">
            <w:pPr>
              <w:pStyle w:val="Header"/>
              <w:tabs>
                <w:tab w:val="clear" w:pos="4153"/>
                <w:tab w:val="clear" w:pos="8306"/>
              </w:tabs>
              <w:spacing w:after="0"/>
            </w:pPr>
          </w:p>
          <w:p w14:paraId="79A93F7E" w14:textId="031ADE97" w:rsidR="005B5DC1" w:rsidRPr="005B5DC1" w:rsidRDefault="005B5DC1" w:rsidP="0004130A">
            <w:pPr>
              <w:pStyle w:val="Header"/>
              <w:tabs>
                <w:tab w:val="clear" w:pos="4153"/>
                <w:tab w:val="clear" w:pos="8306"/>
              </w:tabs>
              <w:spacing w:after="0"/>
              <w:rPr>
                <w:rFonts w:cs="Times New Roman"/>
                <w:sz w:val="22"/>
                <w:szCs w:val="22"/>
              </w:rPr>
            </w:pPr>
            <w:r>
              <w:rPr>
                <w:rFonts w:cs="Times New Roman"/>
                <w:sz w:val="22"/>
                <w:szCs w:val="22"/>
              </w:rPr>
              <w:t>CSB</w:t>
            </w:r>
          </w:p>
        </w:tc>
      </w:tr>
      <w:tr w:rsidR="00972F30" w:rsidRPr="00802463" w14:paraId="303EBAFE" w14:textId="77777777" w:rsidTr="00A25D04">
        <w:tc>
          <w:tcPr>
            <w:tcW w:w="723" w:type="dxa"/>
            <w:tcBorders>
              <w:top w:val="single" w:sz="4" w:space="0" w:color="auto"/>
              <w:left w:val="single" w:sz="4" w:space="0" w:color="auto"/>
              <w:bottom w:val="single" w:sz="4" w:space="0" w:color="auto"/>
              <w:right w:val="single" w:sz="4" w:space="0" w:color="auto"/>
            </w:tcBorders>
          </w:tcPr>
          <w:p w14:paraId="7259E670" w14:textId="77777777" w:rsidR="001B7EB8" w:rsidRPr="00802463" w:rsidRDefault="001B7EB8"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04AAB31E" w14:textId="404F19F0" w:rsidR="00A40762" w:rsidRPr="00A342D6" w:rsidRDefault="001B7EB8" w:rsidP="00CD12E2">
            <w:pPr>
              <w:pStyle w:val="SerNoText"/>
              <w:numPr>
                <w:ilvl w:val="0"/>
                <w:numId w:val="0"/>
              </w:numPr>
              <w:spacing w:after="0"/>
              <w:rPr>
                <w:rStyle w:val="StyleBCAMinuteTextBoldChar"/>
                <w:rFonts w:ascii="Times New Roman" w:hAnsi="Times New Roman" w:cs="Times New Roman"/>
                <w:b/>
                <w:bCs/>
                <w:sz w:val="22"/>
                <w:szCs w:val="22"/>
              </w:rPr>
            </w:pPr>
            <w:r w:rsidRPr="00A342D6">
              <w:rPr>
                <w:rStyle w:val="StyleBCAMinuteTextBoldChar"/>
                <w:rFonts w:ascii="Times New Roman" w:hAnsi="Times New Roman" w:cs="Times New Roman"/>
                <w:b/>
                <w:bCs/>
              </w:rPr>
              <w:t>C</w:t>
            </w:r>
            <w:r w:rsidRPr="00A342D6">
              <w:rPr>
                <w:rStyle w:val="StyleBCAMinuteTextBoldChar"/>
                <w:rFonts w:ascii="Times New Roman" w:hAnsi="Times New Roman" w:cs="Times New Roman"/>
                <w:b/>
                <w:bCs/>
                <w:sz w:val="22"/>
                <w:szCs w:val="22"/>
              </w:rPr>
              <w:t>ommunications</w:t>
            </w:r>
          </w:p>
          <w:p w14:paraId="4396A20B" w14:textId="21C45EF7" w:rsidR="00A40762" w:rsidRPr="00A342D6" w:rsidRDefault="00DA28FF" w:rsidP="00020CCD">
            <w:pPr>
              <w:pStyle w:val="04BCAMinute"/>
              <w:numPr>
                <w:ilvl w:val="0"/>
                <w:numId w:val="9"/>
              </w:numPr>
              <w:spacing w:after="0"/>
              <w:rPr>
                <w:rStyle w:val="StyleBCAMinuteTextBoldChar"/>
                <w:rFonts w:ascii="Times New Roman" w:hAnsi="Times New Roman" w:cs="Times New Roman"/>
                <w:sz w:val="22"/>
                <w:szCs w:val="22"/>
              </w:rPr>
            </w:pPr>
            <w:r w:rsidRPr="00A342D6">
              <w:rPr>
                <w:rStyle w:val="StyleBCAMinuteTextBoldChar"/>
                <w:rFonts w:ascii="Times New Roman" w:hAnsi="Times New Roman" w:cs="Times New Roman"/>
                <w:sz w:val="22"/>
                <w:szCs w:val="22"/>
              </w:rPr>
              <w:t xml:space="preserve">RBL Central News dated </w:t>
            </w:r>
            <w:r w:rsidR="00A25D04">
              <w:rPr>
                <w:rStyle w:val="StyleBCAMinuteTextBoldChar"/>
                <w:rFonts w:ascii="Times New Roman" w:hAnsi="Times New Roman" w:cs="Times New Roman"/>
                <w:sz w:val="22"/>
                <w:szCs w:val="22"/>
              </w:rPr>
              <w:t>Nov</w:t>
            </w:r>
            <w:r w:rsidRPr="00A342D6">
              <w:rPr>
                <w:rStyle w:val="StyleBCAMinuteTextBoldChar"/>
                <w:rFonts w:ascii="Times New Roman" w:hAnsi="Times New Roman" w:cs="Times New Roman"/>
                <w:sz w:val="22"/>
                <w:szCs w:val="22"/>
              </w:rPr>
              <w:t xml:space="preserve"> 24 – distributed via email.</w:t>
            </w:r>
          </w:p>
          <w:p w14:paraId="7277FD36" w14:textId="77777777" w:rsidR="0004130A" w:rsidRDefault="00696B73" w:rsidP="00A25D04">
            <w:pPr>
              <w:pStyle w:val="04BCAMinute"/>
              <w:numPr>
                <w:ilvl w:val="0"/>
                <w:numId w:val="9"/>
              </w:numPr>
              <w:spacing w:after="0"/>
              <w:rPr>
                <w:rStyle w:val="StyleBCAMinuteTextBoldChar"/>
                <w:rFonts w:ascii="Times New Roman" w:hAnsi="Times New Roman" w:cs="Times New Roman"/>
                <w:sz w:val="22"/>
                <w:szCs w:val="22"/>
              </w:rPr>
            </w:pPr>
            <w:r w:rsidRPr="00A342D6">
              <w:rPr>
                <w:rStyle w:val="StyleBCAMinuteTextBoldChar"/>
                <w:rFonts w:ascii="Times New Roman" w:hAnsi="Times New Roman" w:cs="Times New Roman"/>
                <w:sz w:val="22"/>
                <w:szCs w:val="22"/>
              </w:rPr>
              <w:t xml:space="preserve">RBL Central News dated </w:t>
            </w:r>
            <w:r w:rsidR="00A25D04">
              <w:rPr>
                <w:rStyle w:val="StyleBCAMinuteTextBoldChar"/>
                <w:rFonts w:ascii="Times New Roman" w:hAnsi="Times New Roman" w:cs="Times New Roman"/>
                <w:sz w:val="22"/>
                <w:szCs w:val="22"/>
              </w:rPr>
              <w:t>Dec</w:t>
            </w:r>
            <w:r w:rsidRPr="00A342D6">
              <w:rPr>
                <w:rStyle w:val="StyleBCAMinuteTextBoldChar"/>
                <w:rFonts w:ascii="Times New Roman" w:hAnsi="Times New Roman" w:cs="Times New Roman"/>
                <w:sz w:val="22"/>
                <w:szCs w:val="22"/>
              </w:rPr>
              <w:t xml:space="preserve"> 24 – distributed via email.</w:t>
            </w:r>
          </w:p>
          <w:p w14:paraId="7DEA58D6" w14:textId="0EE7C4DE" w:rsidR="00F53204" w:rsidRPr="00A25D04" w:rsidRDefault="00F53204" w:rsidP="00A25D04">
            <w:pPr>
              <w:pStyle w:val="04BCAMinute"/>
              <w:numPr>
                <w:ilvl w:val="0"/>
                <w:numId w:val="9"/>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RBL Central News dated Jan 25 – distributed via email.</w:t>
            </w:r>
          </w:p>
        </w:tc>
        <w:tc>
          <w:tcPr>
            <w:tcW w:w="1609" w:type="dxa"/>
            <w:gridSpan w:val="2"/>
            <w:tcBorders>
              <w:top w:val="single" w:sz="4" w:space="0" w:color="auto"/>
              <w:left w:val="single" w:sz="4" w:space="0" w:color="auto"/>
              <w:bottom w:val="single" w:sz="4" w:space="0" w:color="auto"/>
              <w:right w:val="single" w:sz="4" w:space="0" w:color="auto"/>
            </w:tcBorders>
          </w:tcPr>
          <w:p w14:paraId="3EEB4768" w14:textId="77777777" w:rsidR="001B7EB8" w:rsidRDefault="001B7EB8">
            <w:pPr>
              <w:pStyle w:val="Header"/>
              <w:tabs>
                <w:tab w:val="clear" w:pos="4153"/>
                <w:tab w:val="clear" w:pos="8306"/>
              </w:tabs>
              <w:rPr>
                <w:rFonts w:cs="Times New Roman"/>
                <w:sz w:val="22"/>
                <w:szCs w:val="22"/>
              </w:rPr>
            </w:pPr>
          </w:p>
          <w:p w14:paraId="225EF737" w14:textId="308E7175" w:rsidR="00A342D6" w:rsidRPr="00802463" w:rsidRDefault="00A342D6">
            <w:pPr>
              <w:pStyle w:val="Header"/>
              <w:tabs>
                <w:tab w:val="clear" w:pos="4153"/>
                <w:tab w:val="clear" w:pos="8306"/>
              </w:tabs>
              <w:rPr>
                <w:rFonts w:cs="Times New Roman"/>
                <w:sz w:val="22"/>
                <w:szCs w:val="22"/>
              </w:rPr>
            </w:pPr>
          </w:p>
        </w:tc>
      </w:tr>
      <w:tr w:rsidR="00972F30" w:rsidRPr="00802463" w14:paraId="2557E8D1" w14:textId="77777777" w:rsidTr="00A25D04">
        <w:tc>
          <w:tcPr>
            <w:tcW w:w="723" w:type="dxa"/>
            <w:tcBorders>
              <w:top w:val="single" w:sz="4" w:space="0" w:color="auto"/>
              <w:left w:val="single" w:sz="4" w:space="0" w:color="auto"/>
              <w:bottom w:val="single" w:sz="4" w:space="0" w:color="auto"/>
              <w:right w:val="single" w:sz="4" w:space="0" w:color="auto"/>
            </w:tcBorders>
          </w:tcPr>
          <w:p w14:paraId="4BF60079"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31E5A221" w14:textId="7AE6AE81" w:rsidR="00AA4E19" w:rsidRPr="00046904" w:rsidRDefault="00AA4E19" w:rsidP="00660584">
            <w:pPr>
              <w:pStyle w:val="SerNoText"/>
              <w:numPr>
                <w:ilvl w:val="0"/>
                <w:numId w:val="0"/>
              </w:numPr>
              <w:spacing w:after="0"/>
              <w:rPr>
                <w:rFonts w:ascii="Times New Roman" w:hAnsi="Times New Roman" w:cs="Times New Roman"/>
                <w:sz w:val="22"/>
                <w:szCs w:val="22"/>
              </w:rPr>
            </w:pPr>
            <w:r w:rsidRPr="00046904">
              <w:rPr>
                <w:rFonts w:ascii="Times New Roman" w:hAnsi="Times New Roman" w:cs="Times New Roman"/>
                <w:b/>
                <w:bCs/>
                <w:sz w:val="22"/>
                <w:szCs w:val="22"/>
              </w:rPr>
              <w:t xml:space="preserve">County Chairman’s Report </w:t>
            </w:r>
            <w:r w:rsidR="00EA16F3" w:rsidRPr="00046904">
              <w:rPr>
                <w:rFonts w:ascii="Times New Roman" w:hAnsi="Times New Roman" w:cs="Times New Roman"/>
                <w:b/>
                <w:bCs/>
                <w:sz w:val="22"/>
                <w:szCs w:val="22"/>
              </w:rPr>
              <w:t>–</w:t>
            </w:r>
            <w:r w:rsidRPr="00046904">
              <w:rPr>
                <w:rFonts w:ascii="Times New Roman" w:hAnsi="Times New Roman" w:cs="Times New Roman"/>
                <w:sz w:val="22"/>
                <w:szCs w:val="22"/>
              </w:rPr>
              <w:t xml:space="preserve"> Circulated prior to meeting</w:t>
            </w:r>
            <w:r w:rsidR="00B25042" w:rsidRPr="00046904">
              <w:rPr>
                <w:rFonts w:ascii="Times New Roman" w:hAnsi="Times New Roman" w:cs="Times New Roman"/>
                <w:sz w:val="22"/>
                <w:szCs w:val="22"/>
              </w:rPr>
              <w:t>.</w:t>
            </w:r>
          </w:p>
          <w:p w14:paraId="5E64ED7E" w14:textId="77777777" w:rsidR="00FB27EB" w:rsidRPr="00046904" w:rsidRDefault="00FB27EB" w:rsidP="00660584">
            <w:pPr>
              <w:pStyle w:val="Footer"/>
              <w:tabs>
                <w:tab w:val="clear" w:pos="4153"/>
                <w:tab w:val="clear" w:pos="8306"/>
              </w:tabs>
              <w:spacing w:after="0"/>
              <w:rPr>
                <w:rStyle w:val="StyleBCAMinuteTextBoldChar"/>
                <w:rFonts w:ascii="Times New Roman" w:hAnsi="Times New Roman" w:cs="Times New Roman"/>
                <w:sz w:val="22"/>
                <w:szCs w:val="22"/>
              </w:rPr>
            </w:pPr>
          </w:p>
          <w:p w14:paraId="2FEABBBE" w14:textId="331BF03D" w:rsidR="0009753C" w:rsidRPr="00046904" w:rsidRDefault="0009753C" w:rsidP="00660584">
            <w:pPr>
              <w:pStyle w:val="Footer"/>
              <w:tabs>
                <w:tab w:val="clear" w:pos="4153"/>
                <w:tab w:val="clear" w:pos="8306"/>
              </w:tabs>
              <w:spacing w:after="0"/>
              <w:rPr>
                <w:rStyle w:val="StyleBCAMinuteTextBoldChar"/>
                <w:rFonts w:ascii="Times New Roman" w:hAnsi="Times New Roman" w:cs="Times New Roman"/>
                <w:sz w:val="22"/>
                <w:szCs w:val="22"/>
              </w:rPr>
            </w:pPr>
            <w:r w:rsidRPr="00046904">
              <w:rPr>
                <w:rStyle w:val="StyleBCAMinuteTextBoldChar"/>
                <w:rFonts w:ascii="Times New Roman" w:hAnsi="Times New Roman" w:cs="Times New Roman"/>
                <w:sz w:val="22"/>
                <w:szCs w:val="22"/>
              </w:rPr>
              <w:t xml:space="preserve">The Chair stated that significant amount of work has </w:t>
            </w:r>
            <w:proofErr w:type="gramStart"/>
            <w:r w:rsidRPr="00046904">
              <w:rPr>
                <w:rStyle w:val="StyleBCAMinuteTextBoldChar"/>
                <w:rFonts w:ascii="Times New Roman" w:hAnsi="Times New Roman" w:cs="Times New Roman"/>
                <w:sz w:val="22"/>
                <w:szCs w:val="22"/>
              </w:rPr>
              <w:t>been put</w:t>
            </w:r>
            <w:proofErr w:type="gramEnd"/>
            <w:r w:rsidRPr="00046904">
              <w:rPr>
                <w:rStyle w:val="StyleBCAMinuteTextBoldChar"/>
                <w:rFonts w:ascii="Times New Roman" w:hAnsi="Times New Roman" w:cs="Times New Roman"/>
                <w:sz w:val="22"/>
                <w:szCs w:val="22"/>
              </w:rPr>
              <w:t xml:space="preserve"> in by Committee Officers, namely the Treasurer and Secretary as well as himself to drive the MS1 process to its conclusion this year</w:t>
            </w:r>
            <w:r w:rsidR="008153E4" w:rsidRPr="00046904">
              <w:rPr>
                <w:rStyle w:val="StyleBCAMinuteTextBoldChar"/>
                <w:rFonts w:ascii="Times New Roman" w:hAnsi="Times New Roman" w:cs="Times New Roman"/>
                <w:sz w:val="22"/>
                <w:szCs w:val="22"/>
              </w:rPr>
              <w:t xml:space="preserve">. </w:t>
            </w:r>
            <w:r w:rsidRPr="00046904">
              <w:rPr>
                <w:rStyle w:val="StyleBCAMinuteTextBoldChar"/>
                <w:rFonts w:ascii="Times New Roman" w:hAnsi="Times New Roman" w:cs="Times New Roman"/>
                <w:sz w:val="22"/>
                <w:szCs w:val="22"/>
              </w:rPr>
              <w:t xml:space="preserve">However, he did state that we cannot rest on our laurels and this work must </w:t>
            </w:r>
            <w:proofErr w:type="gramStart"/>
            <w:r w:rsidRPr="00046904">
              <w:rPr>
                <w:rStyle w:val="StyleBCAMinuteTextBoldChar"/>
                <w:rFonts w:ascii="Times New Roman" w:hAnsi="Times New Roman" w:cs="Times New Roman"/>
                <w:sz w:val="22"/>
                <w:szCs w:val="22"/>
              </w:rPr>
              <w:t>be continued</w:t>
            </w:r>
            <w:proofErr w:type="gramEnd"/>
            <w:r w:rsidRPr="00046904">
              <w:rPr>
                <w:rStyle w:val="StyleBCAMinuteTextBoldChar"/>
                <w:rFonts w:ascii="Times New Roman" w:hAnsi="Times New Roman" w:cs="Times New Roman"/>
                <w:sz w:val="22"/>
                <w:szCs w:val="22"/>
              </w:rPr>
              <w:t xml:space="preserve"> throughout the year</w:t>
            </w:r>
            <w:r w:rsidR="008153E4" w:rsidRPr="00046904">
              <w:rPr>
                <w:rStyle w:val="StyleBCAMinuteTextBoldChar"/>
                <w:rFonts w:ascii="Times New Roman" w:hAnsi="Times New Roman" w:cs="Times New Roman"/>
                <w:sz w:val="22"/>
                <w:szCs w:val="22"/>
              </w:rPr>
              <w:t xml:space="preserve">. </w:t>
            </w:r>
            <w:r w:rsidRPr="00046904">
              <w:rPr>
                <w:rStyle w:val="StyleBCAMinuteTextBoldChar"/>
                <w:rFonts w:ascii="Times New Roman" w:hAnsi="Times New Roman" w:cs="Times New Roman"/>
                <w:sz w:val="22"/>
                <w:szCs w:val="22"/>
              </w:rPr>
              <w:t>To this year the Secretary in conjunction with the Chair have produced a Strategy Paper to address the issues and to assist in the transition of the hand-over of the Chair’s role</w:t>
            </w:r>
            <w:r w:rsidR="008153E4" w:rsidRPr="00046904">
              <w:rPr>
                <w:rStyle w:val="StyleBCAMinuteTextBoldChar"/>
                <w:rFonts w:ascii="Times New Roman" w:hAnsi="Times New Roman" w:cs="Times New Roman"/>
                <w:sz w:val="22"/>
                <w:szCs w:val="22"/>
              </w:rPr>
              <w:t xml:space="preserve">. </w:t>
            </w:r>
            <w:r w:rsidRPr="00046904">
              <w:rPr>
                <w:rStyle w:val="StyleBCAMinuteTextBoldChar"/>
                <w:rFonts w:ascii="Times New Roman" w:hAnsi="Times New Roman" w:cs="Times New Roman"/>
                <w:sz w:val="22"/>
                <w:szCs w:val="22"/>
              </w:rPr>
              <w:t xml:space="preserve">The MC Rep stated that this was a significant piece of work and will be </w:t>
            </w:r>
            <w:r w:rsidR="008153E4" w:rsidRPr="00046904">
              <w:rPr>
                <w:rStyle w:val="StyleBCAMinuteTextBoldChar"/>
                <w:rFonts w:ascii="Times New Roman" w:hAnsi="Times New Roman" w:cs="Times New Roman"/>
                <w:sz w:val="22"/>
                <w:szCs w:val="22"/>
              </w:rPr>
              <w:t>using</w:t>
            </w:r>
            <w:r w:rsidRPr="00046904">
              <w:rPr>
                <w:rStyle w:val="StyleBCAMinuteTextBoldChar"/>
                <w:rFonts w:ascii="Times New Roman" w:hAnsi="Times New Roman" w:cs="Times New Roman"/>
                <w:sz w:val="22"/>
                <w:szCs w:val="22"/>
              </w:rPr>
              <w:t xml:space="preserve"> it across his other Counties</w:t>
            </w:r>
            <w:proofErr w:type="gramStart"/>
            <w:r w:rsidRPr="00046904">
              <w:rPr>
                <w:rStyle w:val="StyleBCAMinuteTextBoldChar"/>
                <w:rFonts w:ascii="Times New Roman" w:hAnsi="Times New Roman" w:cs="Times New Roman"/>
                <w:sz w:val="22"/>
                <w:szCs w:val="22"/>
              </w:rPr>
              <w:t xml:space="preserve">.  </w:t>
            </w:r>
            <w:proofErr w:type="gramEnd"/>
            <w:r w:rsidRPr="00046904">
              <w:rPr>
                <w:rStyle w:val="StyleBCAMinuteTextBoldChar"/>
                <w:rFonts w:ascii="Times New Roman" w:hAnsi="Times New Roman" w:cs="Times New Roman"/>
                <w:sz w:val="22"/>
                <w:szCs w:val="22"/>
              </w:rPr>
              <w:t xml:space="preserve">The Chair accentuated that as soon as the full results of the MS process is known, those Branches that have not submitted an MS1/MSCSB are to </w:t>
            </w:r>
            <w:proofErr w:type="gramStart"/>
            <w:r w:rsidRPr="00046904">
              <w:rPr>
                <w:rStyle w:val="StyleBCAMinuteTextBoldChar"/>
                <w:rFonts w:ascii="Times New Roman" w:hAnsi="Times New Roman" w:cs="Times New Roman"/>
                <w:sz w:val="22"/>
                <w:szCs w:val="22"/>
              </w:rPr>
              <w:t>be followed</w:t>
            </w:r>
            <w:proofErr w:type="gramEnd"/>
            <w:r w:rsidRPr="00046904">
              <w:rPr>
                <w:rStyle w:val="StyleBCAMinuteTextBoldChar"/>
                <w:rFonts w:ascii="Times New Roman" w:hAnsi="Times New Roman" w:cs="Times New Roman"/>
                <w:sz w:val="22"/>
                <w:szCs w:val="22"/>
              </w:rPr>
              <w:t xml:space="preserve"> up and determine why</w:t>
            </w:r>
            <w:r w:rsidR="008153E4" w:rsidRPr="00046904">
              <w:rPr>
                <w:rStyle w:val="StyleBCAMinuteTextBoldChar"/>
                <w:rFonts w:ascii="Times New Roman" w:hAnsi="Times New Roman" w:cs="Times New Roman"/>
                <w:sz w:val="22"/>
                <w:szCs w:val="22"/>
              </w:rPr>
              <w:t xml:space="preserve">. </w:t>
            </w:r>
            <w:r w:rsidRPr="00046904">
              <w:rPr>
                <w:rStyle w:val="StyleBCAMinuteTextBoldChar"/>
                <w:rFonts w:ascii="Times New Roman" w:hAnsi="Times New Roman" w:cs="Times New Roman"/>
                <w:sz w:val="22"/>
                <w:szCs w:val="22"/>
              </w:rPr>
              <w:t>This could lead to further potential CSBs or closures</w:t>
            </w:r>
            <w:r w:rsidR="008153E4" w:rsidRPr="00046904">
              <w:rPr>
                <w:rStyle w:val="StyleBCAMinuteTextBoldChar"/>
                <w:rFonts w:ascii="Times New Roman" w:hAnsi="Times New Roman" w:cs="Times New Roman"/>
                <w:sz w:val="22"/>
                <w:szCs w:val="22"/>
              </w:rPr>
              <w:t xml:space="preserve">. </w:t>
            </w:r>
            <w:proofErr w:type="gramStart"/>
            <w:r w:rsidRPr="00046904">
              <w:rPr>
                <w:rStyle w:val="StyleBCAMinuteTextBoldChar"/>
                <w:rFonts w:ascii="Times New Roman" w:hAnsi="Times New Roman" w:cs="Times New Roman"/>
                <w:sz w:val="22"/>
                <w:szCs w:val="22"/>
              </w:rPr>
              <w:t>A number of</w:t>
            </w:r>
            <w:proofErr w:type="gramEnd"/>
            <w:r w:rsidRPr="00046904">
              <w:rPr>
                <w:rStyle w:val="StyleBCAMinuteTextBoldChar"/>
                <w:rFonts w:ascii="Times New Roman" w:hAnsi="Times New Roman" w:cs="Times New Roman"/>
                <w:sz w:val="22"/>
                <w:szCs w:val="22"/>
              </w:rPr>
              <w:t xml:space="preserve"> Branches failed to submit MS1bs these too are to be followed up with details shared with the CPM</w:t>
            </w:r>
            <w:r w:rsidR="00046904" w:rsidRPr="00046904">
              <w:rPr>
                <w:rStyle w:val="StyleBCAMinuteTextBoldChar"/>
                <w:rFonts w:ascii="Times New Roman" w:hAnsi="Times New Roman" w:cs="Times New Roman"/>
                <w:sz w:val="22"/>
                <w:szCs w:val="22"/>
              </w:rPr>
              <w:t xml:space="preserve"> to ensure compliance from Branches</w:t>
            </w:r>
            <w:r w:rsidR="008153E4" w:rsidRPr="00046904">
              <w:rPr>
                <w:rStyle w:val="StyleBCAMinuteTextBoldChar"/>
                <w:rFonts w:ascii="Times New Roman" w:hAnsi="Times New Roman" w:cs="Times New Roman"/>
                <w:sz w:val="22"/>
                <w:szCs w:val="22"/>
              </w:rPr>
              <w:t xml:space="preserve">. </w:t>
            </w:r>
            <w:r w:rsidR="00046904" w:rsidRPr="00046904">
              <w:rPr>
                <w:rStyle w:val="StyleBCAMinuteTextBoldChar"/>
                <w:rFonts w:ascii="Times New Roman" w:hAnsi="Times New Roman" w:cs="Times New Roman"/>
                <w:sz w:val="22"/>
                <w:szCs w:val="22"/>
              </w:rPr>
              <w:t>Note:  those Branches that have not submitted an MS1b will not be covered by the PL Insurance and therefore risk parading their standard at their own risk.</w:t>
            </w:r>
          </w:p>
          <w:p w14:paraId="0979A6D3" w14:textId="77777777" w:rsidR="00046904" w:rsidRPr="00046904" w:rsidRDefault="00046904" w:rsidP="00660584">
            <w:pPr>
              <w:pStyle w:val="Footer"/>
              <w:tabs>
                <w:tab w:val="clear" w:pos="4153"/>
                <w:tab w:val="clear" w:pos="8306"/>
              </w:tabs>
              <w:spacing w:after="0"/>
              <w:rPr>
                <w:rStyle w:val="StyleBCAMinuteTextBoldChar"/>
                <w:rFonts w:ascii="Times New Roman" w:hAnsi="Times New Roman" w:cs="Times New Roman"/>
                <w:sz w:val="22"/>
                <w:szCs w:val="22"/>
              </w:rPr>
            </w:pPr>
          </w:p>
          <w:p w14:paraId="598D3208" w14:textId="328FD9DE" w:rsidR="00046904" w:rsidRDefault="00046904" w:rsidP="00660584">
            <w:pPr>
              <w:pStyle w:val="Footer"/>
              <w:tabs>
                <w:tab w:val="clear" w:pos="4153"/>
                <w:tab w:val="clear" w:pos="8306"/>
              </w:tabs>
              <w:spacing w:after="0"/>
              <w:rPr>
                <w:rStyle w:val="StyleBCAMinuteTextBoldChar"/>
                <w:rFonts w:ascii="Times New Roman" w:hAnsi="Times New Roman" w:cs="Times New Roman"/>
                <w:sz w:val="22"/>
                <w:szCs w:val="22"/>
              </w:rPr>
            </w:pPr>
            <w:r w:rsidRPr="00046904">
              <w:rPr>
                <w:rStyle w:val="StyleBCAMinuteTextBoldChar"/>
                <w:rFonts w:ascii="Times New Roman" w:hAnsi="Times New Roman" w:cs="Times New Roman"/>
                <w:sz w:val="22"/>
                <w:szCs w:val="22"/>
              </w:rPr>
              <w:t xml:space="preserve">The Strategy Paper </w:t>
            </w:r>
            <w:r w:rsidRPr="00033172">
              <w:rPr>
                <w:rStyle w:val="StyleBCAMinuteTextBoldChar"/>
                <w:rFonts w:ascii="Times New Roman" w:hAnsi="Times New Roman" w:cs="Times New Roman"/>
                <w:sz w:val="22"/>
                <w:szCs w:val="22"/>
              </w:rPr>
              <w:t>will l</w:t>
            </w:r>
            <w:r w:rsidR="000435F9" w:rsidRPr="00033172">
              <w:rPr>
                <w:rStyle w:val="StyleBCAMinuteTextBoldChar"/>
                <w:rFonts w:ascii="Times New Roman" w:hAnsi="Times New Roman" w:cs="Times New Roman"/>
                <w:sz w:val="22"/>
                <w:szCs w:val="22"/>
              </w:rPr>
              <w:t>i</w:t>
            </w:r>
            <w:r w:rsidR="000435F9" w:rsidRPr="00033172">
              <w:rPr>
                <w:rStyle w:val="StyleBCAMinuteTextBoldChar"/>
                <w:rFonts w:ascii="Times New Roman" w:hAnsi="Times New Roman" w:cs="Times New Roman"/>
              </w:rPr>
              <w:t>nk</w:t>
            </w:r>
            <w:r w:rsidRPr="00033172">
              <w:rPr>
                <w:rStyle w:val="StyleBCAMinuteTextBoldChar"/>
                <w:rFonts w:ascii="Times New Roman" w:hAnsi="Times New Roman" w:cs="Times New Roman"/>
                <w:sz w:val="22"/>
                <w:szCs w:val="22"/>
              </w:rPr>
              <w:t xml:space="preserve"> directly</w:t>
            </w:r>
            <w:r w:rsidRPr="00046904">
              <w:rPr>
                <w:rStyle w:val="StyleBCAMinuteTextBoldChar"/>
                <w:rFonts w:ascii="Times New Roman" w:hAnsi="Times New Roman" w:cs="Times New Roman"/>
                <w:sz w:val="22"/>
                <w:szCs w:val="22"/>
              </w:rPr>
              <w:t xml:space="preserve"> into the County Plan and will be the over-arching document for the Committee, this should </w:t>
            </w:r>
            <w:proofErr w:type="gramStart"/>
            <w:r w:rsidRPr="00046904">
              <w:rPr>
                <w:rStyle w:val="StyleBCAMinuteTextBoldChar"/>
                <w:rFonts w:ascii="Times New Roman" w:hAnsi="Times New Roman" w:cs="Times New Roman"/>
                <w:sz w:val="22"/>
                <w:szCs w:val="22"/>
              </w:rPr>
              <w:t>be completed</w:t>
            </w:r>
            <w:proofErr w:type="gramEnd"/>
            <w:r w:rsidRPr="00046904">
              <w:rPr>
                <w:rStyle w:val="StyleBCAMinuteTextBoldChar"/>
                <w:rFonts w:ascii="Times New Roman" w:hAnsi="Times New Roman" w:cs="Times New Roman"/>
                <w:sz w:val="22"/>
                <w:szCs w:val="22"/>
              </w:rPr>
              <w:t xml:space="preserve"> in the coming days and will be shared with the Committee and Branches as well as the MEO/MEM and </w:t>
            </w:r>
            <w:r w:rsidR="008153E4" w:rsidRPr="00046904">
              <w:rPr>
                <w:rStyle w:val="StyleBCAMinuteTextBoldChar"/>
                <w:rFonts w:ascii="Times New Roman" w:hAnsi="Times New Roman" w:cs="Times New Roman"/>
                <w:sz w:val="22"/>
                <w:szCs w:val="22"/>
              </w:rPr>
              <w:t>MC.</w:t>
            </w:r>
            <w:r w:rsidR="008153E4">
              <w:rPr>
                <w:rStyle w:val="StyleBCAMinuteTextBoldChar"/>
                <w:rFonts w:ascii="Times New Roman" w:hAnsi="Times New Roman" w:cs="Times New Roman"/>
                <w:sz w:val="22"/>
                <w:szCs w:val="22"/>
              </w:rPr>
              <w:t xml:space="preserve"> </w:t>
            </w:r>
            <w:r>
              <w:rPr>
                <w:rStyle w:val="StyleBCAMinuteTextBoldChar"/>
                <w:rFonts w:ascii="Times New Roman" w:hAnsi="Times New Roman" w:cs="Times New Roman"/>
                <w:sz w:val="22"/>
                <w:szCs w:val="22"/>
              </w:rPr>
              <w:t>The significant determination from this Paper has been the disruptive nature of COVID and the staff churn of the MSO/MEO role on the administration of the County</w:t>
            </w:r>
            <w:r w:rsidR="008153E4">
              <w:rPr>
                <w:rStyle w:val="StyleBCAMinuteTextBoldChar"/>
                <w:rFonts w:ascii="Times New Roman" w:hAnsi="Times New Roman" w:cs="Times New Roman"/>
                <w:sz w:val="22"/>
                <w:szCs w:val="22"/>
              </w:rPr>
              <w:t xml:space="preserve">. </w:t>
            </w:r>
            <w:r>
              <w:rPr>
                <w:rStyle w:val="StyleBCAMinuteTextBoldChar"/>
                <w:rFonts w:ascii="Times New Roman" w:hAnsi="Times New Roman" w:cs="Times New Roman"/>
                <w:sz w:val="22"/>
                <w:szCs w:val="22"/>
              </w:rPr>
              <w:t>In addition to the follow-up actions above the Chair proposed that the County Committee forge greater links with Branches by either:</w:t>
            </w:r>
          </w:p>
          <w:p w14:paraId="7B53AE69" w14:textId="212101DA" w:rsidR="00046904" w:rsidRDefault="00046904" w:rsidP="00046904">
            <w:pPr>
              <w:pStyle w:val="Footer"/>
              <w:numPr>
                <w:ilvl w:val="0"/>
                <w:numId w:val="17"/>
              </w:numP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Dividing the County Branches and CSBs between Committee Members to visit at least twice a year and to </w:t>
            </w:r>
            <w:r w:rsidR="008153E4">
              <w:rPr>
                <w:rStyle w:val="StyleBCAMinuteTextBoldChar"/>
                <w:rFonts w:ascii="Times New Roman" w:hAnsi="Times New Roman" w:cs="Times New Roman"/>
                <w:sz w:val="22"/>
                <w:szCs w:val="22"/>
              </w:rPr>
              <w:t>function as</w:t>
            </w:r>
            <w:r>
              <w:rPr>
                <w:rStyle w:val="StyleBCAMinuteTextBoldChar"/>
                <w:rFonts w:ascii="Times New Roman" w:hAnsi="Times New Roman" w:cs="Times New Roman"/>
                <w:sz w:val="22"/>
                <w:szCs w:val="22"/>
              </w:rPr>
              <w:t xml:space="preserve"> a conduit between Branch and County (a map of the County Branches </w:t>
            </w:r>
            <w:proofErr w:type="gramStart"/>
            <w:r>
              <w:rPr>
                <w:rStyle w:val="StyleBCAMinuteTextBoldChar"/>
                <w:rFonts w:ascii="Times New Roman" w:hAnsi="Times New Roman" w:cs="Times New Roman"/>
                <w:sz w:val="22"/>
                <w:szCs w:val="22"/>
              </w:rPr>
              <w:t>is attached</w:t>
            </w:r>
            <w:proofErr w:type="gramEnd"/>
            <w:r>
              <w:rPr>
                <w:rStyle w:val="StyleBCAMinuteTextBoldChar"/>
                <w:rFonts w:ascii="Times New Roman" w:hAnsi="Times New Roman" w:cs="Times New Roman"/>
                <w:sz w:val="22"/>
                <w:szCs w:val="22"/>
              </w:rPr>
              <w:t xml:space="preserve">). </w:t>
            </w:r>
          </w:p>
          <w:p w14:paraId="2801ECAB" w14:textId="77777777" w:rsidR="00046904" w:rsidRDefault="00046904" w:rsidP="00046904">
            <w:pPr>
              <w:pStyle w:val="Footer"/>
              <w:numPr>
                <w:ilvl w:val="0"/>
                <w:numId w:val="17"/>
              </w:numP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Another potential proposal is the reinstatement of County Groups prior to COVID some of these waned and a concerted drive would have to be undertaken to achieve conformity by Branches to restart these.</w:t>
            </w:r>
          </w:p>
          <w:p w14:paraId="377D04DD" w14:textId="3A2823EF" w:rsidR="00046904" w:rsidRPr="00046904" w:rsidRDefault="00046904" w:rsidP="00046904">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The Chair stated that he would have discussions with the </w:t>
            </w:r>
            <w:r w:rsidRPr="00046904">
              <w:rPr>
                <w:rStyle w:val="StyleBCAMinuteTextBoldChar"/>
                <w:rFonts w:ascii="Times New Roman" w:hAnsi="Times New Roman" w:cs="Times New Roman"/>
                <w:sz w:val="22"/>
                <w:szCs w:val="22"/>
              </w:rPr>
              <w:t>Chair Elect on how to proceed as part of the handover process</w:t>
            </w:r>
            <w:r w:rsidR="008153E4" w:rsidRPr="00046904">
              <w:rPr>
                <w:rStyle w:val="StyleBCAMinuteTextBoldChar"/>
                <w:rFonts w:ascii="Times New Roman" w:hAnsi="Times New Roman" w:cs="Times New Roman"/>
                <w:sz w:val="22"/>
                <w:szCs w:val="22"/>
              </w:rPr>
              <w:t xml:space="preserve">. </w:t>
            </w:r>
            <w:r w:rsidRPr="00046904">
              <w:rPr>
                <w:rStyle w:val="StyleBCAMinuteTextBoldChar"/>
                <w:rFonts w:ascii="Times New Roman" w:hAnsi="Times New Roman" w:cs="Times New Roman"/>
                <w:sz w:val="22"/>
                <w:szCs w:val="22"/>
              </w:rPr>
              <w:t xml:space="preserve">What was significant is that the Committee </w:t>
            </w:r>
            <w:r w:rsidR="008153E4" w:rsidRPr="00046904">
              <w:rPr>
                <w:rStyle w:val="StyleBCAMinuteTextBoldChar"/>
                <w:rFonts w:ascii="Times New Roman" w:hAnsi="Times New Roman" w:cs="Times New Roman"/>
                <w:sz w:val="22"/>
                <w:szCs w:val="22"/>
              </w:rPr>
              <w:t>must</w:t>
            </w:r>
            <w:r w:rsidRPr="00046904">
              <w:rPr>
                <w:rStyle w:val="StyleBCAMinuteTextBoldChar"/>
                <w:rFonts w:ascii="Times New Roman" w:hAnsi="Times New Roman" w:cs="Times New Roman"/>
                <w:sz w:val="22"/>
                <w:szCs w:val="22"/>
              </w:rPr>
              <w:t xml:space="preserve"> engage more Committee Members to </w:t>
            </w:r>
            <w:r w:rsidRPr="008307E9">
              <w:rPr>
                <w:rStyle w:val="StyleBCAMinuteTextBoldChar"/>
                <w:rFonts w:ascii="Times New Roman" w:hAnsi="Times New Roman" w:cs="Times New Roman"/>
                <w:sz w:val="22"/>
                <w:szCs w:val="22"/>
              </w:rPr>
              <w:t xml:space="preserve">County to assist in </w:t>
            </w:r>
            <w:r w:rsidR="008307E9" w:rsidRPr="008307E9">
              <w:rPr>
                <w:rStyle w:val="StyleBCAMinuteTextBoldChar"/>
                <w:rFonts w:ascii="Times New Roman" w:hAnsi="Times New Roman" w:cs="Times New Roman"/>
                <w:sz w:val="22"/>
                <w:szCs w:val="22"/>
              </w:rPr>
              <w:t>additional workload</w:t>
            </w:r>
            <w:proofErr w:type="gramStart"/>
            <w:r w:rsidR="008307E9" w:rsidRPr="008307E9">
              <w:rPr>
                <w:rStyle w:val="StyleBCAMinuteTextBoldChar"/>
                <w:rFonts w:ascii="Times New Roman" w:hAnsi="Times New Roman" w:cs="Times New Roman"/>
                <w:sz w:val="22"/>
                <w:szCs w:val="22"/>
              </w:rPr>
              <w:t>.</w:t>
            </w:r>
            <w:r w:rsidR="008307E9">
              <w:rPr>
                <w:rStyle w:val="StyleBCAMinuteTextBoldChar"/>
                <w:rFonts w:ascii="Times New Roman" w:hAnsi="Times New Roman" w:cs="Times New Roman"/>
                <w:sz w:val="22"/>
                <w:szCs w:val="22"/>
              </w:rPr>
              <w:t xml:space="preserve">  </w:t>
            </w:r>
            <w:proofErr w:type="gramEnd"/>
            <w:r w:rsidR="008307E9">
              <w:rPr>
                <w:rStyle w:val="StyleBCAMinuteTextBoldChar"/>
                <w:rFonts w:ascii="Times New Roman" w:hAnsi="Times New Roman" w:cs="Times New Roman"/>
                <w:sz w:val="22"/>
                <w:szCs w:val="22"/>
              </w:rPr>
              <w:t xml:space="preserve">With </w:t>
            </w:r>
            <w:proofErr w:type="gramStart"/>
            <w:r w:rsidR="008307E9">
              <w:rPr>
                <w:rStyle w:val="StyleBCAMinuteTextBoldChar"/>
                <w:rFonts w:ascii="Times New Roman" w:hAnsi="Times New Roman" w:cs="Times New Roman"/>
                <w:sz w:val="22"/>
                <w:szCs w:val="22"/>
              </w:rPr>
              <w:t>a number of</w:t>
            </w:r>
            <w:proofErr w:type="gramEnd"/>
            <w:r w:rsidR="008307E9">
              <w:rPr>
                <w:rStyle w:val="StyleBCAMinuteTextBoldChar"/>
                <w:rFonts w:ascii="Times New Roman" w:hAnsi="Times New Roman" w:cs="Times New Roman"/>
                <w:sz w:val="22"/>
                <w:szCs w:val="22"/>
              </w:rPr>
              <w:t xml:space="preserve"> Branches struggling to find membership and specifically Committee Members reminded that Committee that each member has the ability to be a Branch Member of up to 4 Branches and strongly urged them to review their circumstances to assist these near failing Branches.</w:t>
            </w:r>
          </w:p>
        </w:tc>
        <w:tc>
          <w:tcPr>
            <w:tcW w:w="1609" w:type="dxa"/>
            <w:gridSpan w:val="2"/>
            <w:tcBorders>
              <w:top w:val="single" w:sz="4" w:space="0" w:color="auto"/>
              <w:left w:val="single" w:sz="4" w:space="0" w:color="auto"/>
              <w:bottom w:val="single" w:sz="4" w:space="0" w:color="auto"/>
              <w:right w:val="single" w:sz="4" w:space="0" w:color="auto"/>
            </w:tcBorders>
          </w:tcPr>
          <w:p w14:paraId="3BA3FA37" w14:textId="77777777" w:rsidR="001A282E" w:rsidRPr="00802463" w:rsidRDefault="001A282E">
            <w:pPr>
              <w:pStyle w:val="Header"/>
              <w:tabs>
                <w:tab w:val="clear" w:pos="4153"/>
                <w:tab w:val="clear" w:pos="8306"/>
              </w:tabs>
              <w:rPr>
                <w:rFonts w:cs="Times New Roman"/>
                <w:sz w:val="22"/>
                <w:szCs w:val="22"/>
              </w:rPr>
            </w:pPr>
          </w:p>
          <w:p w14:paraId="7E7C78D8" w14:textId="77777777" w:rsidR="001A282E" w:rsidRPr="00802463" w:rsidRDefault="001A282E">
            <w:pPr>
              <w:pStyle w:val="Header"/>
              <w:tabs>
                <w:tab w:val="clear" w:pos="4153"/>
                <w:tab w:val="clear" w:pos="8306"/>
              </w:tabs>
              <w:rPr>
                <w:rFonts w:cs="Times New Roman"/>
                <w:sz w:val="22"/>
                <w:szCs w:val="22"/>
              </w:rPr>
            </w:pPr>
          </w:p>
          <w:p w14:paraId="3F821FFE" w14:textId="77777777" w:rsidR="001A282E" w:rsidRDefault="001A282E" w:rsidP="00DA28FF">
            <w:pPr>
              <w:pStyle w:val="Header"/>
              <w:tabs>
                <w:tab w:val="clear" w:pos="4153"/>
                <w:tab w:val="clear" w:pos="8306"/>
              </w:tabs>
              <w:rPr>
                <w:rFonts w:cs="Times New Roman"/>
                <w:sz w:val="22"/>
                <w:szCs w:val="22"/>
              </w:rPr>
            </w:pPr>
          </w:p>
          <w:p w14:paraId="19AD0AF8" w14:textId="77777777" w:rsidR="00046904" w:rsidRDefault="00046904" w:rsidP="00DA28FF">
            <w:pPr>
              <w:pStyle w:val="Header"/>
              <w:tabs>
                <w:tab w:val="clear" w:pos="4153"/>
                <w:tab w:val="clear" w:pos="8306"/>
              </w:tabs>
            </w:pPr>
          </w:p>
          <w:p w14:paraId="44D0B8BE" w14:textId="77777777" w:rsidR="00046904" w:rsidRDefault="00046904" w:rsidP="00DA28FF">
            <w:pPr>
              <w:pStyle w:val="Header"/>
              <w:tabs>
                <w:tab w:val="clear" w:pos="4153"/>
                <w:tab w:val="clear" w:pos="8306"/>
              </w:tabs>
            </w:pPr>
          </w:p>
          <w:p w14:paraId="02A7F6E0" w14:textId="77777777" w:rsidR="00046904" w:rsidRDefault="00046904" w:rsidP="00DA28FF">
            <w:pPr>
              <w:pStyle w:val="Header"/>
              <w:tabs>
                <w:tab w:val="clear" w:pos="4153"/>
                <w:tab w:val="clear" w:pos="8306"/>
              </w:tabs>
            </w:pPr>
          </w:p>
          <w:p w14:paraId="79F9D236" w14:textId="77777777" w:rsidR="00046904" w:rsidRDefault="00046904" w:rsidP="00DA28FF">
            <w:pPr>
              <w:pStyle w:val="Header"/>
              <w:tabs>
                <w:tab w:val="clear" w:pos="4153"/>
                <w:tab w:val="clear" w:pos="8306"/>
              </w:tabs>
            </w:pPr>
          </w:p>
          <w:p w14:paraId="74D4400E" w14:textId="77777777" w:rsidR="00046904" w:rsidRDefault="00046904" w:rsidP="00DA28FF">
            <w:pPr>
              <w:pStyle w:val="Header"/>
              <w:tabs>
                <w:tab w:val="clear" w:pos="4153"/>
                <w:tab w:val="clear" w:pos="8306"/>
              </w:tabs>
            </w:pPr>
          </w:p>
          <w:p w14:paraId="5C699D65" w14:textId="77777777" w:rsidR="00046904" w:rsidRDefault="00046904" w:rsidP="00DA28FF">
            <w:pPr>
              <w:pStyle w:val="Header"/>
              <w:tabs>
                <w:tab w:val="clear" w:pos="4153"/>
                <w:tab w:val="clear" w:pos="8306"/>
              </w:tabs>
            </w:pPr>
          </w:p>
          <w:p w14:paraId="46E7DFCF" w14:textId="77777777" w:rsidR="00046904" w:rsidRDefault="00046904" w:rsidP="00DA28FF">
            <w:pPr>
              <w:pStyle w:val="Header"/>
              <w:tabs>
                <w:tab w:val="clear" w:pos="4153"/>
                <w:tab w:val="clear" w:pos="8306"/>
              </w:tabs>
            </w:pPr>
          </w:p>
          <w:p w14:paraId="3C55EDF3" w14:textId="12BCF126" w:rsidR="00046904" w:rsidRDefault="00046904" w:rsidP="00DA28FF">
            <w:pPr>
              <w:pStyle w:val="Header"/>
              <w:tabs>
                <w:tab w:val="clear" w:pos="4153"/>
                <w:tab w:val="clear" w:pos="8306"/>
              </w:tabs>
            </w:pPr>
            <w:r>
              <w:t>MEO/CPM</w:t>
            </w:r>
          </w:p>
          <w:p w14:paraId="6F446202" w14:textId="77777777" w:rsidR="00046904" w:rsidRDefault="00046904" w:rsidP="00DA28FF">
            <w:pPr>
              <w:pStyle w:val="Header"/>
              <w:tabs>
                <w:tab w:val="clear" w:pos="4153"/>
                <w:tab w:val="clear" w:pos="8306"/>
              </w:tabs>
            </w:pPr>
          </w:p>
          <w:p w14:paraId="5D91DEA4" w14:textId="77777777" w:rsidR="00046904" w:rsidRDefault="00046904" w:rsidP="00DA28FF">
            <w:pPr>
              <w:pStyle w:val="Header"/>
              <w:tabs>
                <w:tab w:val="clear" w:pos="4153"/>
                <w:tab w:val="clear" w:pos="8306"/>
              </w:tabs>
            </w:pPr>
          </w:p>
          <w:p w14:paraId="5122981A" w14:textId="77777777" w:rsidR="00046904" w:rsidRDefault="00046904" w:rsidP="00DA28FF">
            <w:pPr>
              <w:pStyle w:val="Header"/>
              <w:tabs>
                <w:tab w:val="clear" w:pos="4153"/>
                <w:tab w:val="clear" w:pos="8306"/>
              </w:tabs>
            </w:pPr>
          </w:p>
          <w:p w14:paraId="13C0137F" w14:textId="77777777" w:rsidR="00046904" w:rsidRDefault="00046904" w:rsidP="00DA28FF">
            <w:pPr>
              <w:pStyle w:val="Header"/>
              <w:tabs>
                <w:tab w:val="clear" w:pos="4153"/>
                <w:tab w:val="clear" w:pos="8306"/>
              </w:tabs>
            </w:pPr>
          </w:p>
          <w:p w14:paraId="27DE973C" w14:textId="77777777" w:rsidR="00046904" w:rsidRDefault="00046904" w:rsidP="00DA28FF">
            <w:pPr>
              <w:pStyle w:val="Header"/>
              <w:tabs>
                <w:tab w:val="clear" w:pos="4153"/>
                <w:tab w:val="clear" w:pos="8306"/>
              </w:tabs>
            </w:pPr>
          </w:p>
          <w:p w14:paraId="7ACB1991" w14:textId="77777777" w:rsidR="00046904" w:rsidRDefault="00046904" w:rsidP="00DA28FF">
            <w:pPr>
              <w:pStyle w:val="Header"/>
              <w:tabs>
                <w:tab w:val="clear" w:pos="4153"/>
                <w:tab w:val="clear" w:pos="8306"/>
              </w:tabs>
            </w:pPr>
          </w:p>
          <w:p w14:paraId="1F70A6A1" w14:textId="77777777" w:rsidR="00046904" w:rsidRDefault="00046904" w:rsidP="00DA28FF">
            <w:pPr>
              <w:pStyle w:val="Header"/>
              <w:tabs>
                <w:tab w:val="clear" w:pos="4153"/>
                <w:tab w:val="clear" w:pos="8306"/>
              </w:tabs>
            </w:pPr>
          </w:p>
          <w:p w14:paraId="259F52FA" w14:textId="77777777" w:rsidR="00046904" w:rsidRDefault="00046904" w:rsidP="00DA28FF">
            <w:pPr>
              <w:pStyle w:val="Header"/>
              <w:tabs>
                <w:tab w:val="clear" w:pos="4153"/>
                <w:tab w:val="clear" w:pos="8306"/>
              </w:tabs>
            </w:pPr>
          </w:p>
          <w:p w14:paraId="4B44FEB2" w14:textId="77777777" w:rsidR="00046904" w:rsidRDefault="00046904" w:rsidP="00DA28FF">
            <w:pPr>
              <w:pStyle w:val="Header"/>
              <w:tabs>
                <w:tab w:val="clear" w:pos="4153"/>
                <w:tab w:val="clear" w:pos="8306"/>
              </w:tabs>
            </w:pPr>
          </w:p>
          <w:p w14:paraId="62F42CCE" w14:textId="77777777" w:rsidR="00046904" w:rsidRDefault="00046904" w:rsidP="00DA28FF">
            <w:pPr>
              <w:pStyle w:val="Header"/>
              <w:tabs>
                <w:tab w:val="clear" w:pos="4153"/>
                <w:tab w:val="clear" w:pos="8306"/>
              </w:tabs>
            </w:pPr>
          </w:p>
          <w:p w14:paraId="46F4A42F" w14:textId="77777777" w:rsidR="00046904" w:rsidRDefault="00046904" w:rsidP="00DA28FF">
            <w:pPr>
              <w:pStyle w:val="Header"/>
              <w:tabs>
                <w:tab w:val="clear" w:pos="4153"/>
                <w:tab w:val="clear" w:pos="8306"/>
              </w:tabs>
            </w:pPr>
          </w:p>
          <w:p w14:paraId="15A0ECB7" w14:textId="77777777" w:rsidR="00046904" w:rsidRDefault="00046904" w:rsidP="00DA28FF">
            <w:pPr>
              <w:pStyle w:val="Header"/>
              <w:tabs>
                <w:tab w:val="clear" w:pos="4153"/>
                <w:tab w:val="clear" w:pos="8306"/>
              </w:tabs>
            </w:pPr>
          </w:p>
          <w:p w14:paraId="4D2D3E12" w14:textId="7A171010" w:rsidR="00046904" w:rsidRDefault="00046904" w:rsidP="00DA28FF">
            <w:pPr>
              <w:pStyle w:val="Header"/>
              <w:tabs>
                <w:tab w:val="clear" w:pos="4153"/>
                <w:tab w:val="clear" w:pos="8306"/>
              </w:tabs>
            </w:pPr>
            <w:r>
              <w:t>Chair/Chair Elect</w:t>
            </w:r>
          </w:p>
          <w:p w14:paraId="645A52A7" w14:textId="77777777" w:rsidR="008307E9" w:rsidRDefault="008307E9" w:rsidP="00DA28FF">
            <w:pPr>
              <w:pStyle w:val="Header"/>
              <w:tabs>
                <w:tab w:val="clear" w:pos="4153"/>
                <w:tab w:val="clear" w:pos="8306"/>
              </w:tabs>
            </w:pPr>
          </w:p>
          <w:p w14:paraId="5BB2BB33" w14:textId="77777777" w:rsidR="008307E9" w:rsidRDefault="008307E9" w:rsidP="00DA28FF">
            <w:pPr>
              <w:pStyle w:val="Header"/>
              <w:tabs>
                <w:tab w:val="clear" w:pos="4153"/>
                <w:tab w:val="clear" w:pos="8306"/>
              </w:tabs>
            </w:pPr>
          </w:p>
          <w:p w14:paraId="747C42A1" w14:textId="28A98326" w:rsidR="008307E9" w:rsidRDefault="008307E9" w:rsidP="00DA28FF">
            <w:pPr>
              <w:pStyle w:val="Header"/>
              <w:tabs>
                <w:tab w:val="clear" w:pos="4153"/>
                <w:tab w:val="clear" w:pos="8306"/>
              </w:tabs>
            </w:pPr>
            <w:r>
              <w:t>All</w:t>
            </w:r>
          </w:p>
          <w:p w14:paraId="52306322" w14:textId="5AD6C5D5" w:rsidR="00046904" w:rsidRPr="00802463" w:rsidRDefault="00046904" w:rsidP="00DA28FF">
            <w:pPr>
              <w:pStyle w:val="Header"/>
              <w:tabs>
                <w:tab w:val="clear" w:pos="4153"/>
                <w:tab w:val="clear" w:pos="8306"/>
              </w:tabs>
              <w:rPr>
                <w:rFonts w:cs="Times New Roman"/>
                <w:sz w:val="22"/>
                <w:szCs w:val="22"/>
              </w:rPr>
            </w:pPr>
          </w:p>
        </w:tc>
      </w:tr>
      <w:tr w:rsidR="00972F30" w:rsidRPr="00802463" w14:paraId="3C104B3A" w14:textId="77777777" w:rsidTr="00A25D04">
        <w:tc>
          <w:tcPr>
            <w:tcW w:w="723" w:type="dxa"/>
            <w:tcBorders>
              <w:top w:val="single" w:sz="4" w:space="0" w:color="auto"/>
              <w:left w:val="single" w:sz="4" w:space="0" w:color="auto"/>
              <w:bottom w:val="single" w:sz="4" w:space="0" w:color="auto"/>
              <w:right w:val="single" w:sz="4" w:space="0" w:color="auto"/>
            </w:tcBorders>
          </w:tcPr>
          <w:p w14:paraId="09EDDD43"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539DB575" w14:textId="459EA95F" w:rsidR="00256D3E" w:rsidRPr="000E2575" w:rsidRDefault="00E32D7D" w:rsidP="007E4DB8">
            <w:pPr>
              <w:pStyle w:val="SerNoText"/>
              <w:numPr>
                <w:ilvl w:val="0"/>
                <w:numId w:val="0"/>
              </w:numPr>
              <w:spacing w:after="0"/>
              <w:rPr>
                <w:rFonts w:ascii="Times New Roman" w:hAnsi="Times New Roman" w:cs="Times New Roman"/>
                <w:b/>
                <w:bCs/>
                <w:sz w:val="22"/>
                <w:szCs w:val="22"/>
              </w:rPr>
            </w:pPr>
            <w:r w:rsidRPr="000E2575">
              <w:rPr>
                <w:rStyle w:val="StyleBCAMinuteTextBoldChar"/>
                <w:rFonts w:ascii="Times New Roman" w:hAnsi="Times New Roman" w:cs="Times New Roman"/>
                <w:b/>
                <w:bCs/>
                <w:sz w:val="22"/>
                <w:szCs w:val="22"/>
              </w:rPr>
              <w:t xml:space="preserve">Oxfordshire County </w:t>
            </w:r>
            <w:r w:rsidR="00A7603C" w:rsidRPr="000E2575">
              <w:rPr>
                <w:rStyle w:val="StyleBCAMinuteTextBoldChar"/>
                <w:rFonts w:ascii="Times New Roman" w:hAnsi="Times New Roman" w:cs="Times New Roman"/>
                <w:b/>
                <w:bCs/>
                <w:sz w:val="22"/>
                <w:szCs w:val="22"/>
              </w:rPr>
              <w:t>and Branch Compliance Issues</w:t>
            </w:r>
          </w:p>
          <w:p w14:paraId="37C5FBC6" w14:textId="0E9CC027" w:rsidR="003D5F3B" w:rsidRPr="000E2575" w:rsidRDefault="002A5C5A" w:rsidP="00A25D04">
            <w:pPr>
              <w:pStyle w:val="Footer"/>
              <w:numPr>
                <w:ilvl w:val="0"/>
                <w:numId w:val="10"/>
              </w:numPr>
              <w:tabs>
                <w:tab w:val="clear" w:pos="4153"/>
                <w:tab w:val="clear" w:pos="8306"/>
              </w:tabs>
              <w:spacing w:after="0"/>
              <w:rPr>
                <w:sz w:val="22"/>
                <w:szCs w:val="22"/>
              </w:rPr>
            </w:pPr>
            <w:r w:rsidRPr="000E2575">
              <w:rPr>
                <w:b/>
                <w:bCs/>
                <w:sz w:val="22"/>
                <w:szCs w:val="22"/>
              </w:rPr>
              <w:t>Kidmore End</w:t>
            </w:r>
            <w:r w:rsidRPr="000E2575">
              <w:rPr>
                <w:sz w:val="22"/>
                <w:szCs w:val="22"/>
              </w:rPr>
              <w:t xml:space="preserve"> </w:t>
            </w:r>
            <w:r w:rsidR="00C025C5" w:rsidRPr="000E2575">
              <w:rPr>
                <w:sz w:val="22"/>
                <w:szCs w:val="22"/>
              </w:rPr>
              <w:t>–</w:t>
            </w:r>
            <w:r w:rsidR="00EE20EE" w:rsidRPr="000E2575">
              <w:rPr>
                <w:sz w:val="22"/>
                <w:szCs w:val="22"/>
              </w:rPr>
              <w:t xml:space="preserve"> the Treasurer </w:t>
            </w:r>
            <w:r w:rsidR="00744E93">
              <w:rPr>
                <w:sz w:val="22"/>
                <w:szCs w:val="22"/>
              </w:rPr>
              <w:t>h</w:t>
            </w:r>
            <w:r w:rsidR="00EE20EE" w:rsidRPr="000E2575">
              <w:rPr>
                <w:sz w:val="22"/>
                <w:szCs w:val="22"/>
              </w:rPr>
              <w:t xml:space="preserve">as confirmed that the Branch </w:t>
            </w:r>
            <w:r w:rsidR="00457E2B">
              <w:rPr>
                <w:sz w:val="22"/>
                <w:szCs w:val="22"/>
              </w:rPr>
              <w:t xml:space="preserve">Funds </w:t>
            </w:r>
            <w:r w:rsidR="00457E2B" w:rsidRPr="000E2575">
              <w:rPr>
                <w:sz w:val="22"/>
                <w:szCs w:val="22"/>
              </w:rPr>
              <w:t>have</w:t>
            </w:r>
            <w:r w:rsidR="00EE20EE" w:rsidRPr="000E2575">
              <w:rPr>
                <w:sz w:val="22"/>
                <w:szCs w:val="22"/>
              </w:rPr>
              <w:t xml:space="preserve"> now </w:t>
            </w:r>
            <w:proofErr w:type="gramStart"/>
            <w:r w:rsidR="00EE20EE" w:rsidRPr="000E2575">
              <w:rPr>
                <w:sz w:val="22"/>
                <w:szCs w:val="22"/>
              </w:rPr>
              <w:t xml:space="preserve">been </w:t>
            </w:r>
            <w:r w:rsidR="00457E2B">
              <w:rPr>
                <w:sz w:val="22"/>
                <w:szCs w:val="22"/>
              </w:rPr>
              <w:t>recovered</w:t>
            </w:r>
            <w:proofErr w:type="gramEnd"/>
            <w:r w:rsidR="00457E2B">
              <w:rPr>
                <w:sz w:val="22"/>
                <w:szCs w:val="22"/>
              </w:rPr>
              <w:t xml:space="preserve"> </w:t>
            </w:r>
            <w:r w:rsidR="00457E2B" w:rsidRPr="000E2575">
              <w:rPr>
                <w:sz w:val="22"/>
                <w:szCs w:val="22"/>
              </w:rPr>
              <w:t>by</w:t>
            </w:r>
            <w:r w:rsidR="00EE20EE" w:rsidRPr="000E2575">
              <w:rPr>
                <w:sz w:val="22"/>
                <w:szCs w:val="22"/>
              </w:rPr>
              <w:t xml:space="preserve"> the County</w:t>
            </w:r>
            <w:r w:rsidR="008153E4" w:rsidRPr="000E2575">
              <w:rPr>
                <w:sz w:val="22"/>
                <w:szCs w:val="22"/>
              </w:rPr>
              <w:t xml:space="preserve">. </w:t>
            </w:r>
            <w:r w:rsidR="00EE20EE" w:rsidRPr="000E2575">
              <w:rPr>
                <w:sz w:val="22"/>
                <w:szCs w:val="22"/>
              </w:rPr>
              <w:t xml:space="preserve">There is </w:t>
            </w:r>
            <w:proofErr w:type="gramStart"/>
            <w:r w:rsidR="00EE20EE" w:rsidRPr="000E2575">
              <w:rPr>
                <w:sz w:val="22"/>
                <w:szCs w:val="22"/>
              </w:rPr>
              <w:t>some</w:t>
            </w:r>
            <w:proofErr w:type="gramEnd"/>
            <w:r w:rsidR="00EE20EE" w:rsidRPr="000E2575">
              <w:rPr>
                <w:sz w:val="22"/>
                <w:szCs w:val="22"/>
              </w:rPr>
              <w:t xml:space="preserve"> concern that the Branch Standard may still be used in attending the village Remembrance Ceremony</w:t>
            </w:r>
            <w:r w:rsidR="008153E4" w:rsidRPr="000E2575">
              <w:rPr>
                <w:sz w:val="22"/>
                <w:szCs w:val="22"/>
              </w:rPr>
              <w:t xml:space="preserve">. </w:t>
            </w:r>
            <w:r w:rsidR="00EE20EE" w:rsidRPr="000E2575">
              <w:rPr>
                <w:sz w:val="22"/>
                <w:szCs w:val="22"/>
              </w:rPr>
              <w:t xml:space="preserve">The Chair has asked </w:t>
            </w:r>
            <w:r w:rsidR="00F53204" w:rsidRPr="000E2575">
              <w:rPr>
                <w:sz w:val="22"/>
                <w:szCs w:val="22"/>
              </w:rPr>
              <w:t xml:space="preserve">the MEO to write to Mr </w:t>
            </w:r>
            <w:r w:rsidR="00744E93">
              <w:rPr>
                <w:sz w:val="22"/>
                <w:szCs w:val="22"/>
              </w:rPr>
              <w:t xml:space="preserve">David </w:t>
            </w:r>
            <w:r w:rsidR="00F53204" w:rsidRPr="000E2575">
              <w:rPr>
                <w:sz w:val="22"/>
                <w:szCs w:val="22"/>
              </w:rPr>
              <w:t xml:space="preserve">Young the previous SB and include RBL Legal </w:t>
            </w:r>
            <w:r w:rsidR="00457E2B">
              <w:rPr>
                <w:sz w:val="22"/>
                <w:szCs w:val="22"/>
              </w:rPr>
              <w:t xml:space="preserve">requesting </w:t>
            </w:r>
            <w:r w:rsidR="00457E2B" w:rsidRPr="000E2575">
              <w:rPr>
                <w:sz w:val="22"/>
                <w:szCs w:val="22"/>
              </w:rPr>
              <w:t>the</w:t>
            </w:r>
            <w:r w:rsidR="00F53204" w:rsidRPr="000E2575">
              <w:rPr>
                <w:sz w:val="22"/>
                <w:szCs w:val="22"/>
              </w:rPr>
              <w:t xml:space="preserve"> return of the Standard and accoutrements, </w:t>
            </w:r>
            <w:r w:rsidR="00744E93">
              <w:rPr>
                <w:sz w:val="22"/>
                <w:szCs w:val="22"/>
              </w:rPr>
              <w:t>[</w:t>
            </w:r>
            <w:r w:rsidR="00F53204" w:rsidRPr="000E2575">
              <w:rPr>
                <w:sz w:val="22"/>
                <w:szCs w:val="22"/>
              </w:rPr>
              <w:t>a measure supported by the MC Rep</w:t>
            </w:r>
            <w:r w:rsidR="00744E93">
              <w:rPr>
                <w:sz w:val="22"/>
                <w:szCs w:val="22"/>
              </w:rPr>
              <w:t>]</w:t>
            </w:r>
            <w:r w:rsidR="00F53204" w:rsidRPr="000E2575">
              <w:rPr>
                <w:sz w:val="22"/>
                <w:szCs w:val="22"/>
              </w:rPr>
              <w:t xml:space="preserve">, with a 4-week </w:t>
            </w:r>
            <w:r w:rsidR="00457E2B">
              <w:rPr>
                <w:sz w:val="22"/>
                <w:szCs w:val="22"/>
              </w:rPr>
              <w:t>deadline</w:t>
            </w:r>
            <w:r w:rsidR="008153E4">
              <w:rPr>
                <w:sz w:val="22"/>
                <w:szCs w:val="22"/>
              </w:rPr>
              <w:t>.</w:t>
            </w:r>
            <w:r w:rsidR="008153E4" w:rsidRPr="000E2575">
              <w:rPr>
                <w:sz w:val="22"/>
                <w:szCs w:val="22"/>
              </w:rPr>
              <w:t xml:space="preserve"> </w:t>
            </w:r>
            <w:r w:rsidR="00F53204" w:rsidRPr="000E2575">
              <w:rPr>
                <w:sz w:val="22"/>
                <w:szCs w:val="22"/>
              </w:rPr>
              <w:t>If no response in this time the case is to be handed to the RBL Legal Team and NPM</w:t>
            </w:r>
            <w:r w:rsidR="008153E4" w:rsidRPr="000E2575">
              <w:rPr>
                <w:sz w:val="22"/>
                <w:szCs w:val="22"/>
              </w:rPr>
              <w:t xml:space="preserve">. </w:t>
            </w:r>
            <w:r w:rsidR="000E2575" w:rsidRPr="000E2575">
              <w:rPr>
                <w:sz w:val="22"/>
                <w:szCs w:val="22"/>
              </w:rPr>
              <w:t xml:space="preserve">The Treasurer requested that </w:t>
            </w:r>
            <w:r w:rsidR="000E2575" w:rsidRPr="000E2575">
              <w:rPr>
                <w:sz w:val="22"/>
                <w:szCs w:val="22"/>
              </w:rPr>
              <w:lastRenderedPageBreak/>
              <w:t xml:space="preserve">the Branch </w:t>
            </w:r>
            <w:r w:rsidR="00744E93">
              <w:rPr>
                <w:sz w:val="22"/>
                <w:szCs w:val="22"/>
              </w:rPr>
              <w:t xml:space="preserve">Funds </w:t>
            </w:r>
            <w:r w:rsidR="000E2575" w:rsidRPr="000E2575">
              <w:rPr>
                <w:sz w:val="22"/>
                <w:szCs w:val="22"/>
              </w:rPr>
              <w:t xml:space="preserve">now </w:t>
            </w:r>
            <w:r w:rsidR="00744E93">
              <w:rPr>
                <w:sz w:val="22"/>
                <w:szCs w:val="22"/>
              </w:rPr>
              <w:t xml:space="preserve">with </w:t>
            </w:r>
            <w:r w:rsidR="00457E2B">
              <w:rPr>
                <w:sz w:val="22"/>
                <w:szCs w:val="22"/>
              </w:rPr>
              <w:t xml:space="preserve">the </w:t>
            </w:r>
            <w:r w:rsidR="00457E2B" w:rsidRPr="000E2575">
              <w:rPr>
                <w:sz w:val="22"/>
                <w:szCs w:val="22"/>
              </w:rPr>
              <w:t>County</w:t>
            </w:r>
            <w:r w:rsidR="000E2575" w:rsidRPr="000E2575">
              <w:rPr>
                <w:sz w:val="22"/>
                <w:szCs w:val="22"/>
              </w:rPr>
              <w:t xml:space="preserve"> be </w:t>
            </w:r>
            <w:r w:rsidR="00457E2B">
              <w:rPr>
                <w:sz w:val="22"/>
                <w:szCs w:val="22"/>
              </w:rPr>
              <w:t xml:space="preserve">moved </w:t>
            </w:r>
            <w:r w:rsidR="00457E2B" w:rsidRPr="000E2575">
              <w:rPr>
                <w:sz w:val="22"/>
                <w:szCs w:val="22"/>
              </w:rPr>
              <w:t>to</w:t>
            </w:r>
            <w:r w:rsidR="000E2575" w:rsidRPr="000E2575">
              <w:rPr>
                <w:sz w:val="22"/>
                <w:szCs w:val="22"/>
              </w:rPr>
              <w:t xml:space="preserve"> the County General Fund.</w:t>
            </w:r>
            <w:r w:rsidR="00744E93">
              <w:rPr>
                <w:sz w:val="22"/>
                <w:szCs w:val="22"/>
              </w:rPr>
              <w:t xml:space="preserve"> The </w:t>
            </w:r>
            <w:r w:rsidR="003A4D68">
              <w:rPr>
                <w:sz w:val="22"/>
                <w:szCs w:val="22"/>
              </w:rPr>
              <w:t>r</w:t>
            </w:r>
            <w:r w:rsidR="00744E93">
              <w:rPr>
                <w:sz w:val="22"/>
                <w:szCs w:val="22"/>
              </w:rPr>
              <w:t>emaining Legacy Funds to be used on Welfare</w:t>
            </w:r>
            <w:proofErr w:type="gramStart"/>
            <w:r w:rsidR="008153E4">
              <w:rPr>
                <w:sz w:val="22"/>
                <w:szCs w:val="22"/>
              </w:rPr>
              <w:t xml:space="preserve">. </w:t>
            </w:r>
            <w:r w:rsidR="00744E93">
              <w:rPr>
                <w:sz w:val="22"/>
                <w:szCs w:val="22"/>
              </w:rPr>
              <w:t xml:space="preserve"> </w:t>
            </w:r>
            <w:proofErr w:type="gramEnd"/>
          </w:p>
          <w:p w14:paraId="22809342" w14:textId="4F7A6E24" w:rsidR="000E2575" w:rsidRPr="000E2575" w:rsidRDefault="000E2575" w:rsidP="000E2575">
            <w:pPr>
              <w:pStyle w:val="Footer"/>
              <w:tabs>
                <w:tab w:val="clear" w:pos="4153"/>
                <w:tab w:val="clear" w:pos="8306"/>
              </w:tabs>
              <w:spacing w:after="0"/>
              <w:ind w:left="720"/>
              <w:rPr>
                <w:sz w:val="22"/>
                <w:szCs w:val="22"/>
              </w:rPr>
            </w:pPr>
            <w:r w:rsidRPr="000E2575">
              <w:rPr>
                <w:b/>
                <w:bCs/>
                <w:sz w:val="22"/>
                <w:szCs w:val="22"/>
              </w:rPr>
              <w:t>Proposed:</w:t>
            </w:r>
            <w:r w:rsidRPr="000E2575">
              <w:rPr>
                <w:sz w:val="22"/>
                <w:szCs w:val="22"/>
              </w:rPr>
              <w:t xml:space="preserve">  Andrew Bowes</w:t>
            </w:r>
          </w:p>
          <w:p w14:paraId="05C1E5DC" w14:textId="6773B419" w:rsidR="000E2575" w:rsidRPr="000E2575" w:rsidRDefault="000E2575" w:rsidP="000E2575">
            <w:pPr>
              <w:pStyle w:val="Footer"/>
              <w:tabs>
                <w:tab w:val="clear" w:pos="4153"/>
                <w:tab w:val="clear" w:pos="8306"/>
              </w:tabs>
              <w:spacing w:after="0"/>
              <w:ind w:left="720"/>
              <w:rPr>
                <w:sz w:val="22"/>
                <w:szCs w:val="22"/>
              </w:rPr>
            </w:pPr>
            <w:r w:rsidRPr="000E2575">
              <w:rPr>
                <w:b/>
                <w:bCs/>
                <w:sz w:val="22"/>
                <w:szCs w:val="22"/>
              </w:rPr>
              <w:t>Seconded:</w:t>
            </w:r>
            <w:r w:rsidRPr="000E2575">
              <w:rPr>
                <w:sz w:val="22"/>
                <w:szCs w:val="22"/>
              </w:rPr>
              <w:t xml:space="preserve">  Derek Bradshaw</w:t>
            </w:r>
          </w:p>
          <w:p w14:paraId="5A729BD8" w14:textId="61514894" w:rsidR="00BE1928" w:rsidRDefault="000E2575" w:rsidP="00BE1928">
            <w:pPr>
              <w:pStyle w:val="Footer"/>
              <w:tabs>
                <w:tab w:val="clear" w:pos="4153"/>
                <w:tab w:val="clear" w:pos="8306"/>
              </w:tabs>
              <w:spacing w:after="0"/>
              <w:ind w:left="720"/>
              <w:rPr>
                <w:rFonts w:cs="Times New Roman"/>
                <w:sz w:val="22"/>
                <w:szCs w:val="22"/>
              </w:rPr>
            </w:pPr>
            <w:r w:rsidRPr="000E2575">
              <w:rPr>
                <w:rFonts w:cs="Times New Roman"/>
                <w:sz w:val="22"/>
                <w:szCs w:val="22"/>
              </w:rPr>
              <w:t xml:space="preserve">The vote was carried </w:t>
            </w:r>
            <w:r w:rsidR="00457E2B" w:rsidRPr="000E2575">
              <w:rPr>
                <w:rFonts w:cs="Times New Roman"/>
                <w:sz w:val="22"/>
                <w:szCs w:val="22"/>
              </w:rPr>
              <w:t>unanimously.</w:t>
            </w:r>
          </w:p>
          <w:p w14:paraId="6F040DE4" w14:textId="3648B2AB" w:rsidR="00BE1928" w:rsidRPr="00BE1928" w:rsidRDefault="00BE1928" w:rsidP="00BE1928">
            <w:pPr>
              <w:pStyle w:val="Footer"/>
              <w:tabs>
                <w:tab w:val="clear" w:pos="4153"/>
                <w:tab w:val="clear" w:pos="8306"/>
              </w:tabs>
              <w:spacing w:after="0"/>
              <w:ind w:left="720"/>
              <w:rPr>
                <w:rFonts w:cs="Times New Roman"/>
                <w:sz w:val="22"/>
                <w:szCs w:val="22"/>
              </w:rPr>
            </w:pPr>
            <w:r w:rsidRPr="00BE1928">
              <w:rPr>
                <w:sz w:val="22"/>
                <w:szCs w:val="22"/>
              </w:rPr>
              <w:t xml:space="preserve">The MEO in conjunction with the MC Rep indicated that the MS5 will be submitted to the next MC Committee scheduled in </w:t>
            </w:r>
            <w:r w:rsidR="00457E2B" w:rsidRPr="00BE1928">
              <w:rPr>
                <w:sz w:val="22"/>
                <w:szCs w:val="22"/>
              </w:rPr>
              <w:t>Feb.</w:t>
            </w:r>
          </w:p>
          <w:p w14:paraId="4D4EE9C8" w14:textId="2761C791" w:rsidR="00C025C5" w:rsidRPr="006F7BA8" w:rsidRDefault="00C025C5" w:rsidP="00A25D04">
            <w:pPr>
              <w:pStyle w:val="Footer"/>
              <w:numPr>
                <w:ilvl w:val="0"/>
                <w:numId w:val="10"/>
              </w:numPr>
              <w:tabs>
                <w:tab w:val="clear" w:pos="4153"/>
                <w:tab w:val="clear" w:pos="8306"/>
              </w:tabs>
              <w:spacing w:after="0"/>
              <w:rPr>
                <w:sz w:val="22"/>
                <w:szCs w:val="22"/>
              </w:rPr>
            </w:pPr>
            <w:r w:rsidRPr="000E2575">
              <w:rPr>
                <w:b/>
                <w:bCs/>
                <w:sz w:val="22"/>
                <w:szCs w:val="22"/>
              </w:rPr>
              <w:t xml:space="preserve">Islip and Otmoor </w:t>
            </w:r>
            <w:r w:rsidRPr="000E2575">
              <w:rPr>
                <w:sz w:val="22"/>
                <w:szCs w:val="22"/>
              </w:rPr>
              <w:t xml:space="preserve">– </w:t>
            </w:r>
            <w:r w:rsidR="00EE20EE" w:rsidRPr="000E2575">
              <w:rPr>
                <w:sz w:val="22"/>
                <w:szCs w:val="22"/>
              </w:rPr>
              <w:t xml:space="preserve">The Secretary and Chair </w:t>
            </w:r>
            <w:proofErr w:type="gramStart"/>
            <w:r w:rsidR="00EE20EE" w:rsidRPr="000E2575">
              <w:rPr>
                <w:sz w:val="22"/>
                <w:szCs w:val="22"/>
              </w:rPr>
              <w:t>were notified</w:t>
            </w:r>
            <w:proofErr w:type="gramEnd"/>
            <w:r w:rsidR="00EE20EE" w:rsidRPr="000E2575">
              <w:rPr>
                <w:sz w:val="22"/>
                <w:szCs w:val="22"/>
              </w:rPr>
              <w:t xml:space="preserve"> that Branch can n</w:t>
            </w:r>
            <w:r w:rsidR="00F53204" w:rsidRPr="000E2575">
              <w:rPr>
                <w:sz w:val="22"/>
                <w:szCs w:val="22"/>
              </w:rPr>
              <w:t>o</w:t>
            </w:r>
            <w:r w:rsidR="00EE20EE" w:rsidRPr="000E2575">
              <w:rPr>
                <w:sz w:val="22"/>
                <w:szCs w:val="22"/>
              </w:rPr>
              <w:t xml:space="preserve"> longer sustain a </w:t>
            </w:r>
            <w:r w:rsidR="00F53204" w:rsidRPr="000E2575">
              <w:rPr>
                <w:sz w:val="22"/>
                <w:szCs w:val="22"/>
              </w:rPr>
              <w:t>committee</w:t>
            </w:r>
            <w:r w:rsidR="00EE20EE" w:rsidRPr="000E2575">
              <w:rPr>
                <w:sz w:val="22"/>
                <w:szCs w:val="22"/>
              </w:rPr>
              <w:t xml:space="preserve"> and have requested that transfer to CSB be investigated</w:t>
            </w:r>
            <w:r w:rsidR="008153E4" w:rsidRPr="000E2575">
              <w:rPr>
                <w:sz w:val="22"/>
                <w:szCs w:val="22"/>
              </w:rPr>
              <w:t xml:space="preserve">. </w:t>
            </w:r>
            <w:r w:rsidR="00EE20EE" w:rsidRPr="000E2575">
              <w:rPr>
                <w:sz w:val="22"/>
                <w:szCs w:val="22"/>
              </w:rPr>
              <w:t xml:space="preserve">The MEO/Chair and to prepare any arrangements </w:t>
            </w:r>
            <w:r w:rsidR="00EE20EE" w:rsidRPr="006F7BA8">
              <w:rPr>
                <w:sz w:val="22"/>
                <w:szCs w:val="22"/>
              </w:rPr>
              <w:t>with the Treasurer and Branch officers.</w:t>
            </w:r>
          </w:p>
          <w:p w14:paraId="1BD2F707" w14:textId="1829707B" w:rsidR="00BE1928" w:rsidRPr="00033172" w:rsidRDefault="00BE1928" w:rsidP="00033172">
            <w:pPr>
              <w:pStyle w:val="Footer"/>
              <w:numPr>
                <w:ilvl w:val="0"/>
                <w:numId w:val="10"/>
              </w:numPr>
              <w:tabs>
                <w:tab w:val="clear" w:pos="4153"/>
                <w:tab w:val="clear" w:pos="8306"/>
              </w:tabs>
              <w:spacing w:after="0"/>
              <w:rPr>
                <w:rFonts w:cs="Times New Roman"/>
                <w:sz w:val="22"/>
                <w:szCs w:val="22"/>
              </w:rPr>
            </w:pPr>
            <w:r w:rsidRPr="006F7BA8">
              <w:rPr>
                <w:b/>
                <w:bCs/>
                <w:sz w:val="22"/>
                <w:szCs w:val="22"/>
              </w:rPr>
              <w:t xml:space="preserve">Witney </w:t>
            </w:r>
            <w:r w:rsidRPr="006F7BA8">
              <w:rPr>
                <w:sz w:val="22"/>
                <w:szCs w:val="22"/>
              </w:rPr>
              <w:t xml:space="preserve">- The MEO in conjunction with the MC Rep indicated that the MS5 will </w:t>
            </w:r>
            <w:proofErr w:type="gramStart"/>
            <w:r w:rsidRPr="006F7BA8">
              <w:rPr>
                <w:sz w:val="22"/>
                <w:szCs w:val="22"/>
              </w:rPr>
              <w:t>be submitted</w:t>
            </w:r>
            <w:proofErr w:type="gramEnd"/>
            <w:r w:rsidRPr="006F7BA8">
              <w:rPr>
                <w:sz w:val="22"/>
                <w:szCs w:val="22"/>
              </w:rPr>
              <w:t xml:space="preserve"> to the next MC Committee scheduled in </w:t>
            </w:r>
            <w:r w:rsidR="008153E4" w:rsidRPr="006F7BA8">
              <w:rPr>
                <w:sz w:val="22"/>
                <w:szCs w:val="22"/>
              </w:rPr>
              <w:t>Feb.</w:t>
            </w:r>
            <w:r w:rsidR="008153E4">
              <w:rPr>
                <w:sz w:val="22"/>
                <w:szCs w:val="22"/>
              </w:rPr>
              <w:t xml:space="preserve"> </w:t>
            </w:r>
            <w:r w:rsidR="00033172" w:rsidRPr="00033172">
              <w:rPr>
                <w:b/>
                <w:bCs/>
                <w:sz w:val="22"/>
                <w:szCs w:val="22"/>
              </w:rPr>
              <w:t>Note:</w:t>
            </w:r>
            <w:r w:rsidR="00033172">
              <w:rPr>
                <w:sz w:val="22"/>
                <w:szCs w:val="22"/>
              </w:rPr>
              <w:t xml:space="preserve">  The Treasurer confirmed that the Branch Funds was donated to the Poppy Appeal.</w:t>
            </w:r>
          </w:p>
          <w:p w14:paraId="7DF2E78C" w14:textId="77F85FC8" w:rsidR="00EE20EE" w:rsidRPr="000E2575" w:rsidRDefault="00EE20EE" w:rsidP="00A25D04">
            <w:pPr>
              <w:pStyle w:val="Footer"/>
              <w:numPr>
                <w:ilvl w:val="0"/>
                <w:numId w:val="10"/>
              </w:numPr>
              <w:tabs>
                <w:tab w:val="clear" w:pos="4153"/>
                <w:tab w:val="clear" w:pos="8306"/>
              </w:tabs>
              <w:spacing w:after="0"/>
              <w:rPr>
                <w:sz w:val="22"/>
                <w:szCs w:val="22"/>
              </w:rPr>
            </w:pPr>
            <w:r w:rsidRPr="006F7BA8">
              <w:rPr>
                <w:b/>
                <w:bCs/>
                <w:sz w:val="22"/>
                <w:szCs w:val="22"/>
              </w:rPr>
              <w:t xml:space="preserve">North Leigh </w:t>
            </w:r>
            <w:r w:rsidRPr="006F7BA8">
              <w:rPr>
                <w:sz w:val="22"/>
                <w:szCs w:val="22"/>
              </w:rPr>
              <w:t xml:space="preserve">– as part of the MS1 process the Secretary was notified that the two POCs are now </w:t>
            </w:r>
            <w:r w:rsidR="002202C2">
              <w:rPr>
                <w:sz w:val="22"/>
                <w:szCs w:val="22"/>
              </w:rPr>
              <w:t xml:space="preserve">of an age where they </w:t>
            </w:r>
            <w:r w:rsidRPr="006F7BA8">
              <w:rPr>
                <w:sz w:val="22"/>
                <w:szCs w:val="22"/>
              </w:rPr>
              <w:t>are unable to continue supporting the RBL</w:t>
            </w:r>
            <w:proofErr w:type="gramStart"/>
            <w:r w:rsidRPr="006F7BA8">
              <w:rPr>
                <w:sz w:val="22"/>
                <w:szCs w:val="22"/>
              </w:rPr>
              <w:t xml:space="preserve">.  </w:t>
            </w:r>
            <w:proofErr w:type="gramEnd"/>
            <w:r w:rsidRPr="006F7BA8">
              <w:rPr>
                <w:sz w:val="22"/>
                <w:szCs w:val="22"/>
              </w:rPr>
              <w:t>The MEO/Chair and Treasurer are to investigate the closure of the Branch</w:t>
            </w:r>
            <w:r w:rsidR="00BE1928" w:rsidRPr="006F7BA8">
              <w:rPr>
                <w:sz w:val="22"/>
                <w:szCs w:val="22"/>
              </w:rPr>
              <w:t xml:space="preserve"> </w:t>
            </w:r>
            <w:r w:rsidR="00F53204" w:rsidRPr="006F7BA8">
              <w:rPr>
                <w:sz w:val="22"/>
                <w:szCs w:val="22"/>
              </w:rPr>
              <w:t xml:space="preserve">(membership is only </w:t>
            </w:r>
            <w:proofErr w:type="gramStart"/>
            <w:r w:rsidR="00F53204" w:rsidRPr="006F7BA8">
              <w:rPr>
                <w:sz w:val="22"/>
                <w:szCs w:val="22"/>
              </w:rPr>
              <w:t>13</w:t>
            </w:r>
            <w:proofErr w:type="gramEnd"/>
            <w:r w:rsidR="00F53204" w:rsidRPr="006F7BA8">
              <w:rPr>
                <w:sz w:val="22"/>
                <w:szCs w:val="22"/>
              </w:rPr>
              <w:t xml:space="preserve"> </w:t>
            </w:r>
            <w:r w:rsidR="00BE1928" w:rsidRPr="006F7BA8">
              <w:rPr>
                <w:sz w:val="22"/>
                <w:szCs w:val="22"/>
              </w:rPr>
              <w:t>members) and</w:t>
            </w:r>
            <w:r w:rsidRPr="006F7BA8">
              <w:rPr>
                <w:sz w:val="22"/>
                <w:szCs w:val="22"/>
              </w:rPr>
              <w:t xml:space="preserve"> transfer current membership</w:t>
            </w:r>
            <w:r w:rsidRPr="000E2575">
              <w:rPr>
                <w:sz w:val="22"/>
                <w:szCs w:val="22"/>
              </w:rPr>
              <w:t xml:space="preserve"> to a near operational Branch </w:t>
            </w:r>
            <w:r w:rsidR="002202C2">
              <w:rPr>
                <w:sz w:val="22"/>
                <w:szCs w:val="22"/>
              </w:rPr>
              <w:t xml:space="preserve">(perhaps Stanton </w:t>
            </w:r>
            <w:r w:rsidR="00457E2B">
              <w:rPr>
                <w:sz w:val="22"/>
                <w:szCs w:val="22"/>
              </w:rPr>
              <w:t xml:space="preserve">Harcourt).  </w:t>
            </w:r>
            <w:r w:rsidR="00457E2B" w:rsidRPr="000E2575">
              <w:rPr>
                <w:sz w:val="22"/>
                <w:szCs w:val="22"/>
              </w:rPr>
              <w:t>The</w:t>
            </w:r>
            <w:r w:rsidRPr="000E2575">
              <w:rPr>
                <w:sz w:val="22"/>
                <w:szCs w:val="22"/>
              </w:rPr>
              <w:t xml:space="preserve"> CPM to investigate regarding the Branch Standard.</w:t>
            </w:r>
          </w:p>
          <w:p w14:paraId="50D129EA" w14:textId="455F0A85" w:rsidR="004874D8" w:rsidRPr="000E2575" w:rsidRDefault="00F04F04" w:rsidP="00A25D04">
            <w:pPr>
              <w:pStyle w:val="Footer"/>
              <w:numPr>
                <w:ilvl w:val="0"/>
                <w:numId w:val="10"/>
              </w:numPr>
              <w:tabs>
                <w:tab w:val="clear" w:pos="4153"/>
                <w:tab w:val="clear" w:pos="8306"/>
              </w:tabs>
              <w:spacing w:after="0"/>
              <w:rPr>
                <w:sz w:val="22"/>
                <w:szCs w:val="22"/>
              </w:rPr>
            </w:pPr>
            <w:r w:rsidRPr="000E2575">
              <w:rPr>
                <w:b/>
                <w:bCs/>
                <w:sz w:val="22"/>
                <w:szCs w:val="22"/>
              </w:rPr>
              <w:t xml:space="preserve">Kingham Club and Branch </w:t>
            </w:r>
            <w:r w:rsidR="003839DF" w:rsidRPr="000E2575">
              <w:rPr>
                <w:sz w:val="22"/>
                <w:szCs w:val="22"/>
              </w:rPr>
              <w:t>–</w:t>
            </w:r>
            <w:r w:rsidRPr="000E2575">
              <w:rPr>
                <w:sz w:val="22"/>
                <w:szCs w:val="22"/>
              </w:rPr>
              <w:t xml:space="preserve"> </w:t>
            </w:r>
            <w:r w:rsidR="002202C2">
              <w:rPr>
                <w:sz w:val="22"/>
                <w:szCs w:val="22"/>
              </w:rPr>
              <w:t xml:space="preserve">After </w:t>
            </w:r>
            <w:r w:rsidR="004874D8" w:rsidRPr="000E2575">
              <w:rPr>
                <w:sz w:val="22"/>
                <w:szCs w:val="22"/>
              </w:rPr>
              <w:t>checking with MEM it has become apparent that an MS1/MS1B has not been submitted since 2021</w:t>
            </w:r>
            <w:proofErr w:type="gramStart"/>
            <w:r w:rsidR="004874D8" w:rsidRPr="000E2575">
              <w:rPr>
                <w:sz w:val="22"/>
                <w:szCs w:val="22"/>
              </w:rPr>
              <w:t xml:space="preserve">.  </w:t>
            </w:r>
            <w:proofErr w:type="gramEnd"/>
            <w:r w:rsidR="004874D8" w:rsidRPr="000E2575">
              <w:rPr>
                <w:sz w:val="22"/>
                <w:szCs w:val="22"/>
              </w:rPr>
              <w:t xml:space="preserve">The tenancy agreement for the Club indicates that the Club must has in addition to a Club Committee but also </w:t>
            </w:r>
            <w:r w:rsidR="00F53204" w:rsidRPr="000E2575">
              <w:rPr>
                <w:sz w:val="22"/>
                <w:szCs w:val="22"/>
              </w:rPr>
              <w:t>one for the</w:t>
            </w:r>
            <w:r w:rsidR="004874D8" w:rsidRPr="000E2575">
              <w:rPr>
                <w:sz w:val="22"/>
                <w:szCs w:val="22"/>
              </w:rPr>
              <w:t xml:space="preserve"> Branch</w:t>
            </w:r>
            <w:proofErr w:type="gramStart"/>
            <w:r w:rsidR="004874D8" w:rsidRPr="000E2575">
              <w:rPr>
                <w:sz w:val="22"/>
                <w:szCs w:val="22"/>
              </w:rPr>
              <w:t xml:space="preserve">.  </w:t>
            </w:r>
            <w:proofErr w:type="gramEnd"/>
            <w:r w:rsidR="004874D8" w:rsidRPr="000E2575">
              <w:rPr>
                <w:sz w:val="22"/>
                <w:szCs w:val="22"/>
              </w:rPr>
              <w:t>This is being investigated by the RBL Regional Club Manager, in the meantime the MEM has recommended that the Branch be taken into Administration and a POC be appointed for the Branch</w:t>
            </w:r>
            <w:proofErr w:type="gramStart"/>
            <w:r w:rsidR="004874D8" w:rsidRPr="000E2575">
              <w:rPr>
                <w:sz w:val="22"/>
                <w:szCs w:val="22"/>
              </w:rPr>
              <w:t>.</w:t>
            </w:r>
            <w:r w:rsidR="00F53204" w:rsidRPr="000E2575">
              <w:rPr>
                <w:sz w:val="22"/>
                <w:szCs w:val="22"/>
              </w:rPr>
              <w:t xml:space="preserve">  </w:t>
            </w:r>
            <w:proofErr w:type="gramEnd"/>
            <w:r w:rsidR="00F53204" w:rsidRPr="000E2575">
              <w:rPr>
                <w:sz w:val="22"/>
                <w:szCs w:val="22"/>
              </w:rPr>
              <w:t xml:space="preserve">In the meeting the MEO canvassed for a stay on this to enable her to determine if a CSB with points of contacts </w:t>
            </w:r>
            <w:r w:rsidR="002202C2">
              <w:rPr>
                <w:sz w:val="22"/>
                <w:szCs w:val="22"/>
              </w:rPr>
              <w:t xml:space="preserve">can </w:t>
            </w:r>
            <w:proofErr w:type="gramStart"/>
            <w:r w:rsidR="002202C2">
              <w:rPr>
                <w:sz w:val="22"/>
                <w:szCs w:val="22"/>
              </w:rPr>
              <w:t xml:space="preserve">be </w:t>
            </w:r>
            <w:r w:rsidR="00457E2B">
              <w:rPr>
                <w:sz w:val="22"/>
                <w:szCs w:val="22"/>
              </w:rPr>
              <w:t>arranged</w:t>
            </w:r>
            <w:proofErr w:type="gramEnd"/>
            <w:r w:rsidR="00457E2B">
              <w:rPr>
                <w:sz w:val="22"/>
                <w:szCs w:val="22"/>
              </w:rPr>
              <w:t>.</w:t>
            </w:r>
            <w:r w:rsidR="00457E2B" w:rsidRPr="000E2575">
              <w:rPr>
                <w:sz w:val="22"/>
                <w:szCs w:val="22"/>
              </w:rPr>
              <w:t xml:space="preserve"> The committee agreed this. </w:t>
            </w:r>
            <w:r w:rsidR="00F53204" w:rsidRPr="000E2575">
              <w:rPr>
                <w:sz w:val="22"/>
                <w:szCs w:val="22"/>
              </w:rPr>
              <w:t xml:space="preserve">Additionally, the forming of a CSB is conditional on the POCs and Standard Bearer </w:t>
            </w:r>
            <w:r w:rsidR="000E2575" w:rsidRPr="000E2575">
              <w:rPr>
                <w:sz w:val="22"/>
                <w:szCs w:val="22"/>
              </w:rPr>
              <w:t>having an RBL.Community email address and that the SB attend</w:t>
            </w:r>
            <w:r w:rsidR="002202C2">
              <w:rPr>
                <w:sz w:val="22"/>
                <w:szCs w:val="22"/>
              </w:rPr>
              <w:t>s</w:t>
            </w:r>
            <w:r w:rsidR="000E2575" w:rsidRPr="000E2575">
              <w:rPr>
                <w:sz w:val="22"/>
                <w:szCs w:val="22"/>
              </w:rPr>
              <w:t xml:space="preserve"> SB Training</w:t>
            </w:r>
          </w:p>
          <w:p w14:paraId="0AF76897" w14:textId="18BA4AF4" w:rsidR="0005764F" w:rsidRPr="000E2575" w:rsidRDefault="0005764F" w:rsidP="00A25D04">
            <w:pPr>
              <w:pStyle w:val="Footer"/>
              <w:numPr>
                <w:ilvl w:val="0"/>
                <w:numId w:val="10"/>
              </w:numPr>
              <w:tabs>
                <w:tab w:val="clear" w:pos="4153"/>
                <w:tab w:val="clear" w:pos="8306"/>
              </w:tabs>
              <w:spacing w:after="0"/>
              <w:rPr>
                <w:sz w:val="22"/>
                <w:szCs w:val="22"/>
              </w:rPr>
            </w:pPr>
            <w:r w:rsidRPr="000E2575">
              <w:rPr>
                <w:b/>
                <w:bCs/>
                <w:sz w:val="22"/>
                <w:szCs w:val="22"/>
              </w:rPr>
              <w:t xml:space="preserve">Deddington </w:t>
            </w:r>
            <w:r w:rsidR="000E2575" w:rsidRPr="000E2575">
              <w:rPr>
                <w:sz w:val="22"/>
                <w:szCs w:val="22"/>
              </w:rPr>
              <w:t>–</w:t>
            </w:r>
            <w:r w:rsidRPr="000E2575">
              <w:rPr>
                <w:sz w:val="22"/>
                <w:szCs w:val="22"/>
              </w:rPr>
              <w:t xml:space="preserve"> </w:t>
            </w:r>
            <w:r w:rsidR="000E2575" w:rsidRPr="000E2575">
              <w:rPr>
                <w:sz w:val="22"/>
                <w:szCs w:val="22"/>
              </w:rPr>
              <w:t xml:space="preserve">Have indicated that they do not have the capacity to form a Branch </w:t>
            </w:r>
            <w:r w:rsidR="002202C2">
              <w:rPr>
                <w:sz w:val="22"/>
                <w:szCs w:val="22"/>
              </w:rPr>
              <w:t xml:space="preserve">Committee </w:t>
            </w:r>
            <w:r w:rsidR="000E2575" w:rsidRPr="000E2575">
              <w:rPr>
                <w:sz w:val="22"/>
                <w:szCs w:val="22"/>
              </w:rPr>
              <w:t xml:space="preserve">and have indicated that they are </w:t>
            </w:r>
            <w:r w:rsidR="002202C2">
              <w:rPr>
                <w:sz w:val="22"/>
                <w:szCs w:val="22"/>
              </w:rPr>
              <w:t xml:space="preserve">seeking </w:t>
            </w:r>
            <w:r w:rsidR="000E2575" w:rsidRPr="000E2575">
              <w:rPr>
                <w:sz w:val="22"/>
                <w:szCs w:val="22"/>
              </w:rPr>
              <w:t>to becom</w:t>
            </w:r>
            <w:r w:rsidR="002202C2">
              <w:rPr>
                <w:sz w:val="22"/>
                <w:szCs w:val="22"/>
              </w:rPr>
              <w:t>e</w:t>
            </w:r>
            <w:r w:rsidR="000E2575" w:rsidRPr="000E2575">
              <w:rPr>
                <w:sz w:val="22"/>
                <w:szCs w:val="22"/>
              </w:rPr>
              <w:t xml:space="preserve"> a CSB</w:t>
            </w:r>
            <w:r w:rsidR="00457E2B" w:rsidRPr="000E2575">
              <w:rPr>
                <w:sz w:val="22"/>
                <w:szCs w:val="22"/>
              </w:rPr>
              <w:t xml:space="preserve">. </w:t>
            </w:r>
            <w:r w:rsidR="000E2575" w:rsidRPr="000E2575">
              <w:rPr>
                <w:sz w:val="22"/>
                <w:szCs w:val="22"/>
              </w:rPr>
              <w:t>The Chair stated that a meeting has been set up with Deddington for 29 Jan 25 where the MEO will also be in attendance</w:t>
            </w:r>
            <w:proofErr w:type="gramStart"/>
            <w:r w:rsidR="000E2575" w:rsidRPr="000E2575">
              <w:rPr>
                <w:sz w:val="22"/>
                <w:szCs w:val="22"/>
              </w:rPr>
              <w:t xml:space="preserve">.  </w:t>
            </w:r>
            <w:proofErr w:type="gramEnd"/>
            <w:r w:rsidR="000E2575" w:rsidRPr="000E2575">
              <w:rPr>
                <w:sz w:val="22"/>
                <w:szCs w:val="22"/>
              </w:rPr>
              <w:t>Again, the Committee agreed that the proposal of switching to a CSB must be conditional on the POCs and SB having RBL.Community email addresses and the SB attend SB Training.</w:t>
            </w:r>
          </w:p>
          <w:p w14:paraId="0BECBC92" w14:textId="5706AC05" w:rsidR="003839DF" w:rsidRPr="000E2575" w:rsidRDefault="003839DF" w:rsidP="00A25D04">
            <w:pPr>
              <w:pStyle w:val="Footer"/>
              <w:numPr>
                <w:ilvl w:val="0"/>
                <w:numId w:val="10"/>
              </w:numPr>
              <w:tabs>
                <w:tab w:val="clear" w:pos="4153"/>
                <w:tab w:val="clear" w:pos="8306"/>
              </w:tabs>
              <w:spacing w:after="0"/>
              <w:rPr>
                <w:sz w:val="22"/>
                <w:szCs w:val="22"/>
              </w:rPr>
            </w:pPr>
            <w:r w:rsidRPr="000E2575">
              <w:rPr>
                <w:b/>
                <w:bCs/>
                <w:sz w:val="22"/>
                <w:szCs w:val="22"/>
              </w:rPr>
              <w:t xml:space="preserve">Stanton Harcourt </w:t>
            </w:r>
            <w:r w:rsidRPr="000E2575">
              <w:rPr>
                <w:sz w:val="22"/>
                <w:szCs w:val="22"/>
              </w:rPr>
              <w:t xml:space="preserve">– Members of the Committee have been working with the Points of Contact for Stanton Harcourt and local Branches to attempt to re-instate the Branch as a fully compliant </w:t>
            </w:r>
            <w:r w:rsidR="00724A56" w:rsidRPr="000E2575">
              <w:rPr>
                <w:sz w:val="22"/>
                <w:szCs w:val="22"/>
              </w:rPr>
              <w:t>Branch.</w:t>
            </w:r>
            <w:r w:rsidRPr="000E2575">
              <w:rPr>
                <w:sz w:val="22"/>
                <w:szCs w:val="22"/>
              </w:rPr>
              <w:t xml:space="preserve"> </w:t>
            </w:r>
            <w:r w:rsidR="000E2575" w:rsidRPr="000E2575">
              <w:rPr>
                <w:sz w:val="22"/>
                <w:szCs w:val="22"/>
              </w:rPr>
              <w:t>The CRO stated that he will be reaching out to the Branch to assist.</w:t>
            </w:r>
          </w:p>
          <w:p w14:paraId="1D384F39" w14:textId="1D3E2D18" w:rsidR="000E2575" w:rsidRPr="000E2575" w:rsidRDefault="000E2575" w:rsidP="00A25D04">
            <w:pPr>
              <w:pStyle w:val="Footer"/>
              <w:numPr>
                <w:ilvl w:val="0"/>
                <w:numId w:val="10"/>
              </w:numPr>
              <w:tabs>
                <w:tab w:val="clear" w:pos="4153"/>
                <w:tab w:val="clear" w:pos="8306"/>
              </w:tabs>
              <w:spacing w:after="0"/>
              <w:rPr>
                <w:sz w:val="22"/>
                <w:szCs w:val="22"/>
              </w:rPr>
            </w:pPr>
            <w:r w:rsidRPr="000E2575">
              <w:rPr>
                <w:b/>
                <w:bCs/>
                <w:sz w:val="22"/>
                <w:szCs w:val="22"/>
              </w:rPr>
              <w:t xml:space="preserve">Ramsden </w:t>
            </w:r>
            <w:r w:rsidRPr="000E2575">
              <w:rPr>
                <w:sz w:val="22"/>
                <w:szCs w:val="22"/>
              </w:rPr>
              <w:t>– The Branch has previously indicated the desire to close with the submission of an MS5</w:t>
            </w:r>
            <w:proofErr w:type="gramStart"/>
            <w:r w:rsidRPr="000E2575">
              <w:rPr>
                <w:sz w:val="22"/>
                <w:szCs w:val="22"/>
              </w:rPr>
              <w:t xml:space="preserve">.  </w:t>
            </w:r>
            <w:proofErr w:type="gramEnd"/>
            <w:r w:rsidRPr="000E2575">
              <w:rPr>
                <w:sz w:val="22"/>
                <w:szCs w:val="22"/>
              </w:rPr>
              <w:t xml:space="preserve">The Treasurer requested that the Branch funds already lodged with County </w:t>
            </w:r>
            <w:proofErr w:type="gramStart"/>
            <w:r w:rsidRPr="000E2575">
              <w:rPr>
                <w:sz w:val="22"/>
                <w:szCs w:val="22"/>
              </w:rPr>
              <w:t>be transferred</w:t>
            </w:r>
            <w:proofErr w:type="gramEnd"/>
            <w:r w:rsidRPr="000E2575">
              <w:rPr>
                <w:sz w:val="22"/>
                <w:szCs w:val="22"/>
              </w:rPr>
              <w:t xml:space="preserve"> to the County General Fund</w:t>
            </w:r>
            <w:r w:rsidR="002202C2">
              <w:rPr>
                <w:sz w:val="22"/>
                <w:szCs w:val="22"/>
              </w:rPr>
              <w:t xml:space="preserve"> when this occurs</w:t>
            </w:r>
            <w:r w:rsidRPr="000E2575">
              <w:rPr>
                <w:sz w:val="22"/>
                <w:szCs w:val="22"/>
              </w:rPr>
              <w:t xml:space="preserve">. </w:t>
            </w:r>
          </w:p>
          <w:p w14:paraId="61001859" w14:textId="16779F90" w:rsidR="000E2575" w:rsidRPr="000E2575" w:rsidRDefault="000E2575" w:rsidP="000E2575">
            <w:pPr>
              <w:pStyle w:val="Footer"/>
              <w:tabs>
                <w:tab w:val="clear" w:pos="4153"/>
                <w:tab w:val="clear" w:pos="8306"/>
              </w:tabs>
              <w:spacing w:after="0"/>
              <w:ind w:left="720"/>
              <w:rPr>
                <w:sz w:val="22"/>
                <w:szCs w:val="22"/>
              </w:rPr>
            </w:pPr>
            <w:r w:rsidRPr="000E2575">
              <w:rPr>
                <w:b/>
                <w:bCs/>
                <w:sz w:val="22"/>
                <w:szCs w:val="22"/>
              </w:rPr>
              <w:t>Proposed</w:t>
            </w:r>
            <w:r w:rsidRPr="000E2575">
              <w:rPr>
                <w:sz w:val="22"/>
                <w:szCs w:val="22"/>
              </w:rPr>
              <w:t>:  Andrew Bowes</w:t>
            </w:r>
          </w:p>
          <w:p w14:paraId="2637CDDD" w14:textId="2B68BC54" w:rsidR="000E2575" w:rsidRPr="000E2575" w:rsidRDefault="000E2575" w:rsidP="000E2575">
            <w:pPr>
              <w:pStyle w:val="Footer"/>
              <w:tabs>
                <w:tab w:val="clear" w:pos="4153"/>
                <w:tab w:val="clear" w:pos="8306"/>
              </w:tabs>
              <w:spacing w:after="0"/>
              <w:ind w:left="720"/>
              <w:rPr>
                <w:sz w:val="22"/>
                <w:szCs w:val="22"/>
              </w:rPr>
            </w:pPr>
            <w:r w:rsidRPr="000E2575">
              <w:rPr>
                <w:b/>
                <w:bCs/>
                <w:sz w:val="22"/>
                <w:szCs w:val="22"/>
              </w:rPr>
              <w:t>Seconded</w:t>
            </w:r>
            <w:r w:rsidRPr="000E2575">
              <w:rPr>
                <w:sz w:val="22"/>
                <w:szCs w:val="22"/>
              </w:rPr>
              <w:t>:  Derek Bradshaw</w:t>
            </w:r>
          </w:p>
          <w:p w14:paraId="64537400" w14:textId="6BFA0905" w:rsidR="000E2575" w:rsidRDefault="000E2575" w:rsidP="000E2575">
            <w:pPr>
              <w:pStyle w:val="Footer"/>
              <w:tabs>
                <w:tab w:val="clear" w:pos="4153"/>
                <w:tab w:val="clear" w:pos="8306"/>
              </w:tabs>
              <w:spacing w:after="0"/>
              <w:ind w:left="720"/>
              <w:rPr>
                <w:rFonts w:cs="Times New Roman"/>
                <w:sz w:val="22"/>
                <w:szCs w:val="22"/>
              </w:rPr>
            </w:pPr>
            <w:r w:rsidRPr="000E2575">
              <w:rPr>
                <w:rFonts w:cs="Times New Roman"/>
                <w:sz w:val="22"/>
                <w:szCs w:val="22"/>
              </w:rPr>
              <w:t xml:space="preserve">The vote </w:t>
            </w:r>
            <w:proofErr w:type="gramStart"/>
            <w:r w:rsidRPr="000E2575">
              <w:rPr>
                <w:rFonts w:cs="Times New Roman"/>
                <w:sz w:val="22"/>
                <w:szCs w:val="22"/>
              </w:rPr>
              <w:t>was carried</w:t>
            </w:r>
            <w:proofErr w:type="gramEnd"/>
            <w:r w:rsidRPr="000E2575">
              <w:rPr>
                <w:rFonts w:cs="Times New Roman"/>
                <w:sz w:val="22"/>
                <w:szCs w:val="22"/>
              </w:rPr>
              <w:t xml:space="preserve"> </w:t>
            </w:r>
            <w:r w:rsidR="00457E2B" w:rsidRPr="000E2575">
              <w:rPr>
                <w:rFonts w:cs="Times New Roman"/>
                <w:sz w:val="22"/>
                <w:szCs w:val="22"/>
              </w:rPr>
              <w:t>unanimously.</w:t>
            </w:r>
          </w:p>
          <w:p w14:paraId="0A71B0AB" w14:textId="71F0F235" w:rsidR="00DD0136" w:rsidRDefault="00DD0136" w:rsidP="00DD0136">
            <w:pPr>
              <w:pStyle w:val="Footer"/>
              <w:numPr>
                <w:ilvl w:val="0"/>
                <w:numId w:val="10"/>
              </w:numPr>
              <w:tabs>
                <w:tab w:val="clear" w:pos="4153"/>
                <w:tab w:val="clear" w:pos="8306"/>
              </w:tabs>
              <w:spacing w:after="0"/>
              <w:rPr>
                <w:sz w:val="22"/>
                <w:szCs w:val="22"/>
              </w:rPr>
            </w:pPr>
            <w:r w:rsidRPr="00DD0136">
              <w:rPr>
                <w:b/>
                <w:bCs/>
                <w:sz w:val="22"/>
                <w:szCs w:val="22"/>
              </w:rPr>
              <w:t>Headington</w:t>
            </w:r>
            <w:r>
              <w:rPr>
                <w:b/>
                <w:bCs/>
                <w:sz w:val="22"/>
                <w:szCs w:val="22"/>
              </w:rPr>
              <w:t xml:space="preserve"> – </w:t>
            </w:r>
            <w:r w:rsidRPr="00DD0136">
              <w:rPr>
                <w:sz w:val="22"/>
                <w:szCs w:val="22"/>
              </w:rPr>
              <w:t>the Chair indicated that both he and the MEO have tried in vain to contact the membership of the Headington Branch, with the two POCs stating that they are no-longer involved</w:t>
            </w:r>
            <w:proofErr w:type="gramStart"/>
            <w:r w:rsidRPr="00DD0136">
              <w:rPr>
                <w:sz w:val="22"/>
                <w:szCs w:val="22"/>
              </w:rPr>
              <w:t>.</w:t>
            </w:r>
            <w:r>
              <w:rPr>
                <w:sz w:val="22"/>
                <w:szCs w:val="22"/>
              </w:rPr>
              <w:t xml:space="preserve">  </w:t>
            </w:r>
            <w:proofErr w:type="gramEnd"/>
            <w:r>
              <w:rPr>
                <w:sz w:val="22"/>
                <w:szCs w:val="22"/>
              </w:rPr>
              <w:t>The MC confirmed that despite all the efforts no-one can be approached them move to closure</w:t>
            </w:r>
            <w:proofErr w:type="gramStart"/>
            <w:r>
              <w:rPr>
                <w:sz w:val="22"/>
                <w:szCs w:val="22"/>
              </w:rPr>
              <w:t xml:space="preserve">.  </w:t>
            </w:r>
            <w:proofErr w:type="gramEnd"/>
            <w:r>
              <w:rPr>
                <w:sz w:val="22"/>
                <w:szCs w:val="22"/>
              </w:rPr>
              <w:t xml:space="preserve">The Treasurer raised concerns on the Branch/Club Members of </w:t>
            </w:r>
            <w:r>
              <w:rPr>
                <w:sz w:val="22"/>
                <w:szCs w:val="22"/>
              </w:rPr>
              <w:lastRenderedPageBreak/>
              <w:t>Headington from the Martson Branch were included in the Headington Branch Membersh</w:t>
            </w:r>
            <w:r w:rsidR="00D05E83">
              <w:rPr>
                <w:sz w:val="22"/>
                <w:szCs w:val="22"/>
              </w:rPr>
              <w:t>ip</w:t>
            </w:r>
            <w:r>
              <w:rPr>
                <w:sz w:val="22"/>
                <w:szCs w:val="22"/>
              </w:rPr>
              <w:t xml:space="preserve"> may aid to confuse further if added to either Yarnton or Littlemore</w:t>
            </w:r>
            <w:proofErr w:type="gramStart"/>
            <w:r>
              <w:rPr>
                <w:sz w:val="22"/>
                <w:szCs w:val="22"/>
              </w:rPr>
              <w:t>.</w:t>
            </w:r>
            <w:r w:rsidR="00D05E83">
              <w:rPr>
                <w:sz w:val="22"/>
                <w:szCs w:val="22"/>
              </w:rPr>
              <w:t xml:space="preserve">  </w:t>
            </w:r>
            <w:proofErr w:type="gramEnd"/>
            <w:r w:rsidR="00D05E83">
              <w:rPr>
                <w:sz w:val="22"/>
                <w:szCs w:val="22"/>
              </w:rPr>
              <w:t>Whilst this was recognised it should not prevent movement to closure the Branch</w:t>
            </w:r>
            <w:proofErr w:type="gramStart"/>
            <w:r w:rsidR="00D05E83" w:rsidRPr="00D05E83">
              <w:rPr>
                <w:b/>
                <w:bCs/>
                <w:sz w:val="22"/>
                <w:szCs w:val="22"/>
              </w:rPr>
              <w:t xml:space="preserve">.  </w:t>
            </w:r>
            <w:proofErr w:type="gramEnd"/>
            <w:r w:rsidR="00D05E83" w:rsidRPr="00D05E83">
              <w:rPr>
                <w:b/>
                <w:bCs/>
                <w:sz w:val="22"/>
                <w:szCs w:val="22"/>
              </w:rPr>
              <w:t>Note</w:t>
            </w:r>
            <w:r w:rsidR="00D05E83">
              <w:rPr>
                <w:sz w:val="22"/>
                <w:szCs w:val="22"/>
              </w:rPr>
              <w:t>:  The Standard is already in the possession of the County.</w:t>
            </w:r>
          </w:p>
          <w:p w14:paraId="600AB01B" w14:textId="690811E3" w:rsidR="00D05E83" w:rsidRDefault="00D05E83" w:rsidP="00D05E83">
            <w:pPr>
              <w:pStyle w:val="Footer"/>
              <w:tabs>
                <w:tab w:val="clear" w:pos="4153"/>
                <w:tab w:val="clear" w:pos="8306"/>
              </w:tabs>
              <w:spacing w:after="0"/>
              <w:ind w:left="720"/>
              <w:rPr>
                <w:sz w:val="22"/>
                <w:szCs w:val="22"/>
              </w:rPr>
            </w:pPr>
            <w:r>
              <w:rPr>
                <w:b/>
                <w:bCs/>
                <w:sz w:val="22"/>
                <w:szCs w:val="22"/>
              </w:rPr>
              <w:t>Proposed:</w:t>
            </w:r>
            <w:r>
              <w:rPr>
                <w:sz w:val="22"/>
                <w:szCs w:val="22"/>
              </w:rPr>
              <w:t xml:space="preserve">  Pete Eldridge</w:t>
            </w:r>
          </w:p>
          <w:p w14:paraId="10258543" w14:textId="512043AB" w:rsidR="00D05E83" w:rsidRDefault="00D05E83" w:rsidP="00D05E83">
            <w:pPr>
              <w:pStyle w:val="Footer"/>
              <w:tabs>
                <w:tab w:val="clear" w:pos="4153"/>
                <w:tab w:val="clear" w:pos="8306"/>
              </w:tabs>
              <w:spacing w:after="0"/>
              <w:ind w:left="720"/>
              <w:rPr>
                <w:sz w:val="22"/>
                <w:szCs w:val="22"/>
              </w:rPr>
            </w:pPr>
            <w:r>
              <w:rPr>
                <w:b/>
                <w:bCs/>
                <w:sz w:val="22"/>
                <w:szCs w:val="22"/>
              </w:rPr>
              <w:t>Seconded:</w:t>
            </w:r>
            <w:r>
              <w:rPr>
                <w:sz w:val="22"/>
                <w:szCs w:val="22"/>
              </w:rPr>
              <w:t xml:space="preserve">  Tjark Andrews</w:t>
            </w:r>
          </w:p>
          <w:p w14:paraId="3006F25E" w14:textId="5A4998DF" w:rsidR="00D05E83" w:rsidRDefault="00D05E83" w:rsidP="00D05E83">
            <w:pPr>
              <w:pStyle w:val="Footer"/>
              <w:tabs>
                <w:tab w:val="clear" w:pos="4153"/>
                <w:tab w:val="clear" w:pos="8306"/>
              </w:tabs>
              <w:spacing w:after="0"/>
              <w:ind w:left="720"/>
              <w:rPr>
                <w:rFonts w:cs="Times New Roman"/>
                <w:sz w:val="22"/>
                <w:szCs w:val="22"/>
              </w:rPr>
            </w:pPr>
            <w:r w:rsidRPr="00802463">
              <w:rPr>
                <w:rFonts w:cs="Times New Roman"/>
                <w:sz w:val="22"/>
                <w:szCs w:val="22"/>
              </w:rPr>
              <w:t xml:space="preserve">The vote </w:t>
            </w:r>
            <w:proofErr w:type="gramStart"/>
            <w:r w:rsidRPr="00802463">
              <w:rPr>
                <w:rFonts w:cs="Times New Roman"/>
                <w:sz w:val="22"/>
                <w:szCs w:val="22"/>
              </w:rPr>
              <w:t>was carried</w:t>
            </w:r>
            <w:proofErr w:type="gramEnd"/>
            <w:r w:rsidRPr="00802463">
              <w:rPr>
                <w:rFonts w:cs="Times New Roman"/>
                <w:sz w:val="22"/>
                <w:szCs w:val="22"/>
              </w:rPr>
              <w:t xml:space="preserve"> </w:t>
            </w:r>
            <w:r w:rsidR="00457E2B" w:rsidRPr="00802463">
              <w:rPr>
                <w:rFonts w:cs="Times New Roman"/>
                <w:sz w:val="22"/>
                <w:szCs w:val="22"/>
              </w:rPr>
              <w:t>unanimously.</w:t>
            </w:r>
          </w:p>
          <w:p w14:paraId="022CAEF5" w14:textId="062ADAEA" w:rsidR="00BE1928" w:rsidRDefault="00BE1928" w:rsidP="00D05E83">
            <w:pPr>
              <w:pStyle w:val="Footer"/>
              <w:tabs>
                <w:tab w:val="clear" w:pos="4153"/>
                <w:tab w:val="clear" w:pos="8306"/>
              </w:tabs>
              <w:spacing w:after="0"/>
              <w:ind w:left="720"/>
              <w:rPr>
                <w:rFonts w:cs="Times New Roman"/>
                <w:sz w:val="22"/>
                <w:szCs w:val="22"/>
              </w:rPr>
            </w:pPr>
            <w:r>
              <w:rPr>
                <w:rFonts w:cs="Times New Roman"/>
                <w:sz w:val="22"/>
                <w:szCs w:val="22"/>
              </w:rPr>
              <w:t xml:space="preserve">The Treasurer requested that the Branch </w:t>
            </w:r>
            <w:r w:rsidR="00457E2B">
              <w:rPr>
                <w:rFonts w:cs="Times New Roman"/>
                <w:sz w:val="22"/>
                <w:szCs w:val="22"/>
              </w:rPr>
              <w:t xml:space="preserve">Funds </w:t>
            </w:r>
            <w:proofErr w:type="gramStart"/>
            <w:r w:rsidR="00457E2B">
              <w:rPr>
                <w:rFonts w:cs="Times New Roman"/>
                <w:sz w:val="22"/>
                <w:szCs w:val="22"/>
              </w:rPr>
              <w:t>be</w:t>
            </w:r>
            <w:r>
              <w:rPr>
                <w:rFonts w:cs="Times New Roman"/>
                <w:sz w:val="22"/>
                <w:szCs w:val="22"/>
              </w:rPr>
              <w:t xml:space="preserve"> transferred</w:t>
            </w:r>
            <w:proofErr w:type="gramEnd"/>
            <w:r>
              <w:rPr>
                <w:rFonts w:cs="Times New Roman"/>
                <w:sz w:val="22"/>
                <w:szCs w:val="22"/>
              </w:rPr>
              <w:t xml:space="preserve"> to the County General Fund</w:t>
            </w:r>
            <w:r w:rsidR="002202C2">
              <w:rPr>
                <w:rFonts w:cs="Times New Roman"/>
                <w:sz w:val="22"/>
                <w:szCs w:val="22"/>
              </w:rPr>
              <w:t xml:space="preserve"> as part of the Closure process</w:t>
            </w:r>
            <w:r>
              <w:rPr>
                <w:rFonts w:cs="Times New Roman"/>
                <w:sz w:val="22"/>
                <w:szCs w:val="22"/>
              </w:rPr>
              <w:t>.</w:t>
            </w:r>
          </w:p>
          <w:p w14:paraId="31CC561B" w14:textId="323F276A" w:rsidR="00BE1928" w:rsidRDefault="00BE1928" w:rsidP="00D05E83">
            <w:pPr>
              <w:pStyle w:val="Footer"/>
              <w:tabs>
                <w:tab w:val="clear" w:pos="4153"/>
                <w:tab w:val="clear" w:pos="8306"/>
              </w:tabs>
              <w:spacing w:after="0"/>
              <w:ind w:left="720"/>
              <w:rPr>
                <w:sz w:val="22"/>
                <w:szCs w:val="22"/>
              </w:rPr>
            </w:pPr>
            <w:r w:rsidRPr="00BE1928">
              <w:rPr>
                <w:b/>
                <w:bCs/>
                <w:sz w:val="22"/>
                <w:szCs w:val="22"/>
              </w:rPr>
              <w:t>Proposed</w:t>
            </w:r>
            <w:r>
              <w:rPr>
                <w:sz w:val="22"/>
                <w:szCs w:val="22"/>
              </w:rPr>
              <w:t>:  Andrew Bowes</w:t>
            </w:r>
          </w:p>
          <w:p w14:paraId="6140FC21" w14:textId="24D6A3A2" w:rsidR="00BE1928" w:rsidRDefault="00BE1928" w:rsidP="00D05E83">
            <w:pPr>
              <w:pStyle w:val="Footer"/>
              <w:tabs>
                <w:tab w:val="clear" w:pos="4153"/>
                <w:tab w:val="clear" w:pos="8306"/>
              </w:tabs>
              <w:spacing w:after="0"/>
              <w:ind w:left="720"/>
              <w:rPr>
                <w:sz w:val="22"/>
                <w:szCs w:val="22"/>
              </w:rPr>
            </w:pPr>
            <w:r w:rsidRPr="00BE1928">
              <w:rPr>
                <w:b/>
                <w:bCs/>
                <w:sz w:val="22"/>
                <w:szCs w:val="22"/>
              </w:rPr>
              <w:t>Seconded:</w:t>
            </w:r>
            <w:r>
              <w:rPr>
                <w:sz w:val="22"/>
                <w:szCs w:val="22"/>
              </w:rPr>
              <w:t xml:space="preserve">  Derek Bradshaw</w:t>
            </w:r>
          </w:p>
          <w:p w14:paraId="77C88F6C" w14:textId="6DA6D379" w:rsidR="00BE1928" w:rsidRDefault="00BE1928" w:rsidP="00D05E83">
            <w:pPr>
              <w:pStyle w:val="Footer"/>
              <w:tabs>
                <w:tab w:val="clear" w:pos="4153"/>
                <w:tab w:val="clear" w:pos="8306"/>
              </w:tabs>
              <w:spacing w:after="0"/>
              <w:ind w:left="720"/>
              <w:rPr>
                <w:rFonts w:cs="Times New Roman"/>
                <w:sz w:val="22"/>
                <w:szCs w:val="22"/>
              </w:rPr>
            </w:pPr>
            <w:r w:rsidRPr="00802463">
              <w:rPr>
                <w:rFonts w:cs="Times New Roman"/>
                <w:sz w:val="22"/>
                <w:szCs w:val="22"/>
              </w:rPr>
              <w:t xml:space="preserve">The vote </w:t>
            </w:r>
            <w:proofErr w:type="gramStart"/>
            <w:r w:rsidRPr="00802463">
              <w:rPr>
                <w:rFonts w:cs="Times New Roman"/>
                <w:sz w:val="22"/>
                <w:szCs w:val="22"/>
              </w:rPr>
              <w:t>was carried</w:t>
            </w:r>
            <w:proofErr w:type="gramEnd"/>
            <w:r w:rsidRPr="00802463">
              <w:rPr>
                <w:rFonts w:cs="Times New Roman"/>
                <w:sz w:val="22"/>
                <w:szCs w:val="22"/>
              </w:rPr>
              <w:t xml:space="preserve"> </w:t>
            </w:r>
            <w:r w:rsidR="00457E2B" w:rsidRPr="00802463">
              <w:rPr>
                <w:rFonts w:cs="Times New Roman"/>
                <w:sz w:val="22"/>
                <w:szCs w:val="22"/>
              </w:rPr>
              <w:t>unanimously.</w:t>
            </w:r>
          </w:p>
          <w:p w14:paraId="7A3FDAAD" w14:textId="0C293645" w:rsidR="00BE1928" w:rsidRPr="00DD0136" w:rsidRDefault="003A4D68" w:rsidP="00BE1928">
            <w:pPr>
              <w:pStyle w:val="Footer"/>
              <w:numPr>
                <w:ilvl w:val="0"/>
                <w:numId w:val="10"/>
              </w:numPr>
              <w:tabs>
                <w:tab w:val="clear" w:pos="4153"/>
                <w:tab w:val="clear" w:pos="8306"/>
              </w:tabs>
              <w:spacing w:after="0"/>
              <w:rPr>
                <w:sz w:val="22"/>
                <w:szCs w:val="22"/>
              </w:rPr>
            </w:pPr>
            <w:r>
              <w:rPr>
                <w:b/>
                <w:bCs/>
                <w:sz w:val="22"/>
                <w:szCs w:val="22"/>
              </w:rPr>
              <w:t xml:space="preserve">North </w:t>
            </w:r>
            <w:r w:rsidR="00457E2B">
              <w:rPr>
                <w:b/>
                <w:bCs/>
                <w:sz w:val="22"/>
                <w:szCs w:val="22"/>
              </w:rPr>
              <w:t>Leigh –</w:t>
            </w:r>
            <w:r w:rsidR="00BE1928">
              <w:rPr>
                <w:b/>
                <w:bCs/>
                <w:sz w:val="22"/>
                <w:szCs w:val="22"/>
              </w:rPr>
              <w:t xml:space="preserve"> </w:t>
            </w:r>
            <w:r w:rsidR="00BE1928">
              <w:rPr>
                <w:sz w:val="22"/>
                <w:szCs w:val="22"/>
              </w:rPr>
              <w:t>the Chair has be</w:t>
            </w:r>
            <w:r w:rsidR="002202C2">
              <w:rPr>
                <w:sz w:val="22"/>
                <w:szCs w:val="22"/>
              </w:rPr>
              <w:t>e</w:t>
            </w:r>
            <w:r w:rsidR="00BE1928">
              <w:rPr>
                <w:sz w:val="22"/>
                <w:szCs w:val="22"/>
              </w:rPr>
              <w:t>n in contact with the Yarnton POCs who have expressed a desire to step back from being POCs due to their age</w:t>
            </w:r>
            <w:proofErr w:type="gramStart"/>
            <w:r w:rsidR="00BE1928">
              <w:rPr>
                <w:sz w:val="22"/>
                <w:szCs w:val="22"/>
              </w:rPr>
              <w:t xml:space="preserve">.  </w:t>
            </w:r>
            <w:proofErr w:type="gramEnd"/>
            <w:r w:rsidR="00BE1928">
              <w:rPr>
                <w:sz w:val="22"/>
                <w:szCs w:val="22"/>
              </w:rPr>
              <w:t xml:space="preserve">It </w:t>
            </w:r>
            <w:proofErr w:type="gramStart"/>
            <w:r w:rsidR="00BE1928">
              <w:rPr>
                <w:sz w:val="22"/>
                <w:szCs w:val="22"/>
              </w:rPr>
              <w:t>was agreed</w:t>
            </w:r>
            <w:proofErr w:type="gramEnd"/>
            <w:r w:rsidR="00BE1928">
              <w:rPr>
                <w:sz w:val="22"/>
                <w:szCs w:val="22"/>
              </w:rPr>
              <w:t xml:space="preserve"> that the MEO will write to the Branch Membership to determine if new POCs can be sought or if given the large membership if a Committee can be formed.</w:t>
            </w:r>
          </w:p>
          <w:p w14:paraId="4546685E" w14:textId="4ABEF0B5" w:rsidR="00EC0897" w:rsidRPr="000E2575" w:rsidRDefault="002325A0" w:rsidP="00EC0897">
            <w:pPr>
              <w:pStyle w:val="Footer"/>
              <w:numPr>
                <w:ilvl w:val="0"/>
                <w:numId w:val="10"/>
              </w:numPr>
              <w:tabs>
                <w:tab w:val="clear" w:pos="4153"/>
                <w:tab w:val="clear" w:pos="8306"/>
              </w:tabs>
              <w:spacing w:after="0"/>
              <w:rPr>
                <w:sz w:val="22"/>
                <w:szCs w:val="22"/>
              </w:rPr>
            </w:pPr>
            <w:r w:rsidRPr="000E2575">
              <w:rPr>
                <w:b/>
                <w:bCs/>
                <w:sz w:val="22"/>
                <w:szCs w:val="22"/>
              </w:rPr>
              <w:t>MS1 Branch Submission Update</w:t>
            </w:r>
            <w:r w:rsidRPr="000E2575">
              <w:rPr>
                <w:sz w:val="22"/>
                <w:szCs w:val="22"/>
              </w:rPr>
              <w:t xml:space="preserve"> </w:t>
            </w:r>
            <w:r w:rsidR="006850E2" w:rsidRPr="000E2575">
              <w:rPr>
                <w:sz w:val="22"/>
                <w:szCs w:val="22"/>
              </w:rPr>
              <w:t>–</w:t>
            </w:r>
            <w:r w:rsidR="00EC0897" w:rsidRPr="000E2575">
              <w:rPr>
                <w:sz w:val="22"/>
                <w:szCs w:val="22"/>
              </w:rPr>
              <w:t xml:space="preserve"> as at 05 Jan 25 the </w:t>
            </w:r>
            <w:proofErr w:type="gramStart"/>
            <w:r w:rsidR="00EC0897" w:rsidRPr="000E2575">
              <w:rPr>
                <w:sz w:val="22"/>
                <w:szCs w:val="22"/>
              </w:rPr>
              <w:t>current status</w:t>
            </w:r>
            <w:proofErr w:type="gramEnd"/>
            <w:r w:rsidR="00EC0897" w:rsidRPr="000E2575">
              <w:rPr>
                <w:sz w:val="22"/>
                <w:szCs w:val="22"/>
              </w:rPr>
              <w:t xml:space="preserve"> of the MS1 Branch Submission is as follows:  Out of the 35 Branches and CSBs 27 have responded 7</w:t>
            </w:r>
            <w:r w:rsidR="000E2575" w:rsidRPr="000E2575">
              <w:rPr>
                <w:sz w:val="22"/>
                <w:szCs w:val="22"/>
              </w:rPr>
              <w:t>1</w:t>
            </w:r>
            <w:r w:rsidR="00EC0897" w:rsidRPr="000E2575">
              <w:rPr>
                <w:sz w:val="22"/>
                <w:szCs w:val="22"/>
              </w:rPr>
              <w:t>%.  The MEO/Chair are to follow up with those Branches that have not made a submission</w:t>
            </w:r>
            <w:proofErr w:type="gramStart"/>
            <w:r w:rsidR="00EC0897" w:rsidRPr="000E2575">
              <w:rPr>
                <w:sz w:val="22"/>
                <w:szCs w:val="22"/>
              </w:rPr>
              <w:t xml:space="preserve">.  </w:t>
            </w:r>
            <w:proofErr w:type="gramEnd"/>
            <w:r w:rsidR="00EC0897" w:rsidRPr="000E2575">
              <w:rPr>
                <w:sz w:val="22"/>
                <w:szCs w:val="22"/>
              </w:rPr>
              <w:t>A concern has been expressed that a number of the returned MS1s did not include MS1B (Standard Bearer)</w:t>
            </w:r>
            <w:proofErr w:type="gramStart"/>
            <w:r w:rsidR="00EC0897" w:rsidRPr="000E2575">
              <w:rPr>
                <w:sz w:val="22"/>
                <w:szCs w:val="22"/>
              </w:rPr>
              <w:t xml:space="preserve">.  </w:t>
            </w:r>
            <w:proofErr w:type="gramEnd"/>
            <w:r w:rsidR="00EC0897" w:rsidRPr="000E2575">
              <w:rPr>
                <w:sz w:val="22"/>
                <w:szCs w:val="22"/>
              </w:rPr>
              <w:t>The MEO has been requested to update the Committee and the CPM with those that have been received and those not to ensure that all Standard Bearers are identified and those that have not made returns are followed up</w:t>
            </w:r>
            <w:proofErr w:type="gramStart"/>
            <w:r w:rsidR="00EC0897" w:rsidRPr="000E2575">
              <w:rPr>
                <w:sz w:val="22"/>
                <w:szCs w:val="22"/>
              </w:rPr>
              <w:t xml:space="preserve">.  </w:t>
            </w:r>
            <w:proofErr w:type="gramEnd"/>
            <w:r w:rsidR="00EC0897" w:rsidRPr="000E2575">
              <w:rPr>
                <w:sz w:val="22"/>
                <w:szCs w:val="22"/>
              </w:rPr>
              <w:t xml:space="preserve">The concern expressed was that if no MS1B had </w:t>
            </w:r>
            <w:proofErr w:type="gramStart"/>
            <w:r w:rsidR="00EC0897" w:rsidRPr="000E2575">
              <w:rPr>
                <w:sz w:val="22"/>
                <w:szCs w:val="22"/>
              </w:rPr>
              <w:t>been submitted</w:t>
            </w:r>
            <w:proofErr w:type="gramEnd"/>
            <w:r w:rsidR="00EC0897" w:rsidRPr="000E2575">
              <w:rPr>
                <w:sz w:val="22"/>
                <w:szCs w:val="22"/>
              </w:rPr>
              <w:t xml:space="preserve"> then that Branch will not be fully compliant and have the necessary PL Insurance cover.</w:t>
            </w:r>
          </w:p>
          <w:p w14:paraId="054E0CD0" w14:textId="33C5C5EA" w:rsidR="006850E2" w:rsidRPr="000E2575" w:rsidRDefault="006850E2" w:rsidP="00EC0897">
            <w:pPr>
              <w:pStyle w:val="Footer"/>
              <w:numPr>
                <w:ilvl w:val="0"/>
                <w:numId w:val="10"/>
              </w:numPr>
              <w:tabs>
                <w:tab w:val="clear" w:pos="4153"/>
                <w:tab w:val="clear" w:pos="8306"/>
              </w:tabs>
              <w:spacing w:after="0"/>
              <w:rPr>
                <w:sz w:val="22"/>
                <w:szCs w:val="22"/>
              </w:rPr>
            </w:pPr>
            <w:r w:rsidRPr="000E2575">
              <w:rPr>
                <w:b/>
                <w:bCs/>
                <w:sz w:val="22"/>
                <w:szCs w:val="22"/>
              </w:rPr>
              <w:t>Branch RBL. Community</w:t>
            </w:r>
            <w:r w:rsidRPr="000E2575">
              <w:rPr>
                <w:sz w:val="22"/>
                <w:szCs w:val="22"/>
              </w:rPr>
              <w:t xml:space="preserve"> </w:t>
            </w:r>
            <w:r w:rsidRPr="000E2575">
              <w:rPr>
                <w:b/>
                <w:bCs/>
                <w:sz w:val="22"/>
                <w:szCs w:val="22"/>
              </w:rPr>
              <w:t xml:space="preserve">Email Address Update – </w:t>
            </w:r>
            <w:r w:rsidRPr="000E2575">
              <w:rPr>
                <w:sz w:val="22"/>
                <w:szCs w:val="22"/>
              </w:rPr>
              <w:t xml:space="preserve">The Chair explained that </w:t>
            </w:r>
            <w:r w:rsidR="0071198B" w:rsidRPr="000E2575">
              <w:rPr>
                <w:sz w:val="22"/>
                <w:szCs w:val="22"/>
              </w:rPr>
              <w:t>in accordance with the County Plan there is a requirement to guide Branches towards changing personal email addresses to RBL.Community</w:t>
            </w:r>
            <w:proofErr w:type="gramStart"/>
            <w:r w:rsidR="0071198B" w:rsidRPr="000E2575">
              <w:rPr>
                <w:sz w:val="22"/>
                <w:szCs w:val="22"/>
              </w:rPr>
              <w:t xml:space="preserve">.  </w:t>
            </w:r>
            <w:proofErr w:type="gramEnd"/>
            <w:r w:rsidR="0071198B" w:rsidRPr="000E2575">
              <w:rPr>
                <w:sz w:val="22"/>
                <w:szCs w:val="22"/>
              </w:rPr>
              <w:t>This will enable the County to have a far more effective communications policy/procedure</w:t>
            </w:r>
            <w:proofErr w:type="gramStart"/>
            <w:r w:rsidR="0071198B" w:rsidRPr="000E2575">
              <w:rPr>
                <w:sz w:val="22"/>
                <w:szCs w:val="22"/>
              </w:rPr>
              <w:t xml:space="preserve">.  </w:t>
            </w:r>
            <w:proofErr w:type="gramEnd"/>
            <w:r w:rsidR="0071198B" w:rsidRPr="000E2575">
              <w:rPr>
                <w:sz w:val="22"/>
                <w:szCs w:val="22"/>
              </w:rPr>
              <w:t xml:space="preserve">The MEO </w:t>
            </w:r>
            <w:proofErr w:type="gramStart"/>
            <w:r w:rsidR="0071198B" w:rsidRPr="000E2575">
              <w:rPr>
                <w:sz w:val="22"/>
                <w:szCs w:val="22"/>
              </w:rPr>
              <w:t>was requested</w:t>
            </w:r>
            <w:proofErr w:type="gramEnd"/>
            <w:r w:rsidR="0071198B" w:rsidRPr="000E2575">
              <w:rPr>
                <w:sz w:val="22"/>
                <w:szCs w:val="22"/>
              </w:rPr>
              <w:t xml:space="preserve"> to </w:t>
            </w:r>
            <w:r w:rsidR="002442F9" w:rsidRPr="000E2575">
              <w:rPr>
                <w:sz w:val="22"/>
                <w:szCs w:val="22"/>
              </w:rPr>
              <w:t>provide an update on how many Branches/Roles in the County have been converted to the official addresses.</w:t>
            </w:r>
          </w:p>
        </w:tc>
        <w:tc>
          <w:tcPr>
            <w:tcW w:w="1609" w:type="dxa"/>
            <w:gridSpan w:val="2"/>
            <w:tcBorders>
              <w:top w:val="single" w:sz="4" w:space="0" w:color="auto"/>
              <w:left w:val="single" w:sz="4" w:space="0" w:color="auto"/>
              <w:bottom w:val="single" w:sz="4" w:space="0" w:color="auto"/>
              <w:right w:val="single" w:sz="4" w:space="0" w:color="auto"/>
            </w:tcBorders>
          </w:tcPr>
          <w:p w14:paraId="46D8C4B6" w14:textId="77777777" w:rsidR="00256D3E" w:rsidRDefault="00256D3E">
            <w:pPr>
              <w:pStyle w:val="Header"/>
              <w:tabs>
                <w:tab w:val="clear" w:pos="4153"/>
                <w:tab w:val="clear" w:pos="8306"/>
              </w:tabs>
              <w:rPr>
                <w:rStyle w:val="StyleBCAMinuteTextBoldChar"/>
                <w:rFonts w:ascii="Times New Roman" w:hAnsi="Times New Roman" w:cs="Times New Roman"/>
                <w:sz w:val="22"/>
                <w:szCs w:val="22"/>
              </w:rPr>
            </w:pPr>
          </w:p>
          <w:p w14:paraId="3C75A4F5" w14:textId="77777777" w:rsidR="00BA43F2" w:rsidRDefault="00BA43F2">
            <w:pPr>
              <w:pStyle w:val="Header"/>
              <w:tabs>
                <w:tab w:val="clear" w:pos="4153"/>
                <w:tab w:val="clear" w:pos="8306"/>
              </w:tabs>
              <w:rPr>
                <w:rStyle w:val="StyleBCAMinuteTextBoldChar"/>
                <w:rFonts w:ascii="Times New Roman" w:hAnsi="Times New Roman" w:cs="Times New Roman"/>
              </w:rPr>
            </w:pPr>
          </w:p>
          <w:p w14:paraId="19E884EA" w14:textId="34BDE9F5" w:rsidR="00871738" w:rsidRDefault="00871738">
            <w:pPr>
              <w:pStyle w:val="Header"/>
              <w:tabs>
                <w:tab w:val="clear" w:pos="4153"/>
                <w:tab w:val="clear" w:pos="8306"/>
              </w:tabs>
              <w:rPr>
                <w:rStyle w:val="StyleBCAMinuteTextBoldChar"/>
                <w:rFonts w:ascii="Times New Roman" w:hAnsi="Times New Roman" w:cs="Times New Roman"/>
              </w:rPr>
            </w:pPr>
          </w:p>
          <w:p w14:paraId="12C599FE" w14:textId="77777777" w:rsidR="00EE20EE" w:rsidRDefault="00EE20EE">
            <w:pPr>
              <w:pStyle w:val="Header"/>
              <w:tabs>
                <w:tab w:val="clear" w:pos="4153"/>
                <w:tab w:val="clear" w:pos="8306"/>
              </w:tabs>
              <w:rPr>
                <w:rStyle w:val="StyleBCAMinuteTextBoldChar"/>
                <w:rFonts w:ascii="Times New Roman" w:hAnsi="Times New Roman" w:cs="Times New Roman"/>
              </w:rPr>
            </w:pPr>
          </w:p>
          <w:p w14:paraId="4E69AF9B" w14:textId="77777777" w:rsidR="00EE20EE" w:rsidRPr="000E2575" w:rsidRDefault="00EE20EE">
            <w:pPr>
              <w:pStyle w:val="Header"/>
              <w:tabs>
                <w:tab w:val="clear" w:pos="4153"/>
                <w:tab w:val="clear" w:pos="8306"/>
              </w:tabs>
              <w:rPr>
                <w:rStyle w:val="StyleBCAMinuteTextBoldChar"/>
                <w:rFonts w:ascii="Times New Roman" w:hAnsi="Times New Roman" w:cs="Times New Roman"/>
                <w:sz w:val="22"/>
                <w:szCs w:val="22"/>
              </w:rPr>
            </w:pPr>
          </w:p>
          <w:p w14:paraId="0AB27EA4" w14:textId="4DA62D6C" w:rsidR="00F53204" w:rsidRPr="000E2575" w:rsidRDefault="00F53204">
            <w:pPr>
              <w:pStyle w:val="Header"/>
              <w:tabs>
                <w:tab w:val="clear" w:pos="4153"/>
                <w:tab w:val="clear" w:pos="8306"/>
              </w:tabs>
              <w:rPr>
                <w:rStyle w:val="StyleBCAMinuteTextBoldChar"/>
                <w:rFonts w:ascii="Times New Roman" w:hAnsi="Times New Roman" w:cs="Times New Roman"/>
                <w:sz w:val="22"/>
                <w:szCs w:val="22"/>
              </w:rPr>
            </w:pPr>
            <w:r w:rsidRPr="000E2575">
              <w:rPr>
                <w:rStyle w:val="StyleBCAMinuteTextBoldChar"/>
                <w:rFonts w:ascii="Times New Roman" w:hAnsi="Times New Roman" w:cs="Times New Roman"/>
                <w:sz w:val="22"/>
                <w:szCs w:val="22"/>
              </w:rPr>
              <w:t>MEO</w:t>
            </w:r>
          </w:p>
          <w:p w14:paraId="05A30D63" w14:textId="77777777" w:rsidR="000E2575" w:rsidRPr="000E2575" w:rsidRDefault="000E2575">
            <w:pPr>
              <w:pStyle w:val="Header"/>
              <w:tabs>
                <w:tab w:val="clear" w:pos="4153"/>
                <w:tab w:val="clear" w:pos="8306"/>
              </w:tabs>
              <w:rPr>
                <w:rStyle w:val="StyleBCAMinuteTextBoldChar"/>
                <w:rFonts w:ascii="Times New Roman" w:hAnsi="Times New Roman" w:cs="Times New Roman"/>
                <w:sz w:val="22"/>
                <w:szCs w:val="22"/>
              </w:rPr>
            </w:pPr>
          </w:p>
          <w:p w14:paraId="267078E8" w14:textId="28EC7F0D" w:rsidR="000E2575" w:rsidRPr="000E2575" w:rsidRDefault="000E2575">
            <w:pPr>
              <w:pStyle w:val="Header"/>
              <w:tabs>
                <w:tab w:val="clear" w:pos="4153"/>
                <w:tab w:val="clear" w:pos="8306"/>
              </w:tabs>
              <w:rPr>
                <w:rStyle w:val="StyleBCAMinuteTextBoldChar"/>
                <w:rFonts w:ascii="Times New Roman" w:hAnsi="Times New Roman" w:cs="Times New Roman"/>
                <w:sz w:val="22"/>
                <w:szCs w:val="22"/>
              </w:rPr>
            </w:pPr>
            <w:r w:rsidRPr="000E2575">
              <w:rPr>
                <w:rStyle w:val="StyleBCAMinuteTextBoldChar"/>
                <w:rFonts w:ascii="Times New Roman" w:hAnsi="Times New Roman" w:cs="Times New Roman"/>
                <w:sz w:val="22"/>
                <w:szCs w:val="22"/>
              </w:rPr>
              <w:lastRenderedPageBreak/>
              <w:t>Treasurer</w:t>
            </w:r>
          </w:p>
          <w:p w14:paraId="0B0A1B1D" w14:textId="77777777" w:rsidR="000E2575" w:rsidRPr="000E2575" w:rsidRDefault="000E2575">
            <w:pPr>
              <w:pStyle w:val="Header"/>
              <w:tabs>
                <w:tab w:val="clear" w:pos="4153"/>
                <w:tab w:val="clear" w:pos="8306"/>
              </w:tabs>
              <w:rPr>
                <w:rStyle w:val="StyleBCAMinuteTextBoldChar"/>
                <w:rFonts w:ascii="Times New Roman" w:hAnsi="Times New Roman" w:cs="Times New Roman"/>
                <w:sz w:val="22"/>
                <w:szCs w:val="22"/>
              </w:rPr>
            </w:pPr>
          </w:p>
          <w:p w14:paraId="3FADDF33" w14:textId="77777777" w:rsidR="000E2575" w:rsidRDefault="000E2575">
            <w:pPr>
              <w:pStyle w:val="Header"/>
              <w:tabs>
                <w:tab w:val="clear" w:pos="4153"/>
                <w:tab w:val="clear" w:pos="8306"/>
              </w:tabs>
              <w:rPr>
                <w:rStyle w:val="StyleBCAMinuteTextBoldChar"/>
                <w:rFonts w:ascii="Times New Roman" w:hAnsi="Times New Roman" w:cs="Times New Roman"/>
                <w:sz w:val="22"/>
                <w:szCs w:val="22"/>
              </w:rPr>
            </w:pPr>
          </w:p>
          <w:p w14:paraId="79824DDD" w14:textId="4FB21AAD" w:rsidR="00BE1928" w:rsidRPr="00BE1928" w:rsidRDefault="00BE1928">
            <w:pPr>
              <w:pStyle w:val="Header"/>
              <w:tabs>
                <w:tab w:val="clear" w:pos="4153"/>
                <w:tab w:val="clear" w:pos="8306"/>
              </w:tabs>
              <w:rPr>
                <w:rStyle w:val="StyleBCAMinuteTextBoldChar"/>
                <w:rFonts w:ascii="Times New Roman" w:hAnsi="Times New Roman" w:cs="Times New Roman"/>
                <w:sz w:val="22"/>
                <w:szCs w:val="22"/>
              </w:rPr>
            </w:pPr>
            <w:r w:rsidRPr="00BE1928">
              <w:rPr>
                <w:rStyle w:val="StyleBCAMinuteTextBoldChar"/>
                <w:rFonts w:ascii="Times New Roman" w:hAnsi="Times New Roman"/>
                <w:sz w:val="22"/>
                <w:szCs w:val="22"/>
              </w:rPr>
              <w:t>MEO/MC Rep</w:t>
            </w:r>
          </w:p>
          <w:p w14:paraId="6B1327A0" w14:textId="77777777" w:rsidR="00BE1928" w:rsidRPr="000E2575" w:rsidRDefault="00BE1928">
            <w:pPr>
              <w:pStyle w:val="Header"/>
              <w:tabs>
                <w:tab w:val="clear" w:pos="4153"/>
                <w:tab w:val="clear" w:pos="8306"/>
              </w:tabs>
              <w:rPr>
                <w:rStyle w:val="StyleBCAMinuteTextBoldChar"/>
                <w:rFonts w:ascii="Times New Roman" w:hAnsi="Times New Roman" w:cs="Times New Roman"/>
                <w:sz w:val="22"/>
                <w:szCs w:val="22"/>
              </w:rPr>
            </w:pPr>
          </w:p>
          <w:p w14:paraId="107C69D1" w14:textId="4F060442" w:rsidR="00EE20EE" w:rsidRPr="000E2575" w:rsidRDefault="00EE20EE">
            <w:pPr>
              <w:pStyle w:val="Header"/>
              <w:tabs>
                <w:tab w:val="clear" w:pos="4153"/>
                <w:tab w:val="clear" w:pos="8306"/>
              </w:tabs>
              <w:rPr>
                <w:rStyle w:val="StyleBCAMinuteTextBoldChar"/>
                <w:rFonts w:ascii="Times New Roman" w:hAnsi="Times New Roman" w:cs="Times New Roman"/>
                <w:sz w:val="22"/>
                <w:szCs w:val="22"/>
              </w:rPr>
            </w:pPr>
            <w:r w:rsidRPr="000E2575">
              <w:rPr>
                <w:rStyle w:val="StyleBCAMinuteTextBoldChar"/>
                <w:rFonts w:ascii="Times New Roman" w:hAnsi="Times New Roman" w:cs="Times New Roman"/>
                <w:sz w:val="22"/>
                <w:szCs w:val="22"/>
              </w:rPr>
              <w:t>MEO/Chair/Treasurer/CPM</w:t>
            </w:r>
          </w:p>
          <w:p w14:paraId="623B0109" w14:textId="77777777" w:rsidR="00EE20EE" w:rsidRPr="000E2575" w:rsidRDefault="00EE20EE">
            <w:pPr>
              <w:pStyle w:val="Header"/>
              <w:tabs>
                <w:tab w:val="clear" w:pos="4153"/>
                <w:tab w:val="clear" w:pos="8306"/>
              </w:tabs>
              <w:rPr>
                <w:rStyle w:val="StyleBCAMinuteTextBoldChar"/>
                <w:rFonts w:ascii="Times New Roman" w:hAnsi="Times New Roman" w:cs="Times New Roman"/>
                <w:sz w:val="22"/>
                <w:szCs w:val="22"/>
              </w:rPr>
            </w:pPr>
          </w:p>
          <w:p w14:paraId="64CFDEA4" w14:textId="77777777" w:rsidR="00BE1928" w:rsidRPr="00BE1928" w:rsidRDefault="00BE1928" w:rsidP="00BE1928">
            <w:pPr>
              <w:pStyle w:val="Header"/>
              <w:tabs>
                <w:tab w:val="clear" w:pos="4153"/>
                <w:tab w:val="clear" w:pos="8306"/>
              </w:tabs>
              <w:rPr>
                <w:rStyle w:val="StyleBCAMinuteTextBoldChar"/>
                <w:rFonts w:ascii="Times New Roman" w:hAnsi="Times New Roman" w:cs="Times New Roman"/>
                <w:sz w:val="22"/>
                <w:szCs w:val="22"/>
              </w:rPr>
            </w:pPr>
            <w:r w:rsidRPr="00BE1928">
              <w:rPr>
                <w:rStyle w:val="StyleBCAMinuteTextBoldChar"/>
                <w:rFonts w:ascii="Times New Roman" w:hAnsi="Times New Roman"/>
                <w:sz w:val="22"/>
                <w:szCs w:val="22"/>
              </w:rPr>
              <w:t>MEO/MC Rep</w:t>
            </w:r>
          </w:p>
          <w:p w14:paraId="53B50F50" w14:textId="77777777" w:rsidR="00BE1928" w:rsidRDefault="00BE1928">
            <w:pPr>
              <w:pStyle w:val="Header"/>
              <w:tabs>
                <w:tab w:val="clear" w:pos="4153"/>
                <w:tab w:val="clear" w:pos="8306"/>
              </w:tabs>
              <w:rPr>
                <w:rStyle w:val="StyleBCAMinuteTextBoldChar"/>
                <w:rFonts w:ascii="Times New Roman" w:hAnsi="Times New Roman" w:cs="Times New Roman"/>
                <w:sz w:val="22"/>
                <w:szCs w:val="22"/>
              </w:rPr>
            </w:pPr>
          </w:p>
          <w:p w14:paraId="39BC0E83" w14:textId="77777777" w:rsidR="00BE1928" w:rsidRDefault="00BE1928">
            <w:pPr>
              <w:pStyle w:val="Header"/>
              <w:tabs>
                <w:tab w:val="clear" w:pos="4153"/>
                <w:tab w:val="clear" w:pos="8306"/>
              </w:tabs>
              <w:rPr>
                <w:rStyle w:val="StyleBCAMinuteTextBoldChar"/>
                <w:rFonts w:ascii="Times New Roman" w:hAnsi="Times New Roman"/>
              </w:rPr>
            </w:pPr>
          </w:p>
          <w:p w14:paraId="6B51FA6D" w14:textId="77777777" w:rsidR="006F7BA8" w:rsidRDefault="006F7BA8">
            <w:pPr>
              <w:pStyle w:val="Header"/>
              <w:tabs>
                <w:tab w:val="clear" w:pos="4153"/>
                <w:tab w:val="clear" w:pos="8306"/>
              </w:tabs>
              <w:rPr>
                <w:rStyle w:val="StyleBCAMinuteTextBoldChar"/>
                <w:rFonts w:ascii="Times New Roman" w:hAnsi="Times New Roman" w:cs="Times New Roman"/>
                <w:sz w:val="22"/>
                <w:szCs w:val="22"/>
              </w:rPr>
            </w:pPr>
          </w:p>
          <w:p w14:paraId="1AC8DE9B" w14:textId="77777777" w:rsidR="006F7BA8" w:rsidRDefault="006F7BA8">
            <w:pPr>
              <w:pStyle w:val="Header"/>
              <w:tabs>
                <w:tab w:val="clear" w:pos="4153"/>
                <w:tab w:val="clear" w:pos="8306"/>
              </w:tabs>
              <w:rPr>
                <w:rStyle w:val="StyleBCAMinuteTextBoldChar"/>
                <w:rFonts w:ascii="Times New Roman" w:hAnsi="Times New Roman" w:cs="Times New Roman"/>
              </w:rPr>
            </w:pPr>
          </w:p>
          <w:p w14:paraId="4524539C" w14:textId="77777777" w:rsidR="006F7BA8" w:rsidRDefault="006F7BA8">
            <w:pPr>
              <w:pStyle w:val="Header"/>
              <w:tabs>
                <w:tab w:val="clear" w:pos="4153"/>
                <w:tab w:val="clear" w:pos="8306"/>
              </w:tabs>
              <w:rPr>
                <w:rStyle w:val="StyleBCAMinuteTextBoldChar"/>
                <w:rFonts w:ascii="Times New Roman" w:hAnsi="Times New Roman" w:cs="Times New Roman"/>
              </w:rPr>
            </w:pPr>
          </w:p>
          <w:p w14:paraId="2BF734FA" w14:textId="2710A8B1" w:rsidR="00EE20EE" w:rsidRPr="000E2575" w:rsidRDefault="00EE20EE">
            <w:pPr>
              <w:pStyle w:val="Header"/>
              <w:tabs>
                <w:tab w:val="clear" w:pos="4153"/>
                <w:tab w:val="clear" w:pos="8306"/>
              </w:tabs>
              <w:rPr>
                <w:rStyle w:val="StyleBCAMinuteTextBoldChar"/>
                <w:rFonts w:ascii="Times New Roman" w:hAnsi="Times New Roman" w:cs="Times New Roman"/>
                <w:sz w:val="22"/>
                <w:szCs w:val="22"/>
              </w:rPr>
            </w:pPr>
            <w:r w:rsidRPr="000E2575">
              <w:rPr>
                <w:rStyle w:val="StyleBCAMinuteTextBoldChar"/>
                <w:rFonts w:ascii="Times New Roman" w:hAnsi="Times New Roman" w:cs="Times New Roman"/>
                <w:sz w:val="22"/>
                <w:szCs w:val="22"/>
              </w:rPr>
              <w:t>MEO/Chair/Treasurer/CPM</w:t>
            </w:r>
          </w:p>
          <w:p w14:paraId="42FA94E8" w14:textId="77777777" w:rsidR="00EC0897" w:rsidRPr="000E2575" w:rsidRDefault="00EC0897">
            <w:pPr>
              <w:pStyle w:val="Header"/>
              <w:tabs>
                <w:tab w:val="clear" w:pos="4153"/>
                <w:tab w:val="clear" w:pos="8306"/>
              </w:tabs>
              <w:rPr>
                <w:rStyle w:val="StyleBCAMinuteTextBoldChar"/>
                <w:rFonts w:ascii="Times New Roman" w:hAnsi="Times New Roman" w:cs="Times New Roman"/>
                <w:sz w:val="22"/>
                <w:szCs w:val="22"/>
              </w:rPr>
            </w:pPr>
          </w:p>
          <w:p w14:paraId="1127162B"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0404382F"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6A0AA956"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7F479E07"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35D2FC60" w14:textId="2B03146A" w:rsidR="00EC0897" w:rsidRPr="00EC0897" w:rsidRDefault="00EC0897">
            <w:pPr>
              <w:pStyle w:val="Header"/>
              <w:tabs>
                <w:tab w:val="clear" w:pos="4153"/>
                <w:tab w:val="clear" w:pos="8306"/>
              </w:tabs>
              <w:rPr>
                <w:rStyle w:val="StyleBCAMinuteTextBoldChar"/>
                <w:rFonts w:ascii="Times New Roman" w:hAnsi="Times New Roman" w:cs="Times New Roman"/>
                <w:sz w:val="22"/>
                <w:szCs w:val="22"/>
              </w:rPr>
            </w:pPr>
            <w:r w:rsidRPr="00EC0897">
              <w:rPr>
                <w:rStyle w:val="StyleBCAMinuteTextBoldChar"/>
                <w:rFonts w:ascii="Times New Roman" w:hAnsi="Times New Roman" w:cs="Times New Roman"/>
                <w:sz w:val="22"/>
                <w:szCs w:val="22"/>
              </w:rPr>
              <w:t>MEO/Chair/Treasurer/CPM</w:t>
            </w:r>
          </w:p>
          <w:p w14:paraId="05C09329"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1CE5D85B"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677BD762"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273691FE"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4AA7626F"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257E0958"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7298A6DC" w14:textId="054BDC08" w:rsidR="00EC0897" w:rsidRPr="000E2575" w:rsidRDefault="000E2575">
            <w:pPr>
              <w:pStyle w:val="Header"/>
              <w:tabs>
                <w:tab w:val="clear" w:pos="4153"/>
                <w:tab w:val="clear" w:pos="8306"/>
              </w:tabs>
              <w:rPr>
                <w:rStyle w:val="StyleBCAMinuteTextBoldChar"/>
                <w:rFonts w:ascii="Times New Roman" w:hAnsi="Times New Roman" w:cs="Times New Roman"/>
                <w:sz w:val="22"/>
                <w:szCs w:val="22"/>
              </w:rPr>
            </w:pPr>
            <w:r w:rsidRPr="000E2575">
              <w:rPr>
                <w:rStyle w:val="StyleBCAMinuteTextBoldChar"/>
                <w:rFonts w:ascii="Times New Roman" w:hAnsi="Times New Roman" w:cs="Times New Roman"/>
                <w:sz w:val="22"/>
                <w:szCs w:val="22"/>
              </w:rPr>
              <w:t>MEO/Chair/Treasurer/CPM</w:t>
            </w:r>
          </w:p>
          <w:p w14:paraId="531FCC55" w14:textId="77777777" w:rsidR="00EC0897" w:rsidRDefault="00EC0897">
            <w:pPr>
              <w:pStyle w:val="Header"/>
              <w:tabs>
                <w:tab w:val="clear" w:pos="4153"/>
                <w:tab w:val="clear" w:pos="8306"/>
              </w:tabs>
              <w:rPr>
                <w:rStyle w:val="StyleBCAMinuteTextBoldChar"/>
                <w:rFonts w:ascii="Times New Roman" w:hAnsi="Times New Roman" w:cs="Times New Roman"/>
              </w:rPr>
            </w:pPr>
          </w:p>
          <w:p w14:paraId="3CB44C90" w14:textId="77777777" w:rsidR="000E2575" w:rsidRDefault="000E2575">
            <w:pPr>
              <w:pStyle w:val="Header"/>
              <w:tabs>
                <w:tab w:val="clear" w:pos="4153"/>
                <w:tab w:val="clear" w:pos="8306"/>
              </w:tabs>
              <w:rPr>
                <w:rStyle w:val="StyleBCAMinuteTextBoldChar"/>
                <w:rFonts w:ascii="Times New Roman" w:hAnsi="Times New Roman" w:cs="Times New Roman"/>
              </w:rPr>
            </w:pPr>
          </w:p>
          <w:p w14:paraId="7E175CAE" w14:textId="77777777" w:rsidR="00EC0897" w:rsidRDefault="00EC0897">
            <w:pPr>
              <w:pStyle w:val="Header"/>
              <w:tabs>
                <w:tab w:val="clear" w:pos="4153"/>
                <w:tab w:val="clear" w:pos="8306"/>
              </w:tabs>
              <w:rPr>
                <w:rStyle w:val="StyleBCAMinuteTextBoldChar"/>
                <w:rFonts w:ascii="Times New Roman" w:hAnsi="Times New Roman" w:cs="Times New Roman"/>
                <w:sz w:val="22"/>
                <w:szCs w:val="22"/>
              </w:rPr>
            </w:pPr>
          </w:p>
          <w:p w14:paraId="4CF7534F" w14:textId="77777777" w:rsidR="000E2575" w:rsidRDefault="000E2575">
            <w:pPr>
              <w:pStyle w:val="Head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CRO</w:t>
            </w:r>
          </w:p>
          <w:p w14:paraId="123A6917" w14:textId="77777777" w:rsidR="000E2575" w:rsidRDefault="000E2575">
            <w:pPr>
              <w:pStyle w:val="Header"/>
              <w:tabs>
                <w:tab w:val="clear" w:pos="4153"/>
                <w:tab w:val="clear" w:pos="8306"/>
              </w:tabs>
              <w:rPr>
                <w:rStyle w:val="StyleBCAMinuteTextBoldChar"/>
                <w:rFonts w:ascii="Times New Roman" w:hAnsi="Times New Roman" w:cs="Times New Roman"/>
              </w:rPr>
            </w:pPr>
          </w:p>
          <w:p w14:paraId="6C8F69AB" w14:textId="77777777" w:rsidR="006F7BA8" w:rsidRDefault="006F7BA8">
            <w:pPr>
              <w:pStyle w:val="Header"/>
              <w:tabs>
                <w:tab w:val="clear" w:pos="4153"/>
                <w:tab w:val="clear" w:pos="8306"/>
              </w:tabs>
              <w:rPr>
                <w:rStyle w:val="StyleBCAMinuteTextBoldChar"/>
                <w:rFonts w:ascii="Times New Roman" w:hAnsi="Times New Roman" w:cs="Times New Roman"/>
              </w:rPr>
            </w:pPr>
          </w:p>
          <w:p w14:paraId="1D792D14" w14:textId="77777777" w:rsidR="000E2575" w:rsidRDefault="000E2575">
            <w:pPr>
              <w:pStyle w:val="Header"/>
              <w:tabs>
                <w:tab w:val="clear" w:pos="4153"/>
                <w:tab w:val="clear" w:pos="8306"/>
              </w:tabs>
              <w:rPr>
                <w:rStyle w:val="StyleBCAMinuteTextBoldChar"/>
                <w:rFonts w:ascii="Times New Roman" w:hAnsi="Times New Roman" w:cs="Times New Roman"/>
              </w:rPr>
            </w:pPr>
          </w:p>
          <w:p w14:paraId="3765C4A2" w14:textId="77777777" w:rsidR="000E2575" w:rsidRDefault="000E2575">
            <w:pPr>
              <w:pStyle w:val="Header"/>
              <w:tabs>
                <w:tab w:val="clear" w:pos="4153"/>
                <w:tab w:val="clear" w:pos="8306"/>
              </w:tabs>
              <w:rPr>
                <w:rStyle w:val="StyleBCAMinuteTextBoldChar"/>
                <w:rFonts w:ascii="Times New Roman" w:hAnsi="Times New Roman" w:cs="Times New Roman"/>
                <w:sz w:val="22"/>
                <w:szCs w:val="22"/>
              </w:rPr>
            </w:pPr>
            <w:r w:rsidRPr="000E2575">
              <w:rPr>
                <w:rStyle w:val="StyleBCAMinuteTextBoldChar"/>
                <w:rFonts w:ascii="Times New Roman" w:hAnsi="Times New Roman" w:cs="Times New Roman"/>
                <w:sz w:val="22"/>
                <w:szCs w:val="22"/>
              </w:rPr>
              <w:t>Treasurer</w:t>
            </w:r>
          </w:p>
          <w:p w14:paraId="57130974" w14:textId="77777777" w:rsidR="00D05E83" w:rsidRDefault="00D05E83">
            <w:pPr>
              <w:pStyle w:val="Header"/>
              <w:tabs>
                <w:tab w:val="clear" w:pos="4153"/>
                <w:tab w:val="clear" w:pos="8306"/>
              </w:tabs>
              <w:rPr>
                <w:rStyle w:val="StyleBCAMinuteTextBoldChar"/>
                <w:rFonts w:ascii="Times New Roman" w:hAnsi="Times New Roman" w:cs="Times New Roman"/>
              </w:rPr>
            </w:pPr>
          </w:p>
          <w:p w14:paraId="152AC77D" w14:textId="77777777" w:rsidR="00D05E83" w:rsidRDefault="00D05E83">
            <w:pPr>
              <w:pStyle w:val="Header"/>
              <w:tabs>
                <w:tab w:val="clear" w:pos="4153"/>
                <w:tab w:val="clear" w:pos="8306"/>
              </w:tabs>
              <w:rPr>
                <w:rStyle w:val="StyleBCAMinuteTextBoldChar"/>
                <w:rFonts w:ascii="Times New Roman" w:hAnsi="Times New Roman" w:cs="Times New Roman"/>
              </w:rPr>
            </w:pPr>
          </w:p>
          <w:p w14:paraId="4BA8B40F" w14:textId="77777777" w:rsidR="00D05E83" w:rsidRDefault="00D05E83">
            <w:pPr>
              <w:pStyle w:val="Header"/>
              <w:tabs>
                <w:tab w:val="clear" w:pos="4153"/>
                <w:tab w:val="clear" w:pos="8306"/>
              </w:tabs>
              <w:rPr>
                <w:rStyle w:val="StyleBCAMinuteTextBoldChar"/>
                <w:rFonts w:ascii="Times New Roman" w:hAnsi="Times New Roman" w:cs="Times New Roman"/>
              </w:rPr>
            </w:pPr>
          </w:p>
          <w:p w14:paraId="6FF0970A" w14:textId="77777777" w:rsidR="00D05E83" w:rsidRDefault="00D05E83">
            <w:pPr>
              <w:pStyle w:val="Header"/>
              <w:tabs>
                <w:tab w:val="clear" w:pos="4153"/>
                <w:tab w:val="clear" w:pos="8306"/>
              </w:tabs>
              <w:rPr>
                <w:rStyle w:val="StyleBCAMinuteTextBoldChar"/>
                <w:rFonts w:ascii="Times New Roman" w:hAnsi="Times New Roman" w:cs="Times New Roman"/>
              </w:rPr>
            </w:pPr>
          </w:p>
          <w:p w14:paraId="427BB7C3" w14:textId="77777777" w:rsidR="00D05E83" w:rsidRDefault="00D05E83">
            <w:pPr>
              <w:pStyle w:val="Header"/>
              <w:tabs>
                <w:tab w:val="clear" w:pos="4153"/>
                <w:tab w:val="clear" w:pos="8306"/>
              </w:tabs>
              <w:rPr>
                <w:rStyle w:val="StyleBCAMinuteTextBoldChar"/>
                <w:rFonts w:ascii="Times New Roman" w:hAnsi="Times New Roman" w:cs="Times New Roman"/>
              </w:rPr>
            </w:pPr>
          </w:p>
          <w:p w14:paraId="2552ECBF" w14:textId="77777777" w:rsidR="00D05E83" w:rsidRDefault="00D05E83">
            <w:pPr>
              <w:pStyle w:val="Header"/>
              <w:tabs>
                <w:tab w:val="clear" w:pos="4153"/>
                <w:tab w:val="clear" w:pos="8306"/>
              </w:tabs>
              <w:rPr>
                <w:rStyle w:val="StyleBCAMinuteTextBoldChar"/>
                <w:rFonts w:ascii="Times New Roman" w:hAnsi="Times New Roman" w:cs="Times New Roman"/>
              </w:rPr>
            </w:pPr>
            <w:r>
              <w:rPr>
                <w:rStyle w:val="StyleBCAMinuteTextBoldChar"/>
                <w:rFonts w:ascii="Times New Roman" w:hAnsi="Times New Roman" w:cs="Times New Roman"/>
              </w:rPr>
              <w:lastRenderedPageBreak/>
              <w:t>MEO/Chair/Treasurer</w:t>
            </w:r>
          </w:p>
          <w:p w14:paraId="38D601E0" w14:textId="77777777" w:rsidR="00BE1928" w:rsidRDefault="00BE1928">
            <w:pPr>
              <w:pStyle w:val="Header"/>
              <w:tabs>
                <w:tab w:val="clear" w:pos="4153"/>
                <w:tab w:val="clear" w:pos="8306"/>
              </w:tabs>
              <w:rPr>
                <w:rStyle w:val="StyleBCAMinuteTextBoldChar"/>
                <w:rFonts w:ascii="Times New Roman" w:hAnsi="Times New Roman" w:cs="Times New Roman"/>
              </w:rPr>
            </w:pPr>
          </w:p>
          <w:p w14:paraId="3CB4765C" w14:textId="77777777" w:rsidR="00BE1928" w:rsidRDefault="00BE1928">
            <w:pPr>
              <w:pStyle w:val="Header"/>
              <w:tabs>
                <w:tab w:val="clear" w:pos="4153"/>
                <w:tab w:val="clear" w:pos="8306"/>
              </w:tabs>
              <w:rPr>
                <w:rStyle w:val="StyleBCAMinuteTextBoldChar"/>
                <w:rFonts w:ascii="Times New Roman" w:hAnsi="Times New Roman" w:cs="Times New Roman"/>
              </w:rPr>
            </w:pPr>
          </w:p>
          <w:p w14:paraId="56463EB3" w14:textId="77777777" w:rsidR="00BE1928" w:rsidRDefault="00BE1928">
            <w:pPr>
              <w:pStyle w:val="Header"/>
              <w:tabs>
                <w:tab w:val="clear" w:pos="4153"/>
                <w:tab w:val="clear" w:pos="8306"/>
              </w:tabs>
              <w:rPr>
                <w:rStyle w:val="StyleBCAMinuteTextBoldChar"/>
                <w:rFonts w:ascii="Times New Roman" w:hAnsi="Times New Roman" w:cs="Times New Roman"/>
              </w:rPr>
            </w:pPr>
          </w:p>
          <w:p w14:paraId="3B2E10BB" w14:textId="77777777" w:rsidR="00BE1928" w:rsidRDefault="00BE1928">
            <w:pPr>
              <w:pStyle w:val="Header"/>
              <w:tabs>
                <w:tab w:val="clear" w:pos="4153"/>
                <w:tab w:val="clear" w:pos="8306"/>
              </w:tabs>
              <w:rPr>
                <w:rStyle w:val="StyleBCAMinuteTextBoldChar"/>
                <w:rFonts w:ascii="Times New Roman" w:hAnsi="Times New Roman" w:cs="Times New Roman"/>
              </w:rPr>
            </w:pPr>
          </w:p>
          <w:p w14:paraId="6FF8F48D" w14:textId="77777777" w:rsidR="00BE1928" w:rsidRDefault="00BE1928">
            <w:pPr>
              <w:pStyle w:val="Header"/>
              <w:tabs>
                <w:tab w:val="clear" w:pos="4153"/>
                <w:tab w:val="clear" w:pos="8306"/>
              </w:tabs>
              <w:rPr>
                <w:rStyle w:val="StyleBCAMinuteTextBoldChar"/>
                <w:rFonts w:ascii="Times New Roman" w:hAnsi="Times New Roman" w:cs="Times New Roman"/>
              </w:rPr>
            </w:pPr>
          </w:p>
          <w:p w14:paraId="72786FEB" w14:textId="77777777" w:rsidR="00BE1928" w:rsidRDefault="00BE1928">
            <w:pPr>
              <w:pStyle w:val="Header"/>
              <w:tabs>
                <w:tab w:val="clear" w:pos="4153"/>
                <w:tab w:val="clear" w:pos="8306"/>
              </w:tabs>
              <w:rPr>
                <w:rStyle w:val="StyleBCAMinuteTextBoldChar"/>
                <w:rFonts w:ascii="Times New Roman" w:hAnsi="Times New Roman" w:cs="Times New Roman"/>
                <w:sz w:val="22"/>
                <w:szCs w:val="22"/>
              </w:rPr>
            </w:pPr>
            <w:r w:rsidRPr="00BE1928">
              <w:rPr>
                <w:rStyle w:val="StyleBCAMinuteTextBoldChar"/>
                <w:rFonts w:ascii="Times New Roman" w:hAnsi="Times New Roman" w:cs="Times New Roman"/>
                <w:sz w:val="22"/>
                <w:szCs w:val="22"/>
              </w:rPr>
              <w:t>Treasurer</w:t>
            </w:r>
          </w:p>
          <w:p w14:paraId="3D928F53" w14:textId="77777777" w:rsidR="00BE1928" w:rsidRDefault="00BE1928">
            <w:pPr>
              <w:pStyle w:val="Header"/>
              <w:tabs>
                <w:tab w:val="clear" w:pos="4153"/>
                <w:tab w:val="clear" w:pos="8306"/>
              </w:tabs>
              <w:rPr>
                <w:rStyle w:val="StyleBCAMinuteTextBoldChar"/>
                <w:rFonts w:ascii="Times New Roman" w:hAnsi="Times New Roman" w:cs="Times New Roman"/>
                <w:sz w:val="22"/>
                <w:szCs w:val="22"/>
              </w:rPr>
            </w:pPr>
          </w:p>
          <w:p w14:paraId="707352BA" w14:textId="77777777" w:rsidR="00BE1928" w:rsidRDefault="00BE1928">
            <w:pPr>
              <w:pStyle w:val="Header"/>
              <w:tabs>
                <w:tab w:val="clear" w:pos="4153"/>
                <w:tab w:val="clear" w:pos="8306"/>
              </w:tabs>
              <w:rPr>
                <w:rStyle w:val="StyleBCAMinuteTextBoldChar"/>
                <w:rFonts w:ascii="Times New Roman" w:hAnsi="Times New Roman" w:cs="Times New Roman"/>
                <w:sz w:val="22"/>
                <w:szCs w:val="22"/>
              </w:rPr>
            </w:pPr>
          </w:p>
          <w:p w14:paraId="25FC4510" w14:textId="77777777" w:rsidR="00BE1928" w:rsidRDefault="00BE1928">
            <w:pPr>
              <w:pStyle w:val="Header"/>
              <w:tabs>
                <w:tab w:val="clear" w:pos="4153"/>
                <w:tab w:val="clear" w:pos="8306"/>
              </w:tabs>
              <w:rPr>
                <w:rStyle w:val="StyleBCAMinuteTextBoldChar"/>
                <w:rFonts w:ascii="Times New Roman" w:hAnsi="Times New Roman" w:cs="Times New Roman"/>
                <w:sz w:val="22"/>
                <w:szCs w:val="22"/>
              </w:rPr>
            </w:pPr>
          </w:p>
          <w:p w14:paraId="3A78489E" w14:textId="77777777" w:rsidR="00BE1928" w:rsidRDefault="00BE1928">
            <w:pPr>
              <w:pStyle w:val="Header"/>
              <w:tabs>
                <w:tab w:val="clear" w:pos="4153"/>
                <w:tab w:val="clear" w:pos="8306"/>
              </w:tabs>
              <w:rPr>
                <w:rStyle w:val="StyleBCAMinuteTextBoldChar"/>
                <w:rFonts w:ascii="Times New Roman" w:hAnsi="Times New Roman" w:cs="Times New Roman"/>
                <w:sz w:val="22"/>
                <w:szCs w:val="22"/>
              </w:rPr>
            </w:pPr>
          </w:p>
          <w:p w14:paraId="1E4E4741" w14:textId="6D0D1847" w:rsidR="00BE1928" w:rsidRPr="00BE1928" w:rsidRDefault="00BE1928">
            <w:pPr>
              <w:pStyle w:val="Head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MEO/Chair</w:t>
            </w:r>
          </w:p>
        </w:tc>
      </w:tr>
      <w:tr w:rsidR="00972F30" w:rsidRPr="00802463" w14:paraId="3EAEA6C3" w14:textId="77777777" w:rsidTr="00A25D04">
        <w:tc>
          <w:tcPr>
            <w:tcW w:w="723" w:type="dxa"/>
            <w:tcBorders>
              <w:top w:val="single" w:sz="4" w:space="0" w:color="auto"/>
              <w:left w:val="single" w:sz="4" w:space="0" w:color="auto"/>
              <w:bottom w:val="single" w:sz="4" w:space="0" w:color="auto"/>
              <w:right w:val="single" w:sz="4" w:space="0" w:color="auto"/>
            </w:tcBorders>
          </w:tcPr>
          <w:p w14:paraId="230C8F04"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156B3D18" w14:textId="3A786BFE" w:rsidR="00A97908" w:rsidRPr="00A25D04" w:rsidRDefault="00E32D7D" w:rsidP="00660584">
            <w:pPr>
              <w:pStyle w:val="SerNoText"/>
              <w:numPr>
                <w:ilvl w:val="0"/>
                <w:numId w:val="0"/>
              </w:numPr>
              <w:spacing w:after="0"/>
              <w:rPr>
                <w:rStyle w:val="StyleBCAMinuteTextBoldChar"/>
                <w:rFonts w:ascii="Times New Roman" w:eastAsiaTheme="minorHAnsi" w:hAnsi="Times New Roman" w:cs="Times New Roman"/>
                <w:color w:val="000000"/>
                <w:sz w:val="22"/>
                <w:szCs w:val="22"/>
              </w:rPr>
            </w:pPr>
            <w:r w:rsidRPr="00A25D04">
              <w:rPr>
                <w:rStyle w:val="StyleBCAMinuteTextBoldChar"/>
                <w:rFonts w:ascii="Times New Roman" w:eastAsiaTheme="minorHAnsi" w:hAnsi="Times New Roman" w:cs="Times New Roman"/>
                <w:b/>
                <w:bCs/>
                <w:color w:val="000000"/>
                <w:sz w:val="22"/>
                <w:szCs w:val="22"/>
              </w:rPr>
              <w:t>Oxfordshire County Plan</w:t>
            </w:r>
            <w:r w:rsidR="00A25D04" w:rsidRPr="00A25D04">
              <w:rPr>
                <w:rStyle w:val="StyleBCAMinuteTextBoldChar"/>
                <w:rFonts w:ascii="Times New Roman" w:eastAsiaTheme="minorHAnsi" w:hAnsi="Times New Roman" w:cs="Times New Roman"/>
                <w:color w:val="000000"/>
                <w:sz w:val="22"/>
                <w:szCs w:val="22"/>
              </w:rPr>
              <w:t xml:space="preserve"> – circulated prior to </w:t>
            </w:r>
            <w:r w:rsidR="00457E2B" w:rsidRPr="00A25D04">
              <w:rPr>
                <w:rStyle w:val="StyleBCAMinuteTextBoldChar"/>
                <w:rFonts w:ascii="Times New Roman" w:eastAsiaTheme="minorHAnsi" w:hAnsi="Times New Roman" w:cs="Times New Roman"/>
                <w:color w:val="000000"/>
                <w:sz w:val="22"/>
                <w:szCs w:val="22"/>
              </w:rPr>
              <w:t>meeting.</w:t>
            </w:r>
          </w:p>
          <w:p w14:paraId="79DF8F3B" w14:textId="4FC1ADC0" w:rsidR="00C57256" w:rsidRDefault="0062543A" w:rsidP="00660584">
            <w:pPr>
              <w:pStyle w:val="Footer"/>
              <w:tabs>
                <w:tab w:val="clear" w:pos="4153"/>
                <w:tab w:val="clear" w:pos="8306"/>
              </w:tabs>
              <w:spacing w:after="0"/>
              <w:rPr>
                <w:rStyle w:val="StyleBCAMinuteTextBoldChar"/>
                <w:rFonts w:ascii="Times New Roman" w:eastAsiaTheme="minorHAnsi" w:hAnsi="Times New Roman" w:cs="Times New Roman"/>
                <w:color w:val="000000"/>
                <w:sz w:val="22"/>
                <w:szCs w:val="22"/>
              </w:rPr>
            </w:pPr>
            <w:r w:rsidRPr="00A25D04">
              <w:rPr>
                <w:rStyle w:val="StyleBCAMinuteTextBoldChar"/>
                <w:rFonts w:ascii="Times New Roman" w:eastAsiaTheme="minorHAnsi" w:hAnsi="Times New Roman" w:cs="Times New Roman"/>
                <w:color w:val="000000"/>
                <w:sz w:val="22"/>
                <w:szCs w:val="22"/>
              </w:rPr>
              <w:t>The Chair</w:t>
            </w:r>
            <w:r w:rsidR="00AD559D" w:rsidRPr="00A25D04">
              <w:rPr>
                <w:rStyle w:val="StyleBCAMinuteTextBoldChar"/>
                <w:rFonts w:ascii="Times New Roman" w:eastAsiaTheme="minorHAnsi" w:hAnsi="Times New Roman" w:cs="Times New Roman"/>
                <w:color w:val="000000"/>
                <w:sz w:val="22"/>
                <w:szCs w:val="22"/>
              </w:rPr>
              <w:t xml:space="preserve"> </w:t>
            </w:r>
            <w:r w:rsidR="00AC7F7A" w:rsidRPr="00A25D04">
              <w:rPr>
                <w:rStyle w:val="StyleBCAMinuteTextBoldChar"/>
                <w:rFonts w:ascii="Times New Roman" w:eastAsiaTheme="minorHAnsi" w:hAnsi="Times New Roman" w:cs="Times New Roman"/>
                <w:color w:val="000000"/>
                <w:sz w:val="22"/>
                <w:szCs w:val="22"/>
              </w:rPr>
              <w:t xml:space="preserve">and Secretary </w:t>
            </w:r>
            <w:r w:rsidR="00DD0A40" w:rsidRPr="00A25D04">
              <w:rPr>
                <w:rStyle w:val="StyleBCAMinuteTextBoldChar"/>
                <w:rFonts w:ascii="Times New Roman" w:eastAsiaTheme="minorHAnsi" w:hAnsi="Times New Roman" w:cs="Times New Roman"/>
                <w:color w:val="000000"/>
                <w:sz w:val="22"/>
                <w:szCs w:val="22"/>
              </w:rPr>
              <w:t>present</w:t>
            </w:r>
            <w:r w:rsidR="00A25D04" w:rsidRPr="00A25D04">
              <w:rPr>
                <w:rStyle w:val="StyleBCAMinuteTextBoldChar"/>
                <w:rFonts w:ascii="Times New Roman" w:eastAsiaTheme="minorHAnsi" w:hAnsi="Times New Roman" w:cs="Times New Roman"/>
                <w:color w:val="000000"/>
                <w:sz w:val="22"/>
                <w:szCs w:val="22"/>
              </w:rPr>
              <w:t xml:space="preserve"> </w:t>
            </w:r>
            <w:r w:rsidR="00DD0A40">
              <w:rPr>
                <w:rStyle w:val="StyleBCAMinuteTextBoldChar"/>
                <w:rFonts w:ascii="Times New Roman" w:eastAsiaTheme="minorHAnsi" w:hAnsi="Times New Roman" w:cs="Times New Roman"/>
                <w:color w:val="000000"/>
                <w:sz w:val="22"/>
                <w:szCs w:val="22"/>
              </w:rPr>
              <w:t>to the Committee the draft County Plan, highlighting the salient points</w:t>
            </w:r>
            <w:r w:rsidR="008153E4">
              <w:rPr>
                <w:rStyle w:val="StyleBCAMinuteTextBoldChar"/>
                <w:rFonts w:ascii="Times New Roman" w:eastAsiaTheme="minorHAnsi" w:hAnsi="Times New Roman" w:cs="Times New Roman"/>
                <w:color w:val="000000"/>
                <w:sz w:val="22"/>
                <w:szCs w:val="22"/>
              </w:rPr>
              <w:t xml:space="preserve">. </w:t>
            </w:r>
            <w:r w:rsidR="00DD0A40">
              <w:rPr>
                <w:rStyle w:val="StyleBCAMinuteTextBoldChar"/>
                <w:rFonts w:ascii="Times New Roman" w:eastAsiaTheme="minorHAnsi" w:hAnsi="Times New Roman" w:cs="Times New Roman"/>
                <w:color w:val="000000"/>
                <w:sz w:val="22"/>
                <w:szCs w:val="22"/>
              </w:rPr>
              <w:t>The County Plan will be rolled out at the 100</w:t>
            </w:r>
            <w:r w:rsidR="00DD0A40" w:rsidRPr="00DD0A40">
              <w:rPr>
                <w:rStyle w:val="StyleBCAMinuteTextBoldChar"/>
                <w:rFonts w:ascii="Times New Roman" w:eastAsiaTheme="minorHAnsi" w:hAnsi="Times New Roman" w:cs="Times New Roman"/>
                <w:color w:val="000000"/>
                <w:sz w:val="22"/>
                <w:szCs w:val="22"/>
                <w:vertAlign w:val="superscript"/>
              </w:rPr>
              <w:t>th</w:t>
            </w:r>
            <w:r w:rsidR="00DD0A40">
              <w:rPr>
                <w:rStyle w:val="StyleBCAMinuteTextBoldChar"/>
                <w:rFonts w:ascii="Times New Roman" w:eastAsiaTheme="minorHAnsi" w:hAnsi="Times New Roman" w:cs="Times New Roman"/>
                <w:color w:val="000000"/>
                <w:sz w:val="22"/>
                <w:szCs w:val="22"/>
              </w:rPr>
              <w:t xml:space="preserve"> County Conference.</w:t>
            </w:r>
          </w:p>
          <w:p w14:paraId="157F500B" w14:textId="48ACD235" w:rsidR="00DD0A40" w:rsidRDefault="00DD0A40" w:rsidP="00660584">
            <w:pPr>
              <w:pStyle w:val="Footer"/>
              <w:tabs>
                <w:tab w:val="clear" w:pos="4153"/>
                <w:tab w:val="clear" w:pos="8306"/>
              </w:tabs>
              <w:spacing w:after="0"/>
              <w:rPr>
                <w:rStyle w:val="StyleBCAMinuteTextBoldChar"/>
                <w:rFonts w:ascii="Times New Roman" w:eastAsiaTheme="minorHAnsi" w:hAnsi="Times New Roman" w:cs="Times New Roman"/>
                <w:color w:val="000000"/>
                <w:sz w:val="22"/>
                <w:szCs w:val="22"/>
              </w:rPr>
            </w:pPr>
            <w:r w:rsidRPr="00DD0A40">
              <w:rPr>
                <w:rStyle w:val="StyleBCAMinuteTextBoldChar"/>
                <w:rFonts w:ascii="Times New Roman" w:eastAsiaTheme="minorHAnsi" w:hAnsi="Times New Roman" w:cs="Times New Roman"/>
                <w:b/>
                <w:bCs/>
                <w:color w:val="000000"/>
                <w:sz w:val="22"/>
                <w:szCs w:val="22"/>
              </w:rPr>
              <w:t>Proposed</w:t>
            </w:r>
            <w:r>
              <w:rPr>
                <w:rStyle w:val="StyleBCAMinuteTextBoldChar"/>
                <w:rFonts w:ascii="Times New Roman" w:eastAsiaTheme="minorHAnsi" w:hAnsi="Times New Roman" w:cs="Times New Roman"/>
                <w:color w:val="000000"/>
                <w:sz w:val="22"/>
                <w:szCs w:val="22"/>
              </w:rPr>
              <w:t>: Pete Eldridge</w:t>
            </w:r>
          </w:p>
          <w:p w14:paraId="7DF9944E" w14:textId="77777777" w:rsidR="00DD0A40" w:rsidRDefault="00DD0A40" w:rsidP="00660584">
            <w:pPr>
              <w:pStyle w:val="Footer"/>
              <w:tabs>
                <w:tab w:val="clear" w:pos="4153"/>
                <w:tab w:val="clear" w:pos="8306"/>
              </w:tabs>
              <w:spacing w:after="0"/>
              <w:rPr>
                <w:rStyle w:val="StyleBCAMinuteTextBoldChar"/>
                <w:rFonts w:ascii="Times New Roman" w:eastAsiaTheme="minorHAnsi" w:hAnsi="Times New Roman" w:cs="Times New Roman"/>
                <w:color w:val="000000"/>
                <w:sz w:val="22"/>
                <w:szCs w:val="22"/>
              </w:rPr>
            </w:pPr>
            <w:r w:rsidRPr="00DD0A40">
              <w:rPr>
                <w:rStyle w:val="StyleBCAMinuteTextBoldChar"/>
                <w:rFonts w:ascii="Times New Roman" w:eastAsiaTheme="minorHAnsi" w:hAnsi="Times New Roman" w:cs="Times New Roman"/>
                <w:b/>
                <w:bCs/>
                <w:color w:val="000000"/>
                <w:sz w:val="22"/>
                <w:szCs w:val="22"/>
              </w:rPr>
              <w:t>Seconded</w:t>
            </w:r>
            <w:r>
              <w:rPr>
                <w:rStyle w:val="StyleBCAMinuteTextBoldChar"/>
                <w:rFonts w:ascii="Times New Roman" w:eastAsiaTheme="minorHAnsi" w:hAnsi="Times New Roman" w:cs="Times New Roman"/>
                <w:color w:val="000000"/>
                <w:sz w:val="22"/>
                <w:szCs w:val="22"/>
              </w:rPr>
              <w:t>: Rob Lovesey</w:t>
            </w:r>
          </w:p>
          <w:p w14:paraId="7FEA56D6" w14:textId="7571FF6E" w:rsidR="00CF1E13" w:rsidRDefault="00CF1E13" w:rsidP="00CF1E13">
            <w:pPr>
              <w:pStyle w:val="Footer"/>
              <w:tabs>
                <w:tab w:val="clear" w:pos="4153"/>
                <w:tab w:val="clear" w:pos="8306"/>
              </w:tabs>
              <w:spacing w:after="0"/>
              <w:rPr>
                <w:sz w:val="22"/>
                <w:szCs w:val="22"/>
              </w:rPr>
            </w:pPr>
            <w:r w:rsidRPr="00BE399F">
              <w:rPr>
                <w:rFonts w:cs="Times New Roman"/>
                <w:sz w:val="22"/>
                <w:szCs w:val="22"/>
              </w:rPr>
              <w:t xml:space="preserve">The vote was carried </w:t>
            </w:r>
            <w:r w:rsidR="00457E2B" w:rsidRPr="00BE399F">
              <w:rPr>
                <w:rFonts w:cs="Times New Roman"/>
                <w:sz w:val="22"/>
                <w:szCs w:val="22"/>
              </w:rPr>
              <w:t>unanimously.</w:t>
            </w:r>
          </w:p>
          <w:p w14:paraId="4B1216AF" w14:textId="77777777" w:rsidR="002325A0" w:rsidRDefault="002325A0" w:rsidP="00660584">
            <w:pPr>
              <w:pStyle w:val="Footer"/>
              <w:tabs>
                <w:tab w:val="clear" w:pos="4153"/>
                <w:tab w:val="clear" w:pos="8306"/>
              </w:tabs>
              <w:spacing w:after="0"/>
              <w:rPr>
                <w:rStyle w:val="StyleBCAMinuteTextBoldChar"/>
                <w:rFonts w:ascii="Times New Roman" w:eastAsiaTheme="minorHAnsi" w:hAnsi="Times New Roman" w:cs="Times New Roman"/>
                <w:color w:val="000000"/>
                <w:sz w:val="22"/>
                <w:szCs w:val="22"/>
              </w:rPr>
            </w:pPr>
          </w:p>
          <w:p w14:paraId="763F9178" w14:textId="1099032A" w:rsidR="002325A0" w:rsidRDefault="002325A0" w:rsidP="00660584">
            <w:pPr>
              <w:pStyle w:val="Footer"/>
              <w:tabs>
                <w:tab w:val="clear" w:pos="4153"/>
                <w:tab w:val="clear" w:pos="8306"/>
              </w:tabs>
              <w:spacing w:after="0"/>
              <w:rPr>
                <w:rStyle w:val="StyleBCAMinuteTextBoldChar"/>
                <w:rFonts w:ascii="Times New Roman" w:eastAsiaTheme="minorHAnsi" w:hAnsi="Times New Roman" w:cs="Times New Roman"/>
                <w:color w:val="000000"/>
                <w:sz w:val="22"/>
                <w:szCs w:val="22"/>
              </w:rPr>
            </w:pPr>
            <w:r>
              <w:rPr>
                <w:rStyle w:val="StyleBCAMinuteTextBoldChar"/>
                <w:rFonts w:ascii="Times New Roman" w:eastAsiaTheme="minorHAnsi" w:hAnsi="Times New Roman" w:cs="Times New Roman"/>
                <w:color w:val="000000"/>
                <w:sz w:val="22"/>
                <w:szCs w:val="22"/>
              </w:rPr>
              <w:t xml:space="preserve">Going forward the County Plan will </w:t>
            </w:r>
            <w:proofErr w:type="gramStart"/>
            <w:r>
              <w:rPr>
                <w:rStyle w:val="StyleBCAMinuteTextBoldChar"/>
                <w:rFonts w:ascii="Times New Roman" w:eastAsiaTheme="minorHAnsi" w:hAnsi="Times New Roman" w:cs="Times New Roman"/>
                <w:color w:val="000000"/>
                <w:sz w:val="22"/>
                <w:szCs w:val="22"/>
              </w:rPr>
              <w:t>be updated</w:t>
            </w:r>
            <w:proofErr w:type="gramEnd"/>
            <w:r>
              <w:rPr>
                <w:rStyle w:val="StyleBCAMinuteTextBoldChar"/>
                <w:rFonts w:ascii="Times New Roman" w:eastAsiaTheme="minorHAnsi" w:hAnsi="Times New Roman" w:cs="Times New Roman"/>
                <w:color w:val="000000"/>
                <w:sz w:val="22"/>
                <w:szCs w:val="22"/>
              </w:rPr>
              <w:t xml:space="preserve"> from all those responsible for the actions assigned against their respective roles</w:t>
            </w:r>
            <w:r w:rsidR="008153E4">
              <w:rPr>
                <w:rStyle w:val="StyleBCAMinuteTextBoldChar"/>
                <w:rFonts w:ascii="Times New Roman" w:eastAsiaTheme="minorHAnsi" w:hAnsi="Times New Roman" w:cs="Times New Roman"/>
                <w:color w:val="000000"/>
                <w:sz w:val="22"/>
                <w:szCs w:val="22"/>
              </w:rPr>
              <w:t xml:space="preserve">. </w:t>
            </w:r>
            <w:r w:rsidR="00D23B90">
              <w:rPr>
                <w:rStyle w:val="StyleBCAMinuteTextBoldChar"/>
                <w:rFonts w:ascii="Times New Roman" w:eastAsiaTheme="minorHAnsi" w:hAnsi="Times New Roman" w:cs="Times New Roman"/>
                <w:color w:val="000000"/>
                <w:sz w:val="22"/>
                <w:szCs w:val="22"/>
              </w:rPr>
              <w:t xml:space="preserve">As part of a Branch Management Course undertaken by the Vice Chair and Secretary the trainer mentioned that the new version of the </w:t>
            </w:r>
            <w:r w:rsidR="00D23B90" w:rsidRPr="00D23B90">
              <w:rPr>
                <w:rStyle w:val="StyleBCAMinuteTextBoldChar"/>
                <w:rFonts w:ascii="Times New Roman" w:eastAsiaTheme="minorHAnsi" w:hAnsi="Times New Roman" w:cs="Times New Roman"/>
                <w:color w:val="000000"/>
                <w:sz w:val="22"/>
                <w:szCs w:val="22"/>
              </w:rPr>
              <w:t>MHB due out in March will include the amendment that Branches will also be expected to produce and use a Branch Plan that dovetails with the County Plan and the aims of the RBL.</w:t>
            </w:r>
          </w:p>
          <w:p w14:paraId="04200660" w14:textId="77777777" w:rsidR="00EB3E5B" w:rsidRDefault="00EB3E5B" w:rsidP="00660584">
            <w:pPr>
              <w:pStyle w:val="Footer"/>
              <w:tabs>
                <w:tab w:val="clear" w:pos="4153"/>
                <w:tab w:val="clear" w:pos="8306"/>
              </w:tabs>
              <w:spacing w:after="0"/>
              <w:rPr>
                <w:rStyle w:val="StyleBCAMinuteTextBoldChar"/>
                <w:rFonts w:eastAsiaTheme="minorHAnsi"/>
                <w:color w:val="000000"/>
              </w:rPr>
            </w:pPr>
          </w:p>
          <w:p w14:paraId="7254C14D" w14:textId="11698B46" w:rsidR="00EB3E5B" w:rsidRPr="00EB3E5B" w:rsidRDefault="00EB3E5B" w:rsidP="00EB3E5B">
            <w:pPr>
              <w:pStyle w:val="Footer"/>
              <w:spacing w:after="0"/>
              <w:rPr>
                <w:rFonts w:eastAsiaTheme="minorHAnsi" w:cs="Times New Roman"/>
                <w:color w:val="000000"/>
                <w:sz w:val="22"/>
                <w:szCs w:val="22"/>
              </w:rPr>
            </w:pPr>
            <w:r>
              <w:rPr>
                <w:rFonts w:eastAsiaTheme="minorHAnsi" w:cs="Times New Roman"/>
                <w:color w:val="000000"/>
                <w:sz w:val="22"/>
                <w:szCs w:val="22"/>
              </w:rPr>
              <w:t>The Chair further stated that g</w:t>
            </w:r>
            <w:r w:rsidRPr="00EB3E5B">
              <w:rPr>
                <w:rFonts w:eastAsiaTheme="minorHAnsi" w:cs="Times New Roman"/>
                <w:color w:val="000000"/>
                <w:sz w:val="22"/>
                <w:szCs w:val="22"/>
              </w:rPr>
              <w:t xml:space="preserve">oing forward </w:t>
            </w:r>
            <w:r>
              <w:rPr>
                <w:rFonts w:eastAsiaTheme="minorHAnsi" w:cs="Times New Roman"/>
                <w:color w:val="000000"/>
                <w:sz w:val="22"/>
                <w:szCs w:val="22"/>
              </w:rPr>
              <w:t xml:space="preserve">the </w:t>
            </w:r>
            <w:r w:rsidRPr="00EB3E5B">
              <w:rPr>
                <w:rFonts w:eastAsiaTheme="minorHAnsi" w:cs="Times New Roman"/>
                <w:color w:val="000000"/>
                <w:sz w:val="22"/>
                <w:szCs w:val="22"/>
              </w:rPr>
              <w:t xml:space="preserve">County plan is to </w:t>
            </w:r>
            <w:r>
              <w:rPr>
                <w:rFonts w:eastAsiaTheme="minorHAnsi" w:cs="Times New Roman"/>
                <w:color w:val="000000"/>
                <w:sz w:val="22"/>
                <w:szCs w:val="22"/>
              </w:rPr>
              <w:t xml:space="preserve">be </w:t>
            </w:r>
            <w:r w:rsidRPr="00EB3E5B">
              <w:rPr>
                <w:rFonts w:eastAsiaTheme="minorHAnsi" w:cs="Times New Roman"/>
                <w:color w:val="000000"/>
                <w:sz w:val="22"/>
                <w:szCs w:val="22"/>
              </w:rPr>
              <w:t>in place to maintain Current compliance with Accounts and MS1 submissions</w:t>
            </w:r>
            <w:r w:rsidR="008153E4" w:rsidRPr="00EB3E5B">
              <w:rPr>
                <w:rFonts w:eastAsiaTheme="minorHAnsi" w:cs="Times New Roman"/>
                <w:color w:val="000000"/>
                <w:sz w:val="22"/>
                <w:szCs w:val="22"/>
              </w:rPr>
              <w:t>.</w:t>
            </w:r>
            <w:r w:rsidR="008153E4">
              <w:rPr>
                <w:rFonts w:eastAsiaTheme="minorHAnsi" w:cs="Times New Roman"/>
                <w:color w:val="000000"/>
                <w:sz w:val="22"/>
                <w:szCs w:val="22"/>
              </w:rPr>
              <w:t xml:space="preserve"> </w:t>
            </w:r>
            <w:r>
              <w:rPr>
                <w:rFonts w:eastAsiaTheme="minorHAnsi" w:cs="Times New Roman"/>
                <w:color w:val="000000"/>
                <w:sz w:val="22"/>
                <w:szCs w:val="22"/>
              </w:rPr>
              <w:t xml:space="preserve">The </w:t>
            </w:r>
            <w:r w:rsidRPr="00EB3E5B">
              <w:rPr>
                <w:rFonts w:eastAsiaTheme="minorHAnsi" w:cs="Times New Roman"/>
                <w:color w:val="000000"/>
                <w:sz w:val="22"/>
                <w:szCs w:val="22"/>
              </w:rPr>
              <w:t>Green items: 2.1, 2.2, 2.3, 2.6, 2.7</w:t>
            </w:r>
            <w:r w:rsidR="008153E4">
              <w:rPr>
                <w:rFonts w:eastAsiaTheme="minorHAnsi" w:cs="Times New Roman"/>
                <w:color w:val="000000"/>
                <w:sz w:val="22"/>
                <w:szCs w:val="22"/>
              </w:rPr>
              <w:t xml:space="preserve">.  </w:t>
            </w:r>
            <w:r w:rsidRPr="00EB3E5B">
              <w:rPr>
                <w:rFonts w:eastAsiaTheme="minorHAnsi" w:cs="Times New Roman"/>
                <w:color w:val="000000"/>
                <w:sz w:val="22"/>
                <w:szCs w:val="22"/>
              </w:rPr>
              <w:t xml:space="preserve">Amber items: 2.1, 2.2, 2.3, 2.5, 2.6 require a brief statement on responsibility (CRO, CTO </w:t>
            </w:r>
            <w:proofErr w:type="gramStart"/>
            <w:r w:rsidRPr="00EB3E5B">
              <w:rPr>
                <w:rFonts w:eastAsiaTheme="minorHAnsi" w:cs="Times New Roman"/>
                <w:color w:val="000000"/>
                <w:sz w:val="22"/>
                <w:szCs w:val="22"/>
              </w:rPr>
              <w:t>etc.</w:t>
            </w:r>
            <w:proofErr w:type="gramEnd"/>
            <w:r w:rsidRPr="00EB3E5B">
              <w:rPr>
                <w:rFonts w:eastAsiaTheme="minorHAnsi" w:cs="Times New Roman"/>
                <w:color w:val="000000"/>
                <w:sz w:val="22"/>
                <w:szCs w:val="22"/>
              </w:rPr>
              <w:t>) and read out actions in Remarks/Evidence Column</w:t>
            </w:r>
            <w:r w:rsidR="008153E4" w:rsidRPr="00EB3E5B">
              <w:rPr>
                <w:rFonts w:eastAsiaTheme="minorHAnsi" w:cs="Times New Roman"/>
                <w:color w:val="000000"/>
                <w:sz w:val="22"/>
                <w:szCs w:val="22"/>
              </w:rPr>
              <w:t>.</w:t>
            </w:r>
            <w:r w:rsidR="008153E4">
              <w:rPr>
                <w:rFonts w:eastAsiaTheme="minorHAnsi" w:cs="Times New Roman"/>
                <w:color w:val="000000"/>
                <w:sz w:val="22"/>
                <w:szCs w:val="22"/>
              </w:rPr>
              <w:t xml:space="preserve"> </w:t>
            </w:r>
            <w:r w:rsidRPr="00EB3E5B">
              <w:rPr>
                <w:rFonts w:eastAsiaTheme="minorHAnsi" w:cs="Times New Roman"/>
                <w:color w:val="000000"/>
                <w:sz w:val="22"/>
                <w:szCs w:val="22"/>
              </w:rPr>
              <w:t>Red Items: 2.3, 2.4, 2.5, 2.6, 2.7.</w:t>
            </w:r>
          </w:p>
          <w:p w14:paraId="33D74566" w14:textId="3078661C" w:rsidR="00EB3E5B" w:rsidRPr="00A25D04" w:rsidRDefault="00EB3E5B" w:rsidP="00EB3E5B">
            <w:pPr>
              <w:pStyle w:val="Footer"/>
              <w:rPr>
                <w:rStyle w:val="StyleBCAMinuteTextBoldChar"/>
                <w:rFonts w:ascii="Times New Roman" w:eastAsiaTheme="minorHAnsi" w:hAnsi="Times New Roman" w:cs="Times New Roman"/>
                <w:color w:val="000000"/>
                <w:sz w:val="22"/>
                <w:szCs w:val="22"/>
              </w:rPr>
            </w:pPr>
            <w:r w:rsidRPr="00EB3E5B">
              <w:rPr>
                <w:rFonts w:eastAsiaTheme="minorHAnsi" w:cs="Times New Roman"/>
                <w:color w:val="000000"/>
                <w:sz w:val="22"/>
                <w:szCs w:val="22"/>
              </w:rPr>
              <w:lastRenderedPageBreak/>
              <w:t xml:space="preserve">As for Amber items </w:t>
            </w:r>
            <w:r>
              <w:rPr>
                <w:rFonts w:eastAsiaTheme="minorHAnsi" w:cs="Times New Roman"/>
                <w:color w:val="000000"/>
                <w:sz w:val="22"/>
                <w:szCs w:val="22"/>
              </w:rPr>
              <w:t xml:space="preserve">and the </w:t>
            </w:r>
            <w:r w:rsidRPr="00EB3E5B">
              <w:rPr>
                <w:rFonts w:eastAsiaTheme="minorHAnsi" w:cs="Times New Roman"/>
                <w:color w:val="000000"/>
                <w:sz w:val="22"/>
                <w:szCs w:val="22"/>
              </w:rPr>
              <w:t xml:space="preserve">County Chair and Secretary support with monitoring and </w:t>
            </w:r>
            <w:r w:rsidR="008153E4" w:rsidRPr="00EB3E5B">
              <w:rPr>
                <w:rFonts w:eastAsiaTheme="minorHAnsi" w:cs="Times New Roman"/>
                <w:color w:val="000000"/>
                <w:sz w:val="22"/>
                <w:szCs w:val="22"/>
              </w:rPr>
              <w:t>meetings</w:t>
            </w:r>
            <w:r w:rsidRPr="00EB3E5B">
              <w:rPr>
                <w:rFonts w:eastAsiaTheme="minorHAnsi" w:cs="Times New Roman"/>
                <w:color w:val="000000"/>
                <w:sz w:val="22"/>
                <w:szCs w:val="22"/>
              </w:rPr>
              <w:t xml:space="preserve"> to help with expediting requirements to turn amber </w:t>
            </w:r>
            <w:r>
              <w:rPr>
                <w:rFonts w:eastAsiaTheme="minorHAnsi" w:cs="Times New Roman"/>
                <w:color w:val="000000"/>
                <w:sz w:val="22"/>
                <w:szCs w:val="22"/>
              </w:rPr>
              <w:t xml:space="preserve">to </w:t>
            </w:r>
            <w:r w:rsidRPr="00EB3E5B">
              <w:rPr>
                <w:rFonts w:eastAsiaTheme="minorHAnsi" w:cs="Times New Roman"/>
                <w:color w:val="000000"/>
                <w:sz w:val="22"/>
                <w:szCs w:val="22"/>
              </w:rPr>
              <w:t>green</w:t>
            </w:r>
            <w:r>
              <w:rPr>
                <w:rFonts w:eastAsiaTheme="minorHAnsi" w:cs="Times New Roman"/>
                <w:color w:val="000000"/>
                <w:sz w:val="22"/>
                <w:szCs w:val="22"/>
              </w:rPr>
              <w:t>.</w:t>
            </w:r>
          </w:p>
        </w:tc>
        <w:tc>
          <w:tcPr>
            <w:tcW w:w="1609" w:type="dxa"/>
            <w:gridSpan w:val="2"/>
            <w:tcBorders>
              <w:top w:val="single" w:sz="4" w:space="0" w:color="auto"/>
              <w:left w:val="single" w:sz="4" w:space="0" w:color="auto"/>
              <w:bottom w:val="single" w:sz="4" w:space="0" w:color="auto"/>
              <w:right w:val="single" w:sz="4" w:space="0" w:color="auto"/>
            </w:tcBorders>
          </w:tcPr>
          <w:p w14:paraId="43856367" w14:textId="77777777" w:rsidR="00256D3E" w:rsidRDefault="00256D3E">
            <w:pPr>
              <w:pStyle w:val="Header"/>
              <w:tabs>
                <w:tab w:val="clear" w:pos="4153"/>
                <w:tab w:val="clear" w:pos="8306"/>
              </w:tabs>
              <w:rPr>
                <w:rStyle w:val="StyleBCAMinuteTextBoldChar"/>
                <w:rFonts w:ascii="Times New Roman" w:hAnsi="Times New Roman" w:cs="Times New Roman"/>
                <w:sz w:val="22"/>
                <w:szCs w:val="22"/>
              </w:rPr>
            </w:pPr>
          </w:p>
          <w:p w14:paraId="3B72C569" w14:textId="77777777" w:rsidR="0062543A" w:rsidRDefault="0062543A" w:rsidP="00E32EAD">
            <w:pPr>
              <w:pStyle w:val="Header"/>
              <w:tabs>
                <w:tab w:val="clear" w:pos="4153"/>
                <w:tab w:val="clear" w:pos="8306"/>
              </w:tabs>
              <w:spacing w:after="0"/>
              <w:rPr>
                <w:rStyle w:val="StyleBCAMinuteTextBoldChar"/>
                <w:rFonts w:ascii="Times New Roman" w:hAnsi="Times New Roman" w:cs="Times New Roman"/>
                <w:sz w:val="22"/>
                <w:szCs w:val="22"/>
              </w:rPr>
            </w:pPr>
          </w:p>
          <w:p w14:paraId="179F1372"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09F11743"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4A40FEE3"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3B6F9829"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38DBB8FF"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31A161F0"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3361B3E7"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08F23810"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4F850D68"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0B47FED3"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1186A59F"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2A6BDCA2"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0CCAC7A2"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2F97243D"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029BF718"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54B92A9D"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7105AF22" w14:textId="77777777" w:rsidR="001C0489" w:rsidRDefault="001C0489" w:rsidP="00E32EAD">
            <w:pPr>
              <w:pStyle w:val="Header"/>
              <w:tabs>
                <w:tab w:val="clear" w:pos="4153"/>
                <w:tab w:val="clear" w:pos="8306"/>
              </w:tabs>
              <w:spacing w:after="0"/>
              <w:rPr>
                <w:rStyle w:val="StyleBCAMinuteTextBoldChar"/>
                <w:rFonts w:ascii="Times New Roman" w:hAnsi="Times New Roman"/>
              </w:rPr>
            </w:pPr>
          </w:p>
          <w:p w14:paraId="648E35B1" w14:textId="1F500F92" w:rsidR="001C0489" w:rsidRPr="001C0489" w:rsidRDefault="001C0489" w:rsidP="00E32EAD">
            <w:pPr>
              <w:pStyle w:val="Header"/>
              <w:tabs>
                <w:tab w:val="clear" w:pos="4153"/>
                <w:tab w:val="clear" w:pos="8306"/>
              </w:tabs>
              <w:spacing w:after="0"/>
              <w:rPr>
                <w:rStyle w:val="StyleBCAMinuteTextBoldChar"/>
                <w:rFonts w:ascii="Times New Roman" w:hAnsi="Times New Roman" w:cs="Times New Roman"/>
                <w:sz w:val="22"/>
                <w:szCs w:val="22"/>
              </w:rPr>
            </w:pPr>
            <w:r w:rsidRPr="001C0489">
              <w:rPr>
                <w:rStyle w:val="StyleBCAMinuteTextBoldChar"/>
                <w:rFonts w:ascii="Times New Roman" w:hAnsi="Times New Roman"/>
                <w:sz w:val="22"/>
                <w:szCs w:val="22"/>
              </w:rPr>
              <w:t>All</w:t>
            </w:r>
          </w:p>
        </w:tc>
      </w:tr>
      <w:tr w:rsidR="00F55D9E" w:rsidRPr="00802463" w14:paraId="66390C8D" w14:textId="77777777" w:rsidTr="00A25D04">
        <w:tc>
          <w:tcPr>
            <w:tcW w:w="723" w:type="dxa"/>
            <w:tcBorders>
              <w:top w:val="single" w:sz="4" w:space="0" w:color="auto"/>
              <w:left w:val="single" w:sz="4" w:space="0" w:color="auto"/>
              <w:bottom w:val="single" w:sz="4" w:space="0" w:color="auto"/>
              <w:right w:val="single" w:sz="4" w:space="0" w:color="auto"/>
            </w:tcBorders>
          </w:tcPr>
          <w:p w14:paraId="271B305A" w14:textId="77777777" w:rsidR="00F55D9E" w:rsidRPr="00802463" w:rsidRDefault="00F55D9E" w:rsidP="00F55D9E">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16FF4AFA" w14:textId="77777777" w:rsidR="00F55D9E" w:rsidRDefault="00F55D9E" w:rsidP="00F55D9E">
            <w:pPr>
              <w:pStyle w:val="Default"/>
              <w:spacing w:after="0"/>
              <w:rPr>
                <w:rStyle w:val="StyleBCAMinuteTextBoldChar"/>
                <w:rFonts w:ascii="Times New Roman" w:hAnsi="Times New Roman" w:cs="Times New Roman"/>
                <w:b/>
                <w:bCs/>
              </w:rPr>
            </w:pPr>
            <w:bookmarkStart w:id="0" w:name="_Hlk174783162"/>
            <w:r>
              <w:rPr>
                <w:rStyle w:val="StyleBCAMinuteTextBoldChar"/>
                <w:rFonts w:ascii="Times New Roman" w:eastAsiaTheme="minorEastAsia" w:hAnsi="Times New Roman" w:cs="Times New Roman"/>
                <w:b/>
                <w:bCs/>
                <w:color w:val="auto"/>
              </w:rPr>
              <w:t>C</w:t>
            </w:r>
            <w:r>
              <w:rPr>
                <w:rStyle w:val="StyleBCAMinuteTextBoldChar"/>
                <w:rFonts w:ascii="Times New Roman" w:hAnsi="Times New Roman" w:cs="Times New Roman"/>
                <w:b/>
                <w:bCs/>
              </w:rPr>
              <w:t>ounty Committee Appointments</w:t>
            </w:r>
          </w:p>
          <w:bookmarkEnd w:id="0"/>
          <w:p w14:paraId="0596E606" w14:textId="01B4CF99" w:rsidR="00134DD0" w:rsidRDefault="00134DD0" w:rsidP="00134DD0">
            <w:pPr>
              <w:pStyle w:val="SerNoText"/>
              <w:numPr>
                <w:ilvl w:val="0"/>
                <w:numId w:val="13"/>
              </w:numPr>
              <w:spacing w:after="0"/>
              <w:rPr>
                <w:rStyle w:val="StyleBCAMinuteTextBoldChar"/>
                <w:rFonts w:ascii="Times New Roman" w:hAnsi="Times New Roman" w:cs="Times New Roman"/>
                <w:sz w:val="22"/>
                <w:szCs w:val="22"/>
              </w:rPr>
            </w:pPr>
            <w:r w:rsidRPr="0005764F">
              <w:rPr>
                <w:rStyle w:val="StyleBCAMinuteTextBoldChar"/>
                <w:rFonts w:ascii="Times New Roman" w:hAnsi="Times New Roman" w:cs="Times New Roman"/>
                <w:b/>
                <w:bCs/>
                <w:sz w:val="22"/>
                <w:szCs w:val="22"/>
              </w:rPr>
              <w:t>RBL Club Liaison Role</w:t>
            </w:r>
            <w:r>
              <w:rPr>
                <w:rStyle w:val="StyleBCAMinuteTextBoldChar"/>
                <w:rFonts w:ascii="Times New Roman" w:hAnsi="Times New Roman" w:cs="Times New Roman"/>
                <w:sz w:val="22"/>
                <w:szCs w:val="22"/>
              </w:rPr>
              <w:t xml:space="preserve"> – </w:t>
            </w:r>
            <w:r w:rsidR="008153E4">
              <w:rPr>
                <w:rStyle w:val="StyleBCAMinuteTextBoldChar"/>
                <w:rFonts w:ascii="Times New Roman" w:hAnsi="Times New Roman" w:cs="Times New Roman"/>
                <w:sz w:val="22"/>
                <w:szCs w:val="22"/>
              </w:rPr>
              <w:t>while</w:t>
            </w:r>
            <w:r>
              <w:rPr>
                <w:rStyle w:val="StyleBCAMinuteTextBoldChar"/>
                <w:rFonts w:ascii="Times New Roman" w:hAnsi="Times New Roman" w:cs="Times New Roman"/>
                <w:sz w:val="22"/>
                <w:szCs w:val="22"/>
              </w:rPr>
              <w:t xml:space="preserve"> resolving the issues encountered with the Kingham Branch and Club and subsequent discussions with Pauline Swann RBL Regional Club Manager there is an obvious need to appoint a County RBL Club Liaison Officer</w:t>
            </w:r>
            <w:proofErr w:type="gramStart"/>
            <w:r>
              <w:rPr>
                <w:rStyle w:val="StyleBCAMinuteTextBoldChar"/>
                <w:rFonts w:ascii="Times New Roman" w:hAnsi="Times New Roman" w:cs="Times New Roman"/>
                <w:sz w:val="22"/>
                <w:szCs w:val="22"/>
              </w:rPr>
              <w:t xml:space="preserve">.  </w:t>
            </w:r>
            <w:proofErr w:type="gramEnd"/>
            <w:r>
              <w:rPr>
                <w:rStyle w:val="StyleBCAMinuteTextBoldChar"/>
                <w:rFonts w:ascii="Times New Roman" w:hAnsi="Times New Roman" w:cs="Times New Roman"/>
                <w:sz w:val="22"/>
                <w:szCs w:val="22"/>
              </w:rPr>
              <w:t>There is two potential ways to do this:</w:t>
            </w:r>
          </w:p>
          <w:p w14:paraId="09031946" w14:textId="0376EEBC" w:rsidR="00134DD0" w:rsidRPr="0005764F" w:rsidRDefault="00134DD0" w:rsidP="00134DD0">
            <w:pPr>
              <w:pStyle w:val="SerNoText"/>
              <w:numPr>
                <w:ilvl w:val="1"/>
                <w:numId w:val="13"/>
              </w:numPr>
              <w:spacing w:after="0"/>
              <w:rPr>
                <w:rStyle w:val="StyleBCAMinuteTextBoldChar"/>
                <w:rFonts w:ascii="Times New Roman" w:hAnsi="Times New Roman" w:cs="Times New Roman"/>
                <w:sz w:val="22"/>
                <w:szCs w:val="22"/>
              </w:rPr>
            </w:pPr>
            <w:r w:rsidRPr="0005764F">
              <w:rPr>
                <w:rStyle w:val="StyleBCAMinuteTextBoldChar"/>
                <w:rFonts w:ascii="Times New Roman" w:hAnsi="Times New Roman" w:cs="Times New Roman"/>
                <w:sz w:val="22"/>
                <w:szCs w:val="22"/>
              </w:rPr>
              <w:t>As a add on role for an existing member of the County Committee</w:t>
            </w:r>
            <w:r w:rsidR="008153E4" w:rsidRPr="0005764F">
              <w:rPr>
                <w:rStyle w:val="StyleBCAMinuteTextBoldChar"/>
                <w:rFonts w:ascii="Times New Roman" w:hAnsi="Times New Roman" w:cs="Times New Roman"/>
                <w:sz w:val="22"/>
                <w:szCs w:val="22"/>
              </w:rPr>
              <w:t xml:space="preserve">. </w:t>
            </w:r>
            <w:r w:rsidRPr="0005764F">
              <w:rPr>
                <w:rStyle w:val="StyleBCAMinuteTextBoldChar"/>
                <w:rFonts w:ascii="Times New Roman" w:hAnsi="Times New Roman" w:cs="Times New Roman"/>
                <w:sz w:val="22"/>
                <w:szCs w:val="22"/>
              </w:rPr>
              <w:t>This could be further directed by a number of County Committee Members each taking a Club close to their location.</w:t>
            </w:r>
          </w:p>
          <w:p w14:paraId="56ED4288" w14:textId="77777777" w:rsidR="00134DD0" w:rsidRDefault="00134DD0" w:rsidP="00134DD0">
            <w:pPr>
              <w:pStyle w:val="SerNoText"/>
              <w:numPr>
                <w:ilvl w:val="1"/>
                <w:numId w:val="13"/>
              </w:numPr>
              <w:spacing w:after="0"/>
              <w:rPr>
                <w:rStyle w:val="StyleBCAMinuteTextBoldChar"/>
                <w:rFonts w:ascii="Times New Roman" w:hAnsi="Times New Roman" w:cs="Times New Roman"/>
                <w:sz w:val="22"/>
                <w:szCs w:val="22"/>
              </w:rPr>
            </w:pPr>
            <w:r w:rsidRPr="0005764F">
              <w:rPr>
                <w:rStyle w:val="StyleBCAMinuteTextBoldChar"/>
                <w:rFonts w:ascii="Times New Roman" w:hAnsi="Times New Roman" w:cs="Times New Roman"/>
                <w:sz w:val="22"/>
                <w:szCs w:val="22"/>
              </w:rPr>
              <w:t>Appoint a co-opted member to the County Committee to take up the role.</w:t>
            </w:r>
          </w:p>
          <w:p w14:paraId="671E4CC5" w14:textId="2AEE798F" w:rsidR="00134DD0" w:rsidRDefault="00134DD0" w:rsidP="00134DD0">
            <w:pPr>
              <w:pStyle w:val="SerNoText"/>
              <w:numPr>
                <w:ilvl w:val="0"/>
                <w:numId w:val="0"/>
              </w:numPr>
              <w:spacing w:after="0"/>
              <w:ind w:left="7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It must be made clear that this is a Liaison Role only the appointee would have no powers to interfere with the management or running of the Branch they are simply to </w:t>
            </w:r>
            <w:r w:rsidR="008153E4">
              <w:rPr>
                <w:rStyle w:val="StyleBCAMinuteTextBoldChar"/>
                <w:rFonts w:ascii="Times New Roman" w:hAnsi="Times New Roman" w:cs="Times New Roman"/>
                <w:sz w:val="22"/>
                <w:szCs w:val="22"/>
              </w:rPr>
              <w:t>function as</w:t>
            </w:r>
            <w:r>
              <w:rPr>
                <w:rStyle w:val="StyleBCAMinuteTextBoldChar"/>
                <w:rFonts w:ascii="Times New Roman" w:hAnsi="Times New Roman" w:cs="Times New Roman"/>
                <w:sz w:val="22"/>
                <w:szCs w:val="22"/>
              </w:rPr>
              <w:t xml:space="preserve"> a conduit between County and Club</w:t>
            </w:r>
            <w:proofErr w:type="gramStart"/>
            <w:r>
              <w:rPr>
                <w:rStyle w:val="StyleBCAMinuteTextBoldChar"/>
                <w:rFonts w:ascii="Times New Roman" w:hAnsi="Times New Roman" w:cs="Times New Roman"/>
                <w:sz w:val="22"/>
                <w:szCs w:val="22"/>
              </w:rPr>
              <w:t xml:space="preserve">.  </w:t>
            </w:r>
            <w:proofErr w:type="gramEnd"/>
            <w:r>
              <w:rPr>
                <w:rStyle w:val="StyleBCAMinuteTextBoldChar"/>
                <w:rFonts w:ascii="Times New Roman" w:hAnsi="Times New Roman" w:cs="Times New Roman"/>
                <w:sz w:val="22"/>
                <w:szCs w:val="22"/>
              </w:rPr>
              <w:t xml:space="preserve">The Secretary in discussion with the Regional Manager is ascertaining from her what the role looks like and what the best practices that can </w:t>
            </w:r>
            <w:proofErr w:type="gramStart"/>
            <w:r>
              <w:rPr>
                <w:rStyle w:val="StyleBCAMinuteTextBoldChar"/>
                <w:rFonts w:ascii="Times New Roman" w:hAnsi="Times New Roman" w:cs="Times New Roman"/>
                <w:sz w:val="22"/>
                <w:szCs w:val="22"/>
              </w:rPr>
              <w:t>be adopted</w:t>
            </w:r>
            <w:proofErr w:type="gramEnd"/>
            <w:r>
              <w:rPr>
                <w:rStyle w:val="StyleBCAMinuteTextBoldChar"/>
                <w:rFonts w:ascii="Times New Roman" w:hAnsi="Times New Roman" w:cs="Times New Roman"/>
                <w:sz w:val="22"/>
                <w:szCs w:val="22"/>
              </w:rPr>
              <w:t xml:space="preserve"> from a successful Club Liaison Officer on her recommendation from another County</w:t>
            </w:r>
            <w:r w:rsidR="008153E4">
              <w:rPr>
                <w:rStyle w:val="StyleBCAMinuteTextBoldChar"/>
                <w:rFonts w:ascii="Times New Roman" w:hAnsi="Times New Roman" w:cs="Times New Roman"/>
                <w:sz w:val="22"/>
                <w:szCs w:val="22"/>
              </w:rPr>
              <w:t xml:space="preserve">. </w:t>
            </w:r>
            <w:r>
              <w:rPr>
                <w:rStyle w:val="StyleBCAMinuteTextBoldChar"/>
                <w:rFonts w:ascii="Times New Roman" w:hAnsi="Times New Roman" w:cs="Times New Roman"/>
                <w:sz w:val="22"/>
                <w:szCs w:val="22"/>
              </w:rPr>
              <w:t xml:space="preserve">This will enable TORs to </w:t>
            </w:r>
            <w:proofErr w:type="gramStart"/>
            <w:r>
              <w:rPr>
                <w:rStyle w:val="StyleBCAMinuteTextBoldChar"/>
                <w:rFonts w:ascii="Times New Roman" w:hAnsi="Times New Roman" w:cs="Times New Roman"/>
                <w:sz w:val="22"/>
                <w:szCs w:val="22"/>
              </w:rPr>
              <w:t>be drawn</w:t>
            </w:r>
            <w:proofErr w:type="gramEnd"/>
            <w:r>
              <w:rPr>
                <w:rStyle w:val="StyleBCAMinuteTextBoldChar"/>
                <w:rFonts w:ascii="Times New Roman" w:hAnsi="Times New Roman" w:cs="Times New Roman"/>
                <w:sz w:val="22"/>
                <w:szCs w:val="22"/>
              </w:rPr>
              <w:t xml:space="preserve"> up and the County Plan to include objectives for the role</w:t>
            </w:r>
            <w:r w:rsidR="008153E4">
              <w:rPr>
                <w:rStyle w:val="StyleBCAMinuteTextBoldChar"/>
                <w:rFonts w:ascii="Times New Roman" w:hAnsi="Times New Roman" w:cs="Times New Roman"/>
                <w:sz w:val="22"/>
                <w:szCs w:val="22"/>
              </w:rPr>
              <w:t xml:space="preserve">. </w:t>
            </w:r>
            <w:r w:rsidR="007C4561">
              <w:rPr>
                <w:rStyle w:val="StyleBCAMinuteTextBoldChar"/>
                <w:rFonts w:ascii="Times New Roman" w:hAnsi="Times New Roman" w:cs="Times New Roman"/>
                <w:sz w:val="22"/>
                <w:szCs w:val="22"/>
              </w:rPr>
              <w:t xml:space="preserve">The MC Rep fully supported this motion and recommended that the Committee should reach out to the Buckinghamshire Chair </w:t>
            </w:r>
            <w:r w:rsidR="002202C2" w:rsidRPr="00457E2B">
              <w:rPr>
                <w:rStyle w:val="StyleBCAMinuteTextBoldChar"/>
                <w:rFonts w:ascii="Times New Roman" w:hAnsi="Times New Roman" w:cs="Times New Roman"/>
                <w:sz w:val="22"/>
                <w:szCs w:val="22"/>
              </w:rPr>
              <w:t xml:space="preserve">and </w:t>
            </w:r>
            <w:r w:rsidR="007C4561" w:rsidRPr="00457E2B">
              <w:rPr>
                <w:rStyle w:val="StyleBCAMinuteTextBoldChar"/>
                <w:rFonts w:ascii="Times New Roman" w:hAnsi="Times New Roman" w:cs="Times New Roman"/>
                <w:sz w:val="22"/>
                <w:szCs w:val="22"/>
              </w:rPr>
              <w:t>Ellen King</w:t>
            </w:r>
            <w:r w:rsidR="002202C2" w:rsidRPr="00457E2B">
              <w:rPr>
                <w:rStyle w:val="StyleBCAMinuteTextBoldChar"/>
                <w:rFonts w:ascii="Times New Roman" w:hAnsi="Times New Roman" w:cs="Times New Roman"/>
                <w:sz w:val="22"/>
                <w:szCs w:val="22"/>
              </w:rPr>
              <w:t xml:space="preserve"> [</w:t>
            </w:r>
            <w:r w:rsidR="002202C2" w:rsidRPr="00457E2B">
              <w:rPr>
                <w:rFonts w:ascii="Times New Roman" w:hAnsi="Times New Roman" w:cs="Times New Roman"/>
                <w:sz w:val="22"/>
                <w:szCs w:val="22"/>
              </w:rPr>
              <w:t>Clubs Compliance Coordinator at Haig House]</w:t>
            </w:r>
            <w:r w:rsidR="007C4561" w:rsidRPr="00457E2B">
              <w:rPr>
                <w:rStyle w:val="StyleBCAMinuteTextBoldChar"/>
                <w:rFonts w:ascii="Times New Roman" w:hAnsi="Times New Roman" w:cs="Times New Roman"/>
                <w:sz w:val="22"/>
                <w:szCs w:val="22"/>
              </w:rPr>
              <w:t xml:space="preserve"> – to</w:t>
            </w:r>
            <w:r w:rsidR="007C4561">
              <w:rPr>
                <w:rStyle w:val="StyleBCAMinuteTextBoldChar"/>
                <w:rFonts w:ascii="Times New Roman" w:hAnsi="Times New Roman" w:cs="Times New Roman"/>
                <w:sz w:val="22"/>
                <w:szCs w:val="22"/>
              </w:rPr>
              <w:t xml:space="preserve"> obtain TORs and guidance.</w:t>
            </w:r>
          </w:p>
          <w:p w14:paraId="10741AF4" w14:textId="77777777" w:rsidR="00134DD0" w:rsidRDefault="00134DD0" w:rsidP="00134DD0">
            <w:pPr>
              <w:pStyle w:val="SerNoText"/>
              <w:numPr>
                <w:ilvl w:val="0"/>
                <w:numId w:val="0"/>
              </w:numPr>
              <w:spacing w:after="0"/>
              <w:ind w:left="7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Proposed:  Rob Lovesey</w:t>
            </w:r>
          </w:p>
          <w:p w14:paraId="513AC002" w14:textId="10BAA138" w:rsidR="00134DD0" w:rsidRDefault="00134DD0" w:rsidP="00134DD0">
            <w:pPr>
              <w:pStyle w:val="SerNoText"/>
              <w:numPr>
                <w:ilvl w:val="0"/>
                <w:numId w:val="0"/>
              </w:numPr>
              <w:spacing w:after="0"/>
              <w:ind w:left="7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Seconded:</w:t>
            </w:r>
            <w:r w:rsidR="007C4561">
              <w:rPr>
                <w:rStyle w:val="StyleBCAMinuteTextBoldChar"/>
                <w:rFonts w:ascii="Times New Roman" w:hAnsi="Times New Roman" w:cs="Times New Roman"/>
                <w:sz w:val="22"/>
                <w:szCs w:val="22"/>
              </w:rPr>
              <w:t xml:space="preserve"> Pete Eldridge</w:t>
            </w:r>
          </w:p>
          <w:p w14:paraId="591AAA5C" w14:textId="55E4DD80" w:rsidR="00F55D9E" w:rsidRPr="00092DA1" w:rsidRDefault="00134DD0" w:rsidP="00134DD0">
            <w:pPr>
              <w:pStyle w:val="Default"/>
              <w:spacing w:after="0"/>
              <w:rPr>
                <w:rStyle w:val="StyleBCAMinuteTextBoldChar"/>
                <w:rFonts w:ascii="Times New Roman" w:eastAsiaTheme="minorEastAsia" w:hAnsi="Times New Roman" w:cs="Times New Roman"/>
                <w:b/>
                <w:bCs/>
                <w:color w:val="auto"/>
              </w:rPr>
            </w:pPr>
            <w:r w:rsidRPr="00BE399F">
              <w:rPr>
                <w:rFonts w:ascii="Times New Roman" w:hAnsi="Times New Roman" w:cs="Times New Roman"/>
                <w:sz w:val="22"/>
                <w:szCs w:val="22"/>
              </w:rPr>
              <w:t>The vote was carried unanimously</w:t>
            </w:r>
          </w:p>
        </w:tc>
        <w:tc>
          <w:tcPr>
            <w:tcW w:w="1609" w:type="dxa"/>
            <w:gridSpan w:val="2"/>
            <w:tcBorders>
              <w:top w:val="single" w:sz="4" w:space="0" w:color="auto"/>
              <w:left w:val="single" w:sz="4" w:space="0" w:color="auto"/>
              <w:bottom w:val="single" w:sz="4" w:space="0" w:color="auto"/>
              <w:right w:val="single" w:sz="4" w:space="0" w:color="auto"/>
            </w:tcBorders>
          </w:tcPr>
          <w:p w14:paraId="2114A664" w14:textId="77777777" w:rsidR="00F55D9E" w:rsidRDefault="00F55D9E" w:rsidP="00F55D9E">
            <w:pPr>
              <w:pStyle w:val="Header"/>
              <w:tabs>
                <w:tab w:val="clear" w:pos="4153"/>
                <w:tab w:val="clear" w:pos="8306"/>
              </w:tabs>
              <w:rPr>
                <w:rFonts w:cs="Times New Roman"/>
                <w:sz w:val="22"/>
                <w:szCs w:val="22"/>
              </w:rPr>
            </w:pPr>
          </w:p>
          <w:p w14:paraId="22A511C0" w14:textId="77777777" w:rsidR="007C4561" w:rsidRDefault="007C4561" w:rsidP="00F55D9E">
            <w:pPr>
              <w:pStyle w:val="Header"/>
              <w:tabs>
                <w:tab w:val="clear" w:pos="4153"/>
                <w:tab w:val="clear" w:pos="8306"/>
              </w:tabs>
            </w:pPr>
          </w:p>
          <w:p w14:paraId="6462ECCA" w14:textId="77777777" w:rsidR="007C4561" w:rsidRDefault="007C4561" w:rsidP="00F55D9E">
            <w:pPr>
              <w:pStyle w:val="Header"/>
              <w:tabs>
                <w:tab w:val="clear" w:pos="4153"/>
                <w:tab w:val="clear" w:pos="8306"/>
              </w:tabs>
            </w:pPr>
          </w:p>
          <w:p w14:paraId="4EF8E31A" w14:textId="77777777" w:rsidR="007C4561" w:rsidRDefault="007C4561" w:rsidP="00F55D9E">
            <w:pPr>
              <w:pStyle w:val="Header"/>
              <w:tabs>
                <w:tab w:val="clear" w:pos="4153"/>
                <w:tab w:val="clear" w:pos="8306"/>
              </w:tabs>
            </w:pPr>
          </w:p>
          <w:p w14:paraId="0B2F18B2" w14:textId="77777777" w:rsidR="007C4561" w:rsidRDefault="007C4561" w:rsidP="00F55D9E">
            <w:pPr>
              <w:pStyle w:val="Header"/>
              <w:tabs>
                <w:tab w:val="clear" w:pos="4153"/>
                <w:tab w:val="clear" w:pos="8306"/>
              </w:tabs>
            </w:pPr>
          </w:p>
          <w:p w14:paraId="43ED7EC9" w14:textId="77777777" w:rsidR="007C4561" w:rsidRDefault="007C4561" w:rsidP="00F55D9E">
            <w:pPr>
              <w:pStyle w:val="Header"/>
              <w:tabs>
                <w:tab w:val="clear" w:pos="4153"/>
                <w:tab w:val="clear" w:pos="8306"/>
              </w:tabs>
            </w:pPr>
          </w:p>
          <w:p w14:paraId="09DDFB2A" w14:textId="77777777" w:rsidR="007C4561" w:rsidRDefault="007C4561" w:rsidP="00F55D9E">
            <w:pPr>
              <w:pStyle w:val="Header"/>
              <w:tabs>
                <w:tab w:val="clear" w:pos="4153"/>
                <w:tab w:val="clear" w:pos="8306"/>
              </w:tabs>
            </w:pPr>
          </w:p>
          <w:p w14:paraId="297355F0" w14:textId="77777777" w:rsidR="007C4561" w:rsidRDefault="007C4561" w:rsidP="00F55D9E">
            <w:pPr>
              <w:pStyle w:val="Header"/>
              <w:tabs>
                <w:tab w:val="clear" w:pos="4153"/>
                <w:tab w:val="clear" w:pos="8306"/>
              </w:tabs>
            </w:pPr>
          </w:p>
          <w:p w14:paraId="521C81E5" w14:textId="77777777" w:rsidR="007C4561" w:rsidRDefault="007C4561" w:rsidP="00F55D9E">
            <w:pPr>
              <w:pStyle w:val="Header"/>
              <w:tabs>
                <w:tab w:val="clear" w:pos="4153"/>
                <w:tab w:val="clear" w:pos="8306"/>
              </w:tabs>
            </w:pPr>
          </w:p>
          <w:p w14:paraId="3D9B734E" w14:textId="77777777" w:rsidR="007C4561" w:rsidRDefault="007C4561" w:rsidP="00F55D9E">
            <w:pPr>
              <w:pStyle w:val="Header"/>
              <w:tabs>
                <w:tab w:val="clear" w:pos="4153"/>
                <w:tab w:val="clear" w:pos="8306"/>
              </w:tabs>
            </w:pPr>
          </w:p>
          <w:p w14:paraId="04FB5937" w14:textId="77777777" w:rsidR="007C4561" w:rsidRDefault="007C4561" w:rsidP="00F55D9E">
            <w:pPr>
              <w:pStyle w:val="Header"/>
              <w:tabs>
                <w:tab w:val="clear" w:pos="4153"/>
                <w:tab w:val="clear" w:pos="8306"/>
              </w:tabs>
            </w:pPr>
          </w:p>
          <w:p w14:paraId="70E3AD46" w14:textId="77777777" w:rsidR="007C4561" w:rsidRDefault="007C4561" w:rsidP="00F55D9E">
            <w:pPr>
              <w:pStyle w:val="Header"/>
              <w:tabs>
                <w:tab w:val="clear" w:pos="4153"/>
                <w:tab w:val="clear" w:pos="8306"/>
              </w:tabs>
            </w:pPr>
          </w:p>
          <w:p w14:paraId="39AC2E23" w14:textId="77777777" w:rsidR="007C4561" w:rsidRDefault="007C4561" w:rsidP="00F55D9E">
            <w:pPr>
              <w:pStyle w:val="Header"/>
              <w:tabs>
                <w:tab w:val="clear" w:pos="4153"/>
                <w:tab w:val="clear" w:pos="8306"/>
              </w:tabs>
            </w:pPr>
          </w:p>
          <w:p w14:paraId="56CFE1C0" w14:textId="77777777" w:rsidR="007C4561" w:rsidRDefault="007C4561" w:rsidP="00F55D9E">
            <w:pPr>
              <w:pStyle w:val="Header"/>
              <w:tabs>
                <w:tab w:val="clear" w:pos="4153"/>
                <w:tab w:val="clear" w:pos="8306"/>
              </w:tabs>
            </w:pPr>
          </w:p>
          <w:p w14:paraId="2A336761" w14:textId="77777777" w:rsidR="007C4561" w:rsidRDefault="007C4561" w:rsidP="00F55D9E">
            <w:pPr>
              <w:pStyle w:val="Header"/>
              <w:tabs>
                <w:tab w:val="clear" w:pos="4153"/>
                <w:tab w:val="clear" w:pos="8306"/>
              </w:tabs>
            </w:pPr>
          </w:p>
          <w:p w14:paraId="6F067811" w14:textId="6994C5DF" w:rsidR="007C4561" w:rsidRPr="007C4561" w:rsidRDefault="007C4561" w:rsidP="00F55D9E">
            <w:pPr>
              <w:pStyle w:val="Header"/>
              <w:tabs>
                <w:tab w:val="clear" w:pos="4153"/>
                <w:tab w:val="clear" w:pos="8306"/>
              </w:tabs>
              <w:rPr>
                <w:rFonts w:cs="Times New Roman"/>
                <w:sz w:val="22"/>
                <w:szCs w:val="22"/>
              </w:rPr>
            </w:pPr>
            <w:r w:rsidRPr="007C4561">
              <w:rPr>
                <w:sz w:val="22"/>
                <w:szCs w:val="22"/>
              </w:rPr>
              <w:t>Secretary</w:t>
            </w:r>
          </w:p>
        </w:tc>
      </w:tr>
      <w:tr w:rsidR="00972F30" w:rsidRPr="00802463" w14:paraId="1221FE60" w14:textId="77777777" w:rsidTr="00A25D04">
        <w:tc>
          <w:tcPr>
            <w:tcW w:w="723" w:type="dxa"/>
            <w:tcBorders>
              <w:top w:val="single" w:sz="4" w:space="0" w:color="auto"/>
              <w:left w:val="single" w:sz="4" w:space="0" w:color="auto"/>
              <w:bottom w:val="single" w:sz="4" w:space="0" w:color="auto"/>
              <w:right w:val="single" w:sz="4" w:space="0" w:color="auto"/>
            </w:tcBorders>
          </w:tcPr>
          <w:p w14:paraId="175A71C4"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8415" w:type="dxa"/>
            <w:tcBorders>
              <w:top w:val="single" w:sz="4" w:space="0" w:color="auto"/>
              <w:left w:val="single" w:sz="4" w:space="0" w:color="auto"/>
              <w:bottom w:val="single" w:sz="4" w:space="0" w:color="auto"/>
              <w:right w:val="single" w:sz="4" w:space="0" w:color="auto"/>
            </w:tcBorders>
          </w:tcPr>
          <w:p w14:paraId="3EF55D7C" w14:textId="77777777" w:rsidR="00A97908" w:rsidRPr="00092DA1" w:rsidRDefault="00E32D7D" w:rsidP="00020CCD">
            <w:pPr>
              <w:pStyle w:val="Default"/>
              <w:spacing w:after="0"/>
              <w:rPr>
                <w:rStyle w:val="StyleBCAMinuteTextBoldChar"/>
                <w:rFonts w:ascii="Times New Roman" w:eastAsiaTheme="minorEastAsia" w:hAnsi="Times New Roman" w:cs="Times New Roman"/>
                <w:color w:val="auto"/>
              </w:rPr>
            </w:pPr>
            <w:r w:rsidRPr="00092DA1">
              <w:rPr>
                <w:rStyle w:val="StyleBCAMinuteTextBoldChar"/>
                <w:rFonts w:ascii="Times New Roman" w:eastAsiaTheme="minorEastAsia" w:hAnsi="Times New Roman" w:cs="Times New Roman"/>
                <w:b/>
                <w:bCs/>
                <w:color w:val="auto"/>
              </w:rPr>
              <w:t>Treasurers Report</w:t>
            </w:r>
            <w:r w:rsidR="00A7603C" w:rsidRPr="00092DA1">
              <w:rPr>
                <w:rStyle w:val="StyleBCAMinuteTextBoldChar"/>
                <w:rFonts w:ascii="Times New Roman" w:eastAsiaTheme="minorEastAsia" w:hAnsi="Times New Roman" w:cs="Times New Roman"/>
                <w:color w:val="auto"/>
              </w:rPr>
              <w:t xml:space="preserve"> – circulated prior to meeting.</w:t>
            </w:r>
          </w:p>
          <w:p w14:paraId="0582B265" w14:textId="188165A5" w:rsidR="00E32EAD" w:rsidRDefault="00E32D7D" w:rsidP="00020CCD">
            <w:pPr>
              <w:spacing w:after="0"/>
              <w:rPr>
                <w:rStyle w:val="StyleBCAMinuteTextBoldChar"/>
                <w:rFonts w:ascii="Times New Roman" w:hAnsi="Times New Roman" w:cs="Times New Roman"/>
                <w:sz w:val="22"/>
                <w:szCs w:val="22"/>
              </w:rPr>
            </w:pPr>
            <w:r w:rsidRPr="00802E1B">
              <w:rPr>
                <w:rStyle w:val="StyleBCAMinuteTextBoldChar"/>
                <w:rFonts w:ascii="Times New Roman" w:hAnsi="Times New Roman" w:cs="Times New Roman"/>
                <w:sz w:val="22"/>
                <w:szCs w:val="22"/>
              </w:rPr>
              <w:t>The Treasurer summarised his written repor</w:t>
            </w:r>
            <w:r w:rsidR="0062543A" w:rsidRPr="00802E1B">
              <w:rPr>
                <w:rStyle w:val="StyleBCAMinuteTextBoldChar"/>
                <w:rFonts w:ascii="Times New Roman" w:hAnsi="Times New Roman" w:cs="Times New Roman"/>
                <w:sz w:val="22"/>
                <w:szCs w:val="22"/>
              </w:rPr>
              <w:t>t</w:t>
            </w:r>
            <w:r w:rsidR="00DA0593">
              <w:rPr>
                <w:rStyle w:val="StyleBCAMinuteTextBoldChar"/>
                <w:rFonts w:ascii="Times New Roman" w:hAnsi="Times New Roman" w:cs="Times New Roman"/>
                <w:sz w:val="22"/>
                <w:szCs w:val="22"/>
              </w:rPr>
              <w:t xml:space="preserve">, he did mention that there is a requirement for additional nominees to </w:t>
            </w:r>
            <w:proofErr w:type="gramStart"/>
            <w:r w:rsidR="00DA0593">
              <w:rPr>
                <w:rStyle w:val="StyleBCAMinuteTextBoldChar"/>
                <w:rFonts w:ascii="Times New Roman" w:hAnsi="Times New Roman" w:cs="Times New Roman"/>
                <w:sz w:val="22"/>
                <w:szCs w:val="22"/>
              </w:rPr>
              <w:t>be added</w:t>
            </w:r>
            <w:proofErr w:type="gramEnd"/>
            <w:r w:rsidR="00DA0593">
              <w:rPr>
                <w:rStyle w:val="StyleBCAMinuteTextBoldChar"/>
                <w:rFonts w:ascii="Times New Roman" w:hAnsi="Times New Roman" w:cs="Times New Roman"/>
                <w:sz w:val="22"/>
                <w:szCs w:val="22"/>
              </w:rPr>
              <w:t xml:space="preserve"> to both the electronic and paper mandate for the County Bank Account</w:t>
            </w:r>
            <w:r w:rsidR="008153E4">
              <w:rPr>
                <w:rStyle w:val="StyleBCAMinuteTextBoldChar"/>
                <w:rFonts w:ascii="Times New Roman" w:hAnsi="Times New Roman" w:cs="Times New Roman"/>
                <w:sz w:val="22"/>
                <w:szCs w:val="22"/>
              </w:rPr>
              <w:t xml:space="preserve">. </w:t>
            </w:r>
            <w:r w:rsidR="00DA0593">
              <w:rPr>
                <w:rStyle w:val="StyleBCAMinuteTextBoldChar"/>
                <w:rFonts w:ascii="Times New Roman" w:hAnsi="Times New Roman" w:cs="Times New Roman"/>
                <w:sz w:val="22"/>
                <w:szCs w:val="22"/>
              </w:rPr>
              <w:t>It was suggested that the following be added:</w:t>
            </w:r>
          </w:p>
          <w:p w14:paraId="0306F9B4" w14:textId="77777777" w:rsidR="008903F2" w:rsidRDefault="00DA0593" w:rsidP="00020CCD">
            <w:pPr>
              <w:pStyle w:val="ListParagraph"/>
              <w:numPr>
                <w:ilvl w:val="0"/>
                <w:numId w:val="14"/>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Vice Chair Fiona Lovesey</w:t>
            </w:r>
          </w:p>
          <w:p w14:paraId="6D642DD1" w14:textId="22411978" w:rsidR="00DA0593" w:rsidRDefault="00DA0593" w:rsidP="00020CCD">
            <w:pPr>
              <w:pStyle w:val="ListParagraph"/>
              <w:numPr>
                <w:ilvl w:val="0"/>
                <w:numId w:val="14"/>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Secretary Rob Lovesey – Note:  in any transactions the Vice Chair and Secretary will not </w:t>
            </w:r>
            <w:proofErr w:type="gramStart"/>
            <w:r>
              <w:rPr>
                <w:rStyle w:val="StyleBCAMinuteTextBoldChar"/>
                <w:rFonts w:ascii="Times New Roman" w:hAnsi="Times New Roman" w:cs="Times New Roman"/>
                <w:sz w:val="22"/>
                <w:szCs w:val="22"/>
              </w:rPr>
              <w:t>be permitted</w:t>
            </w:r>
            <w:proofErr w:type="gramEnd"/>
            <w:r>
              <w:rPr>
                <w:rStyle w:val="StyleBCAMinuteTextBoldChar"/>
                <w:rFonts w:ascii="Times New Roman" w:hAnsi="Times New Roman" w:cs="Times New Roman"/>
                <w:sz w:val="22"/>
                <w:szCs w:val="22"/>
              </w:rPr>
              <w:t xml:space="preserve"> to both </w:t>
            </w:r>
            <w:r w:rsidR="008153E4">
              <w:rPr>
                <w:rStyle w:val="StyleBCAMinuteTextBoldChar"/>
                <w:rFonts w:ascii="Times New Roman" w:hAnsi="Times New Roman" w:cs="Times New Roman"/>
                <w:sz w:val="22"/>
                <w:szCs w:val="22"/>
              </w:rPr>
              <w:t>co-signs. The Treasurer will oversee this</w:t>
            </w:r>
            <w:r>
              <w:rPr>
                <w:rStyle w:val="StyleBCAMinuteTextBoldChar"/>
                <w:rFonts w:ascii="Times New Roman" w:hAnsi="Times New Roman" w:cs="Times New Roman"/>
                <w:sz w:val="22"/>
                <w:szCs w:val="22"/>
              </w:rPr>
              <w:t>.</w:t>
            </w:r>
          </w:p>
          <w:p w14:paraId="030AAE05" w14:textId="77777777" w:rsidR="00DA0593" w:rsidRDefault="00DA0593" w:rsidP="00020CCD">
            <w:pPr>
              <w:pStyle w:val="ListParagraph"/>
              <w:numPr>
                <w:ilvl w:val="0"/>
                <w:numId w:val="14"/>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Chair Elect – Steve Kingsford</w:t>
            </w:r>
          </w:p>
          <w:p w14:paraId="1893ED66" w14:textId="77777777" w:rsidR="00DA0593" w:rsidRDefault="00DA0593" w:rsidP="00DA0593">
            <w:p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All will be required to provide:</w:t>
            </w:r>
          </w:p>
          <w:p w14:paraId="548E3A6A" w14:textId="03803E16" w:rsidR="00DA0593" w:rsidRDefault="00DA0593" w:rsidP="00DA0593">
            <w:pPr>
              <w:pStyle w:val="ListParagraph"/>
              <w:numPr>
                <w:ilvl w:val="0"/>
                <w:numId w:val="18"/>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An Email address not </w:t>
            </w:r>
            <w:r w:rsidR="00457E2B">
              <w:rPr>
                <w:rStyle w:val="StyleBCAMinuteTextBoldChar"/>
                <w:rFonts w:ascii="Times New Roman" w:hAnsi="Times New Roman" w:cs="Times New Roman"/>
                <w:sz w:val="22"/>
                <w:szCs w:val="22"/>
              </w:rPr>
              <w:t>a</w:t>
            </w:r>
            <w:r w:rsidR="00457E2B">
              <w:rPr>
                <w:rStyle w:val="StyleBCAMinuteTextBoldChar"/>
                <w:rFonts w:ascii="Times New Roman" w:hAnsi="Times New Roman" w:cs="Times New Roman"/>
              </w:rPr>
              <w:t xml:space="preserve">n </w:t>
            </w:r>
            <w:r w:rsidR="00457E2B">
              <w:rPr>
                <w:rStyle w:val="StyleBCAMinuteTextBoldChar"/>
                <w:rFonts w:ascii="Times New Roman" w:hAnsi="Times New Roman" w:cs="Times New Roman"/>
                <w:sz w:val="22"/>
                <w:szCs w:val="22"/>
              </w:rPr>
              <w:t>RBL</w:t>
            </w:r>
            <w:r>
              <w:rPr>
                <w:rStyle w:val="StyleBCAMinuteTextBoldChar"/>
                <w:rFonts w:ascii="Times New Roman" w:hAnsi="Times New Roman" w:cs="Times New Roman"/>
                <w:sz w:val="22"/>
                <w:szCs w:val="22"/>
              </w:rPr>
              <w:t xml:space="preserve"> one.</w:t>
            </w:r>
          </w:p>
          <w:p w14:paraId="51BA7193" w14:textId="78A3F3EF" w:rsidR="00DA0593" w:rsidRDefault="00DA0593" w:rsidP="00DA0593">
            <w:pPr>
              <w:pStyle w:val="ListParagraph"/>
              <w:numPr>
                <w:ilvl w:val="0"/>
                <w:numId w:val="18"/>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Mobile number</w:t>
            </w:r>
          </w:p>
          <w:p w14:paraId="20ED700A" w14:textId="77777777" w:rsidR="00DA0593" w:rsidRDefault="00DA0593" w:rsidP="00DA0593">
            <w:pPr>
              <w:pStyle w:val="ListParagraph"/>
              <w:numPr>
                <w:ilvl w:val="0"/>
                <w:numId w:val="18"/>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Nationality</w:t>
            </w:r>
          </w:p>
          <w:p w14:paraId="27815897" w14:textId="77777777" w:rsidR="00DA0593" w:rsidRDefault="00DA0593" w:rsidP="00DA0593">
            <w:pPr>
              <w:pStyle w:val="ListParagraph"/>
              <w:numPr>
                <w:ilvl w:val="0"/>
                <w:numId w:val="18"/>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Date of </w:t>
            </w:r>
            <w:r w:rsidR="00CA3491">
              <w:rPr>
                <w:rStyle w:val="StyleBCAMinuteTextBoldChar"/>
                <w:rFonts w:ascii="Times New Roman" w:hAnsi="Times New Roman" w:cs="Times New Roman"/>
                <w:sz w:val="22"/>
                <w:szCs w:val="22"/>
              </w:rPr>
              <w:t>Birth</w:t>
            </w:r>
          </w:p>
          <w:p w14:paraId="6A1296F4" w14:textId="77777777" w:rsidR="006F7BA8" w:rsidRDefault="006F7BA8" w:rsidP="006F7BA8">
            <w:pPr>
              <w:spacing w:after="0"/>
              <w:rPr>
                <w:rStyle w:val="StyleBCAMinuteTextBoldChar"/>
                <w:rFonts w:ascii="Times New Roman" w:hAnsi="Times New Roman" w:cs="Times New Roman"/>
                <w:sz w:val="22"/>
                <w:szCs w:val="22"/>
              </w:rPr>
            </w:pPr>
          </w:p>
          <w:p w14:paraId="03CB2D78" w14:textId="50C5BD41" w:rsidR="006F7BA8" w:rsidRPr="006F7BA8" w:rsidRDefault="006F7BA8" w:rsidP="006F7BA8">
            <w:p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 Treasurer confirmed that the Carterton BFI has now been returned to Branch following reformation</w:t>
            </w:r>
            <w:r w:rsidR="008153E4">
              <w:rPr>
                <w:rStyle w:val="StyleBCAMinuteTextBoldChar"/>
                <w:rFonts w:ascii="Times New Roman" w:hAnsi="Times New Roman" w:cs="Times New Roman"/>
                <w:sz w:val="22"/>
                <w:szCs w:val="22"/>
              </w:rPr>
              <w:t xml:space="preserve">. </w:t>
            </w:r>
            <w:r>
              <w:rPr>
                <w:rStyle w:val="StyleBCAMinuteTextBoldChar"/>
                <w:rFonts w:ascii="Times New Roman" w:hAnsi="Times New Roman" w:cs="Times New Roman"/>
                <w:sz w:val="22"/>
                <w:szCs w:val="22"/>
              </w:rPr>
              <w:t>The Branch Secretary and Treasurer have been advised.</w:t>
            </w:r>
          </w:p>
        </w:tc>
        <w:tc>
          <w:tcPr>
            <w:tcW w:w="1609" w:type="dxa"/>
            <w:gridSpan w:val="2"/>
            <w:tcBorders>
              <w:top w:val="single" w:sz="4" w:space="0" w:color="auto"/>
              <w:left w:val="single" w:sz="4" w:space="0" w:color="auto"/>
              <w:bottom w:val="single" w:sz="4" w:space="0" w:color="auto"/>
              <w:right w:val="single" w:sz="4" w:space="0" w:color="auto"/>
            </w:tcBorders>
          </w:tcPr>
          <w:p w14:paraId="6DDB9727" w14:textId="77777777" w:rsidR="00256D3E" w:rsidRDefault="00256D3E">
            <w:pPr>
              <w:pStyle w:val="Header"/>
              <w:tabs>
                <w:tab w:val="clear" w:pos="4153"/>
                <w:tab w:val="clear" w:pos="8306"/>
              </w:tabs>
              <w:rPr>
                <w:rFonts w:cs="Times New Roman"/>
                <w:sz w:val="22"/>
                <w:szCs w:val="22"/>
              </w:rPr>
            </w:pPr>
          </w:p>
          <w:p w14:paraId="71A249F9" w14:textId="77777777" w:rsidR="00DA5DFF" w:rsidRDefault="00DA5DFF">
            <w:pPr>
              <w:pStyle w:val="Header"/>
              <w:tabs>
                <w:tab w:val="clear" w:pos="4153"/>
                <w:tab w:val="clear" w:pos="8306"/>
              </w:tabs>
              <w:rPr>
                <w:rFonts w:cs="Times New Roman"/>
                <w:sz w:val="22"/>
                <w:szCs w:val="22"/>
              </w:rPr>
            </w:pPr>
          </w:p>
          <w:p w14:paraId="71FB48EB" w14:textId="77777777" w:rsidR="00DD0136" w:rsidRDefault="00DD0136">
            <w:pPr>
              <w:pStyle w:val="Header"/>
              <w:tabs>
                <w:tab w:val="clear" w:pos="4153"/>
                <w:tab w:val="clear" w:pos="8306"/>
              </w:tabs>
            </w:pPr>
          </w:p>
          <w:p w14:paraId="5C9AEF4A" w14:textId="77777777" w:rsidR="00DD0136" w:rsidRDefault="00DD0136">
            <w:pPr>
              <w:pStyle w:val="Header"/>
              <w:tabs>
                <w:tab w:val="clear" w:pos="4153"/>
                <w:tab w:val="clear" w:pos="8306"/>
              </w:tabs>
            </w:pPr>
          </w:p>
          <w:p w14:paraId="69F7FD5A" w14:textId="77777777" w:rsidR="00DD0136" w:rsidRDefault="00DD0136">
            <w:pPr>
              <w:pStyle w:val="Header"/>
              <w:tabs>
                <w:tab w:val="clear" w:pos="4153"/>
                <w:tab w:val="clear" w:pos="8306"/>
              </w:tabs>
            </w:pPr>
          </w:p>
          <w:p w14:paraId="249C1017" w14:textId="02C91EB2" w:rsidR="00DD0136" w:rsidRPr="00802463" w:rsidRDefault="00DD0136">
            <w:pPr>
              <w:pStyle w:val="Header"/>
              <w:tabs>
                <w:tab w:val="clear" w:pos="4153"/>
                <w:tab w:val="clear" w:pos="8306"/>
              </w:tabs>
              <w:rPr>
                <w:rFonts w:cs="Times New Roman"/>
                <w:sz w:val="22"/>
                <w:szCs w:val="22"/>
              </w:rPr>
            </w:pPr>
            <w:r>
              <w:t>Vice Chair/Secretary/Chair Elect</w:t>
            </w:r>
          </w:p>
        </w:tc>
      </w:tr>
      <w:tr w:rsidR="00972F30" w:rsidRPr="00802463" w14:paraId="4E3EB134" w14:textId="77777777" w:rsidTr="00A25D04">
        <w:trPr>
          <w:gridAfter w:val="1"/>
          <w:wAfter w:w="15" w:type="dxa"/>
        </w:trPr>
        <w:tc>
          <w:tcPr>
            <w:tcW w:w="723" w:type="dxa"/>
            <w:tcBorders>
              <w:top w:val="single" w:sz="4" w:space="0" w:color="auto"/>
              <w:left w:val="single" w:sz="4" w:space="0" w:color="auto"/>
              <w:bottom w:val="single" w:sz="4" w:space="0" w:color="auto"/>
              <w:right w:val="single" w:sz="4" w:space="0" w:color="auto"/>
            </w:tcBorders>
          </w:tcPr>
          <w:p w14:paraId="466703B8" w14:textId="77777777" w:rsidR="00A7603C" w:rsidRPr="00802463" w:rsidRDefault="00A7603C" w:rsidP="00B6054F">
            <w:pPr>
              <w:pStyle w:val="SerNoText"/>
              <w:ind w:left="0" w:firstLine="227"/>
              <w:jc w:val="right"/>
              <w:rPr>
                <w:rFonts w:ascii="Times New Roman" w:hAnsi="Times New Roman" w:cs="Times New Roman"/>
                <w:sz w:val="22"/>
                <w:szCs w:val="22"/>
              </w:rPr>
            </w:pPr>
            <w:bookmarkStart w:id="1" w:name="_Hlk179914792"/>
          </w:p>
        </w:tc>
        <w:tc>
          <w:tcPr>
            <w:tcW w:w="8415" w:type="dxa"/>
            <w:tcBorders>
              <w:top w:val="single" w:sz="4" w:space="0" w:color="auto"/>
              <w:left w:val="single" w:sz="4" w:space="0" w:color="auto"/>
              <w:bottom w:val="single" w:sz="4" w:space="0" w:color="auto"/>
              <w:right w:val="single" w:sz="4" w:space="0" w:color="auto"/>
            </w:tcBorders>
          </w:tcPr>
          <w:p w14:paraId="2608047D" w14:textId="6C530B7F" w:rsidR="005B3F09" w:rsidRDefault="00A7603C" w:rsidP="00DA5DFF">
            <w:pPr>
              <w:pStyle w:val="Footer"/>
              <w:tabs>
                <w:tab w:val="clear" w:pos="4153"/>
                <w:tab w:val="clear" w:pos="8306"/>
              </w:tabs>
              <w:spacing w:after="0"/>
              <w:rPr>
                <w:rFonts w:cs="Times New Roman"/>
                <w:sz w:val="22"/>
                <w:szCs w:val="22"/>
              </w:rPr>
            </w:pPr>
            <w:r w:rsidRPr="00AC11CB">
              <w:rPr>
                <w:rStyle w:val="StyleBCAMinuteTextBoldChar"/>
                <w:rFonts w:ascii="Times New Roman" w:hAnsi="Times New Roman" w:cs="Times New Roman"/>
                <w:b/>
                <w:bCs/>
                <w:sz w:val="22"/>
                <w:szCs w:val="22"/>
              </w:rPr>
              <w:t>Oxfordshire</w:t>
            </w:r>
            <w:r w:rsidR="00696B73" w:rsidRPr="00AC11CB">
              <w:rPr>
                <w:rStyle w:val="StyleBCAMinuteTextBoldChar"/>
                <w:rFonts w:ascii="Times New Roman" w:hAnsi="Times New Roman" w:cs="Times New Roman"/>
                <w:b/>
                <w:bCs/>
                <w:sz w:val="22"/>
                <w:szCs w:val="22"/>
              </w:rPr>
              <w:t xml:space="preserve"> </w:t>
            </w:r>
            <w:r w:rsidRPr="00AC11CB">
              <w:rPr>
                <w:rStyle w:val="StyleBCAMinuteTextBoldChar"/>
                <w:rFonts w:ascii="Times New Roman" w:hAnsi="Times New Roman" w:cs="Times New Roman"/>
                <w:b/>
                <w:bCs/>
                <w:sz w:val="22"/>
                <w:szCs w:val="22"/>
              </w:rPr>
              <w:t>Parade Marshal</w:t>
            </w:r>
            <w:r w:rsidR="00A97908" w:rsidRPr="00AC11CB">
              <w:rPr>
                <w:rStyle w:val="StyleBCAMinuteTextBoldChar"/>
                <w:rFonts w:ascii="Times New Roman" w:hAnsi="Times New Roman" w:cs="Times New Roman"/>
                <w:b/>
                <w:bCs/>
                <w:sz w:val="22"/>
                <w:szCs w:val="22"/>
              </w:rPr>
              <w:t xml:space="preserve"> Report </w:t>
            </w:r>
            <w:r w:rsidR="00EA16F3" w:rsidRPr="00AC11CB">
              <w:rPr>
                <w:rStyle w:val="StyleBCAMinuteTextBoldChar"/>
                <w:rFonts w:ascii="Times New Roman" w:hAnsi="Times New Roman" w:cs="Times New Roman"/>
                <w:b/>
                <w:bCs/>
                <w:sz w:val="22"/>
                <w:szCs w:val="22"/>
              </w:rPr>
              <w:t>–</w:t>
            </w:r>
            <w:r w:rsidR="00A97908" w:rsidRPr="00AC11CB">
              <w:rPr>
                <w:rStyle w:val="StyleBCAMinuteTextBoldChar"/>
                <w:rFonts w:ascii="Times New Roman" w:hAnsi="Times New Roman" w:cs="Times New Roman"/>
                <w:b/>
                <w:bCs/>
                <w:sz w:val="22"/>
                <w:szCs w:val="22"/>
              </w:rPr>
              <w:t xml:space="preserve"> </w:t>
            </w:r>
            <w:r w:rsidR="00A97908" w:rsidRPr="00AC11CB">
              <w:rPr>
                <w:rFonts w:cs="Times New Roman"/>
                <w:sz w:val="22"/>
                <w:szCs w:val="22"/>
              </w:rPr>
              <w:t>circulated prior to meeting.</w:t>
            </w:r>
          </w:p>
          <w:p w14:paraId="1CCC292E" w14:textId="4A1127FD" w:rsidR="005B3F09" w:rsidRPr="00F55D9E" w:rsidRDefault="005B3F09" w:rsidP="00020CCD">
            <w:pPr>
              <w:pStyle w:val="Footer"/>
              <w:numPr>
                <w:ilvl w:val="0"/>
                <w:numId w:val="10"/>
              </w:numPr>
              <w:tabs>
                <w:tab w:val="clear" w:pos="4153"/>
                <w:tab w:val="clear" w:pos="8306"/>
              </w:tabs>
              <w:spacing w:after="0"/>
              <w:rPr>
                <w:rStyle w:val="StyleBCAMinuteTextBoldChar"/>
                <w:rFonts w:ascii="Times New Roman" w:hAnsi="Times New Roman" w:cs="Times New Roman"/>
                <w:b/>
                <w:bCs/>
                <w:sz w:val="22"/>
                <w:szCs w:val="22"/>
              </w:rPr>
            </w:pPr>
            <w:r w:rsidRPr="00AC11CB">
              <w:rPr>
                <w:rStyle w:val="StyleBCAMinuteTextBoldChar"/>
                <w:rFonts w:ascii="Times New Roman" w:hAnsi="Times New Roman" w:cs="Times New Roman"/>
                <w:b/>
                <w:bCs/>
                <w:sz w:val="22"/>
                <w:szCs w:val="22"/>
              </w:rPr>
              <w:t xml:space="preserve">Events - </w:t>
            </w:r>
            <w:r w:rsidRPr="00AC11CB">
              <w:rPr>
                <w:rStyle w:val="StyleBCAMinuteTextBoldChar"/>
                <w:rFonts w:ascii="Times New Roman" w:hAnsi="Times New Roman" w:cs="Times New Roman"/>
                <w:sz w:val="22"/>
                <w:szCs w:val="22"/>
              </w:rPr>
              <w:t>the County Chair granted short-notice approval for the County Standard to attend the following events in the County</w:t>
            </w:r>
            <w:r>
              <w:rPr>
                <w:rStyle w:val="StyleBCAMinuteTextBoldChar"/>
                <w:rFonts w:ascii="Times New Roman" w:hAnsi="Times New Roman" w:cs="Times New Roman"/>
                <w:sz w:val="22"/>
                <w:szCs w:val="22"/>
              </w:rPr>
              <w:t>:</w:t>
            </w:r>
          </w:p>
          <w:p w14:paraId="2BB81024" w14:textId="3BC5BDD9" w:rsidR="00926469" w:rsidRPr="00926469" w:rsidRDefault="00DD0136" w:rsidP="00926469">
            <w:pPr>
              <w:pStyle w:val="Footer"/>
              <w:numPr>
                <w:ilvl w:val="1"/>
                <w:numId w:val="10"/>
              </w:numP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None in this period</w:t>
            </w:r>
          </w:p>
          <w:p w14:paraId="3CEEAE35" w14:textId="30258DA7" w:rsidR="00926469" w:rsidRPr="00926469" w:rsidRDefault="00AD6A6F" w:rsidP="00926469">
            <w:pPr>
              <w:pStyle w:val="Footer"/>
              <w:numPr>
                <w:ilvl w:val="0"/>
                <w:numId w:val="10"/>
              </w:numP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lastRenderedPageBreak/>
              <w:t>F</w:t>
            </w:r>
            <w:r w:rsidRPr="006D3092">
              <w:rPr>
                <w:rStyle w:val="StyleBCAMinuteTextBoldChar"/>
                <w:rFonts w:ascii="Times New Roman" w:hAnsi="Times New Roman" w:cs="Times New Roman"/>
                <w:b/>
                <w:bCs/>
                <w:sz w:val="22"/>
                <w:szCs w:val="22"/>
              </w:rPr>
              <w:t xml:space="preserve">uneral Requests – </w:t>
            </w:r>
            <w:r w:rsidRPr="006D3092">
              <w:rPr>
                <w:rStyle w:val="StyleBCAMinuteTextBoldChar"/>
                <w:rFonts w:ascii="Times New Roman" w:hAnsi="Times New Roman" w:cs="Times New Roman"/>
                <w:sz w:val="22"/>
                <w:szCs w:val="22"/>
              </w:rPr>
              <w:t>the Co</w:t>
            </w:r>
            <w:r w:rsidR="006D3092" w:rsidRPr="006D3092">
              <w:rPr>
                <w:rStyle w:val="StyleBCAMinuteTextBoldChar"/>
                <w:rFonts w:ascii="Times New Roman" w:hAnsi="Times New Roman" w:cs="Times New Roman"/>
                <w:sz w:val="22"/>
                <w:szCs w:val="22"/>
              </w:rPr>
              <w:t>u</w:t>
            </w:r>
            <w:r w:rsidRPr="006D3092">
              <w:rPr>
                <w:rStyle w:val="StyleBCAMinuteTextBoldChar"/>
                <w:rFonts w:ascii="Times New Roman" w:hAnsi="Times New Roman" w:cs="Times New Roman"/>
                <w:sz w:val="22"/>
                <w:szCs w:val="22"/>
              </w:rPr>
              <w:t>nty</w:t>
            </w:r>
            <w:r w:rsidRPr="006D3092">
              <w:rPr>
                <w:rStyle w:val="StyleBCAMinuteTextBoldChar"/>
                <w:rFonts w:ascii="Times New Roman" w:hAnsi="Times New Roman" w:cs="Times New Roman"/>
                <w:b/>
                <w:bCs/>
                <w:sz w:val="22"/>
                <w:szCs w:val="22"/>
              </w:rPr>
              <w:t xml:space="preserve"> </w:t>
            </w:r>
            <w:r w:rsidR="006D3092" w:rsidRPr="006D3092">
              <w:rPr>
                <w:rStyle w:val="StyleBCAMinuteTextBoldChar"/>
                <w:rFonts w:ascii="Times New Roman" w:hAnsi="Times New Roman" w:cs="Times New Roman"/>
                <w:sz w:val="22"/>
                <w:szCs w:val="22"/>
              </w:rPr>
              <w:t>Chair granted short-notice approval for the County Standard to attend the following funeral requests:</w:t>
            </w:r>
          </w:p>
          <w:p w14:paraId="2B9DEE23" w14:textId="2F486548" w:rsidR="00926469" w:rsidRDefault="00926469" w:rsidP="00926469">
            <w:pPr>
              <w:pStyle w:val="ArialLEV3TXT"/>
              <w:numPr>
                <w:ilvl w:val="1"/>
                <w:numId w:val="10"/>
              </w:numPr>
              <w:spacing w:after="0"/>
              <w:rPr>
                <w:rStyle w:val="StyleBCAMinuteTextBoldChar"/>
                <w:rFonts w:ascii="Times New Roman" w:hAnsi="Times New Roman" w:cs="Times New Roman"/>
                <w:sz w:val="22"/>
                <w:szCs w:val="22"/>
              </w:rPr>
            </w:pPr>
            <w:r w:rsidRPr="008F47A3">
              <w:rPr>
                <w:rStyle w:val="StyleBCAMinuteTextBoldChar"/>
                <w:rFonts w:ascii="Times New Roman" w:hAnsi="Times New Roman" w:cs="Times New Roman"/>
                <w:b/>
                <w:bCs/>
                <w:sz w:val="22"/>
                <w:szCs w:val="22"/>
              </w:rPr>
              <w:t xml:space="preserve">Late </w:t>
            </w:r>
            <w:r>
              <w:rPr>
                <w:rStyle w:val="StyleBCAMinuteTextBoldChar"/>
                <w:rFonts w:ascii="Times New Roman" w:hAnsi="Times New Roman" w:cs="Times New Roman"/>
                <w:b/>
                <w:bCs/>
                <w:sz w:val="22"/>
                <w:szCs w:val="22"/>
              </w:rPr>
              <w:t>Kenneth David Babington</w:t>
            </w:r>
            <w:r w:rsidRPr="008F47A3">
              <w:rPr>
                <w:rStyle w:val="StyleBCAMinuteTextBoldChar"/>
                <w:rFonts w:ascii="Times New Roman" w:hAnsi="Times New Roman" w:cs="Times New Roman"/>
                <w:b/>
                <w:bCs/>
                <w:sz w:val="22"/>
                <w:szCs w:val="22"/>
              </w:rPr>
              <w:t xml:space="preserve"> former </w:t>
            </w:r>
            <w:r>
              <w:rPr>
                <w:rStyle w:val="StyleBCAMinuteTextBoldChar"/>
                <w:rFonts w:ascii="Times New Roman" w:hAnsi="Times New Roman" w:cs="Times New Roman"/>
                <w:b/>
                <w:bCs/>
                <w:sz w:val="22"/>
                <w:szCs w:val="22"/>
              </w:rPr>
              <w:t>Thame Branch</w:t>
            </w:r>
            <w:r w:rsidRPr="008F47A3">
              <w:rPr>
                <w:rStyle w:val="StyleBCAMinuteTextBoldChar"/>
                <w:rFonts w:ascii="Times New Roman" w:hAnsi="Times New Roman" w:cs="Times New Roman"/>
                <w:b/>
                <w:bCs/>
                <w:sz w:val="22"/>
                <w:szCs w:val="22"/>
              </w:rPr>
              <w:t xml:space="preserve"> – </w:t>
            </w:r>
            <w:r w:rsidRPr="008F47A3">
              <w:rPr>
                <w:rStyle w:val="StyleBCAMinuteTextBoldChar"/>
                <w:rFonts w:ascii="Times New Roman" w:hAnsi="Times New Roman" w:cs="Times New Roman"/>
                <w:sz w:val="22"/>
                <w:szCs w:val="22"/>
              </w:rPr>
              <w:t xml:space="preserve">funeral to be held on </w:t>
            </w:r>
            <w:r>
              <w:rPr>
                <w:rStyle w:val="StyleBCAMinuteTextBoldChar"/>
                <w:rFonts w:ascii="Times New Roman" w:hAnsi="Times New Roman" w:cs="Times New Roman"/>
                <w:sz w:val="22"/>
                <w:szCs w:val="22"/>
              </w:rPr>
              <w:t>19 Dec</w:t>
            </w:r>
            <w:r w:rsidRPr="008F47A3">
              <w:rPr>
                <w:rStyle w:val="StyleBCAMinuteTextBoldChar"/>
                <w:rFonts w:ascii="Times New Roman" w:hAnsi="Times New Roman" w:cs="Times New Roman"/>
                <w:sz w:val="22"/>
                <w:szCs w:val="22"/>
              </w:rPr>
              <w:t>24 at North Oxfordshire Crematorium.</w:t>
            </w:r>
          </w:p>
          <w:p w14:paraId="7A79B176" w14:textId="46C8C22A" w:rsidR="00926469" w:rsidRPr="00926469" w:rsidRDefault="00926469" w:rsidP="00926469">
            <w:pPr>
              <w:pStyle w:val="Footer"/>
              <w:numPr>
                <w:ilvl w:val="0"/>
                <w:numId w:val="10"/>
              </w:numP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F</w:t>
            </w:r>
            <w:r w:rsidRPr="006D3092">
              <w:rPr>
                <w:rStyle w:val="StyleBCAMinuteTextBoldChar"/>
                <w:rFonts w:ascii="Times New Roman" w:hAnsi="Times New Roman" w:cs="Times New Roman"/>
                <w:b/>
                <w:bCs/>
                <w:sz w:val="22"/>
                <w:szCs w:val="22"/>
              </w:rPr>
              <w:t xml:space="preserve">uneral </w:t>
            </w:r>
            <w:r w:rsidR="00DD0136" w:rsidRPr="006D3092">
              <w:rPr>
                <w:rStyle w:val="StyleBCAMinuteTextBoldChar"/>
                <w:rFonts w:ascii="Times New Roman" w:hAnsi="Times New Roman" w:cs="Times New Roman"/>
                <w:b/>
                <w:bCs/>
                <w:sz w:val="22"/>
                <w:szCs w:val="22"/>
              </w:rPr>
              <w:t xml:space="preserve">Requests </w:t>
            </w:r>
            <w:r w:rsidR="00DD0136">
              <w:rPr>
                <w:rStyle w:val="StyleBCAMinuteTextBoldChar"/>
                <w:rFonts w:ascii="Times New Roman" w:hAnsi="Times New Roman" w:cs="Times New Roman"/>
                <w:b/>
                <w:bCs/>
                <w:sz w:val="22"/>
                <w:szCs w:val="22"/>
              </w:rPr>
              <w:t>-</w:t>
            </w:r>
            <w:r>
              <w:rPr>
                <w:rStyle w:val="StyleBCAMinuteTextBoldChar"/>
                <w:rFonts w:ascii="Times New Roman" w:hAnsi="Times New Roman" w:cs="Times New Roman"/>
                <w:b/>
                <w:bCs/>
                <w:sz w:val="22"/>
                <w:szCs w:val="22"/>
              </w:rPr>
              <w:t xml:space="preserve"> Stanton Harcourt CSB</w:t>
            </w:r>
            <w:r w:rsidRPr="006D3092">
              <w:rPr>
                <w:rStyle w:val="StyleBCAMinuteTextBoldChar"/>
                <w:rFonts w:ascii="Times New Roman" w:hAnsi="Times New Roman" w:cs="Times New Roman"/>
                <w:b/>
                <w:bCs/>
                <w:sz w:val="22"/>
                <w:szCs w:val="22"/>
              </w:rPr>
              <w:t xml:space="preserve">– </w:t>
            </w:r>
            <w:r w:rsidRPr="006D3092">
              <w:rPr>
                <w:rStyle w:val="StyleBCAMinuteTextBoldChar"/>
                <w:rFonts w:ascii="Times New Roman" w:hAnsi="Times New Roman" w:cs="Times New Roman"/>
                <w:sz w:val="22"/>
                <w:szCs w:val="22"/>
              </w:rPr>
              <w:t>the County</w:t>
            </w:r>
            <w:r w:rsidRPr="006D3092">
              <w:rPr>
                <w:rStyle w:val="StyleBCAMinuteTextBoldChar"/>
                <w:rFonts w:ascii="Times New Roman" w:hAnsi="Times New Roman" w:cs="Times New Roman"/>
                <w:b/>
                <w:bCs/>
                <w:sz w:val="22"/>
                <w:szCs w:val="22"/>
              </w:rPr>
              <w:t xml:space="preserve"> </w:t>
            </w:r>
            <w:r w:rsidRPr="006D3092">
              <w:rPr>
                <w:rStyle w:val="StyleBCAMinuteTextBoldChar"/>
                <w:rFonts w:ascii="Times New Roman" w:hAnsi="Times New Roman" w:cs="Times New Roman"/>
                <w:sz w:val="22"/>
                <w:szCs w:val="22"/>
              </w:rPr>
              <w:t xml:space="preserve">Chair granted short-notice approval for the </w:t>
            </w:r>
            <w:r>
              <w:rPr>
                <w:rStyle w:val="StyleBCAMinuteTextBoldChar"/>
                <w:rFonts w:ascii="Times New Roman" w:hAnsi="Times New Roman" w:cs="Times New Roman"/>
                <w:sz w:val="22"/>
                <w:szCs w:val="22"/>
              </w:rPr>
              <w:t>Stanton Harcourt</w:t>
            </w:r>
            <w:r w:rsidRPr="006D3092">
              <w:rPr>
                <w:rStyle w:val="StyleBCAMinuteTextBoldChar"/>
                <w:rFonts w:ascii="Times New Roman" w:hAnsi="Times New Roman" w:cs="Times New Roman"/>
                <w:sz w:val="22"/>
                <w:szCs w:val="22"/>
              </w:rPr>
              <w:t xml:space="preserve"> Standard to attend the following funeral requests:</w:t>
            </w:r>
          </w:p>
          <w:p w14:paraId="7FEB21B9" w14:textId="20704871" w:rsidR="00926469" w:rsidRPr="00926469" w:rsidRDefault="00926469" w:rsidP="00926469">
            <w:pPr>
              <w:pStyle w:val="ArialLEV3TXT"/>
              <w:numPr>
                <w:ilvl w:val="1"/>
                <w:numId w:val="10"/>
              </w:numPr>
              <w:spacing w:after="0"/>
              <w:rPr>
                <w:rStyle w:val="StyleBCAMinuteTextBoldChar"/>
                <w:rFonts w:ascii="Times New Roman" w:hAnsi="Times New Roman" w:cs="Times New Roman"/>
                <w:sz w:val="22"/>
                <w:szCs w:val="22"/>
              </w:rPr>
            </w:pPr>
            <w:r w:rsidRPr="008F47A3">
              <w:rPr>
                <w:rStyle w:val="StyleBCAMinuteTextBoldChar"/>
                <w:rFonts w:ascii="Times New Roman" w:hAnsi="Times New Roman" w:cs="Times New Roman"/>
                <w:b/>
                <w:bCs/>
                <w:sz w:val="22"/>
                <w:szCs w:val="22"/>
              </w:rPr>
              <w:t xml:space="preserve">Late </w:t>
            </w:r>
            <w:r>
              <w:rPr>
                <w:rStyle w:val="StyleBCAMinuteTextBoldChar"/>
                <w:rFonts w:ascii="Times New Roman" w:hAnsi="Times New Roman" w:cs="Times New Roman"/>
                <w:b/>
                <w:bCs/>
                <w:sz w:val="22"/>
                <w:szCs w:val="22"/>
              </w:rPr>
              <w:t>Kenneth David Babington</w:t>
            </w:r>
            <w:r w:rsidRPr="008F47A3">
              <w:rPr>
                <w:rStyle w:val="StyleBCAMinuteTextBoldChar"/>
                <w:rFonts w:ascii="Times New Roman" w:hAnsi="Times New Roman" w:cs="Times New Roman"/>
                <w:b/>
                <w:bCs/>
                <w:sz w:val="22"/>
                <w:szCs w:val="22"/>
              </w:rPr>
              <w:t xml:space="preserve"> former </w:t>
            </w:r>
            <w:r>
              <w:rPr>
                <w:rStyle w:val="StyleBCAMinuteTextBoldChar"/>
                <w:rFonts w:ascii="Times New Roman" w:hAnsi="Times New Roman" w:cs="Times New Roman"/>
                <w:b/>
                <w:bCs/>
                <w:sz w:val="22"/>
                <w:szCs w:val="22"/>
              </w:rPr>
              <w:t>Thame Branch</w:t>
            </w:r>
            <w:r w:rsidRPr="008F47A3">
              <w:rPr>
                <w:rStyle w:val="StyleBCAMinuteTextBoldChar"/>
                <w:rFonts w:ascii="Times New Roman" w:hAnsi="Times New Roman" w:cs="Times New Roman"/>
                <w:b/>
                <w:bCs/>
                <w:sz w:val="22"/>
                <w:szCs w:val="22"/>
              </w:rPr>
              <w:t xml:space="preserve"> – </w:t>
            </w:r>
            <w:r w:rsidRPr="008F47A3">
              <w:rPr>
                <w:rStyle w:val="StyleBCAMinuteTextBoldChar"/>
                <w:rFonts w:ascii="Times New Roman" w:hAnsi="Times New Roman" w:cs="Times New Roman"/>
                <w:sz w:val="22"/>
                <w:szCs w:val="22"/>
              </w:rPr>
              <w:t xml:space="preserve">funeral to be held on </w:t>
            </w:r>
            <w:r>
              <w:rPr>
                <w:rStyle w:val="StyleBCAMinuteTextBoldChar"/>
                <w:rFonts w:ascii="Times New Roman" w:hAnsi="Times New Roman" w:cs="Times New Roman"/>
                <w:sz w:val="22"/>
                <w:szCs w:val="22"/>
              </w:rPr>
              <w:t>19 Dec</w:t>
            </w:r>
            <w:r w:rsidRPr="008F47A3">
              <w:rPr>
                <w:rStyle w:val="StyleBCAMinuteTextBoldChar"/>
                <w:rFonts w:ascii="Times New Roman" w:hAnsi="Times New Roman" w:cs="Times New Roman"/>
                <w:sz w:val="22"/>
                <w:szCs w:val="22"/>
              </w:rPr>
              <w:t>24 at North Oxfordshire Crematorium.</w:t>
            </w:r>
          </w:p>
          <w:p w14:paraId="0D6E12AA" w14:textId="022B17C3" w:rsidR="00694CFF" w:rsidRPr="00DD0136" w:rsidRDefault="00694CFF" w:rsidP="00DD0136">
            <w:pPr>
              <w:pStyle w:val="Footer"/>
              <w:numPr>
                <w:ilvl w:val="0"/>
                <w:numId w:val="10"/>
              </w:numPr>
              <w:tabs>
                <w:tab w:val="clear" w:pos="4153"/>
                <w:tab w:val="clear" w:pos="8306"/>
              </w:tabs>
              <w:spacing w:after="0"/>
              <w:rPr>
                <w:rFonts w:cs="Times New Roman"/>
                <w:sz w:val="22"/>
                <w:szCs w:val="22"/>
              </w:rPr>
            </w:pPr>
            <w:r w:rsidRPr="00F05B8B">
              <w:rPr>
                <w:rStyle w:val="StyleBCAMinuteTextBoldChar"/>
                <w:rFonts w:ascii="Times New Roman" w:hAnsi="Times New Roman" w:cs="Times New Roman"/>
                <w:b/>
                <w:bCs/>
                <w:sz w:val="22"/>
                <w:szCs w:val="22"/>
              </w:rPr>
              <w:t>Purchase of Standard Accoutrements</w:t>
            </w:r>
            <w:r>
              <w:rPr>
                <w:rStyle w:val="StyleBCAMinuteTextBoldChar"/>
                <w:rFonts w:ascii="Times New Roman" w:hAnsi="Times New Roman" w:cs="Times New Roman"/>
                <w:sz w:val="22"/>
                <w:szCs w:val="22"/>
              </w:rPr>
              <w:t xml:space="preserve"> –</w:t>
            </w:r>
            <w:r w:rsidR="00A25D04">
              <w:rPr>
                <w:rStyle w:val="StyleBCAMinuteTextBoldChar"/>
                <w:rFonts w:ascii="Times New Roman" w:hAnsi="Times New Roman" w:cs="Times New Roman"/>
                <w:sz w:val="22"/>
                <w:szCs w:val="22"/>
              </w:rPr>
              <w:t xml:space="preserve"> the </w:t>
            </w:r>
            <w:r w:rsidR="00A25D04" w:rsidRPr="00DD0136">
              <w:rPr>
                <w:rStyle w:val="StyleBCAMinuteTextBoldChar"/>
                <w:rFonts w:ascii="Times New Roman" w:hAnsi="Times New Roman" w:cs="Times New Roman"/>
                <w:sz w:val="22"/>
                <w:szCs w:val="22"/>
              </w:rPr>
              <w:t xml:space="preserve">County Parade Marshal proposed the purchase of a Union </w:t>
            </w:r>
            <w:r w:rsidR="00DD0A40" w:rsidRPr="00DD0136">
              <w:rPr>
                <w:rStyle w:val="StyleBCAMinuteTextBoldChar"/>
                <w:rFonts w:ascii="Times New Roman" w:hAnsi="Times New Roman" w:cs="Times New Roman"/>
                <w:sz w:val="22"/>
                <w:szCs w:val="22"/>
              </w:rPr>
              <w:t xml:space="preserve">Flag and associated accruements.  </w:t>
            </w:r>
            <w:r w:rsidR="00DD0136" w:rsidRPr="00DD0136">
              <w:rPr>
                <w:sz w:val="22"/>
                <w:szCs w:val="22"/>
              </w:rPr>
              <w:t>He stated that the costs would be determined both returning to the Committee for approval.</w:t>
            </w:r>
          </w:p>
          <w:p w14:paraId="5F8136A1" w14:textId="544FE701" w:rsidR="008C4608" w:rsidRPr="008C4608" w:rsidRDefault="008C4608" w:rsidP="00020CCD">
            <w:pPr>
              <w:pStyle w:val="SerNoText"/>
              <w:numPr>
                <w:ilvl w:val="0"/>
                <w:numId w:val="10"/>
              </w:numPr>
              <w:spacing w:after="0"/>
              <w:rPr>
                <w:rFonts w:ascii="Times New Roman" w:hAnsi="Times New Roman" w:cs="Times New Roman"/>
                <w:b/>
                <w:bCs/>
                <w:sz w:val="22"/>
                <w:szCs w:val="22"/>
              </w:rPr>
            </w:pPr>
            <w:r w:rsidRPr="008C4608">
              <w:rPr>
                <w:rStyle w:val="StyleBCAMinuteTextBoldChar"/>
                <w:rFonts w:ascii="Times New Roman" w:hAnsi="Times New Roman" w:cs="Times New Roman"/>
                <w:b/>
                <w:bCs/>
                <w:sz w:val="22"/>
                <w:szCs w:val="22"/>
              </w:rPr>
              <w:t>Training</w:t>
            </w:r>
            <w:r>
              <w:rPr>
                <w:rStyle w:val="StyleBCAMinuteTextBoldChar"/>
                <w:rFonts w:ascii="Times New Roman" w:hAnsi="Times New Roman" w:cs="Times New Roman"/>
                <w:b/>
                <w:bCs/>
                <w:sz w:val="22"/>
                <w:szCs w:val="22"/>
              </w:rPr>
              <w:t xml:space="preserve"> – </w:t>
            </w:r>
            <w:r w:rsidRPr="008C4608">
              <w:rPr>
                <w:rStyle w:val="StyleBCAMinuteTextBoldChar"/>
                <w:rFonts w:ascii="Times New Roman" w:hAnsi="Times New Roman" w:cs="Times New Roman"/>
                <w:sz w:val="22"/>
                <w:szCs w:val="22"/>
              </w:rPr>
              <w:t>the following sessions</w:t>
            </w:r>
            <w:r w:rsidRPr="008C4608">
              <w:rPr>
                <w:rFonts w:ascii="Times New Roman" w:hAnsi="Times New Roman" w:cs="Times New Roman"/>
                <w:sz w:val="22"/>
                <w:szCs w:val="22"/>
              </w:rPr>
              <w:t xml:space="preserve"> next year</w:t>
            </w:r>
            <w:r>
              <w:rPr>
                <w:rFonts w:ascii="Times New Roman" w:hAnsi="Times New Roman" w:cs="Times New Roman"/>
                <w:sz w:val="22"/>
                <w:szCs w:val="22"/>
              </w:rPr>
              <w:t xml:space="preserve"> </w:t>
            </w:r>
            <w:r>
              <w:t xml:space="preserve">have </w:t>
            </w:r>
            <w:r w:rsidRPr="00DD0136">
              <w:rPr>
                <w:rFonts w:ascii="Times New Roman" w:hAnsi="Times New Roman" w:cs="Times New Roman"/>
                <w:sz w:val="22"/>
                <w:szCs w:val="22"/>
              </w:rPr>
              <w:t>been proposed</w:t>
            </w:r>
            <w:r w:rsidR="00DD0136" w:rsidRPr="00DD0136">
              <w:rPr>
                <w:rFonts w:ascii="Times New Roman" w:hAnsi="Times New Roman" w:cs="Times New Roman"/>
                <w:sz w:val="22"/>
                <w:szCs w:val="22"/>
              </w:rPr>
              <w:t xml:space="preserve"> and agreed by the Committee</w:t>
            </w:r>
            <w:r w:rsidRPr="00DD0136">
              <w:rPr>
                <w:rFonts w:ascii="Times New Roman" w:hAnsi="Times New Roman" w:cs="Times New Roman"/>
                <w:sz w:val="22"/>
                <w:szCs w:val="22"/>
              </w:rPr>
              <w:t>, additional training sessions are need if we are to be successful in running a competition in either</w:t>
            </w:r>
            <w:r w:rsidRPr="008C4608">
              <w:rPr>
                <w:rFonts w:ascii="Times New Roman" w:hAnsi="Times New Roman" w:cs="Times New Roman"/>
                <w:sz w:val="22"/>
                <w:szCs w:val="22"/>
              </w:rPr>
              <w:t xml:space="preserve"> September or October next year; </w:t>
            </w:r>
            <w:r>
              <w:rPr>
                <w:rFonts w:ascii="Times New Roman" w:hAnsi="Times New Roman" w:cs="Times New Roman"/>
                <w:sz w:val="22"/>
                <w:szCs w:val="22"/>
              </w:rPr>
              <w:t>the following was proposed (dates will be confirmed once</w:t>
            </w:r>
            <w:r w:rsidR="00C313E0">
              <w:rPr>
                <w:rFonts w:ascii="Times New Roman" w:hAnsi="Times New Roman" w:cs="Times New Roman"/>
                <w:sz w:val="22"/>
                <w:szCs w:val="22"/>
              </w:rPr>
              <w:t xml:space="preserve"> venues are agreed</w:t>
            </w:r>
            <w:r w:rsidR="00DD0136">
              <w:rPr>
                <w:rFonts w:ascii="Times New Roman" w:hAnsi="Times New Roman" w:cs="Times New Roman"/>
                <w:sz w:val="22"/>
                <w:szCs w:val="22"/>
              </w:rPr>
              <w:t>)</w:t>
            </w:r>
            <w:r>
              <w:rPr>
                <w:rFonts w:ascii="Times New Roman" w:hAnsi="Times New Roman" w:cs="Times New Roman"/>
                <w:sz w:val="22"/>
                <w:szCs w:val="22"/>
              </w:rPr>
              <w:t>:</w:t>
            </w:r>
          </w:p>
          <w:p w14:paraId="35D31478" w14:textId="77777777" w:rsidR="008C4608" w:rsidRPr="008C4608" w:rsidRDefault="008C4608" w:rsidP="00020CCD">
            <w:pPr>
              <w:pStyle w:val="SerNoText"/>
              <w:numPr>
                <w:ilvl w:val="1"/>
                <w:numId w:val="10"/>
              </w:numPr>
              <w:spacing w:after="0"/>
              <w:rPr>
                <w:rFonts w:ascii="Times New Roman" w:hAnsi="Times New Roman" w:cs="Times New Roman"/>
                <w:b/>
                <w:bCs/>
                <w:sz w:val="22"/>
                <w:szCs w:val="22"/>
              </w:rPr>
            </w:pPr>
            <w:r w:rsidRPr="008C4608">
              <w:rPr>
                <w:rFonts w:ascii="Times New Roman" w:hAnsi="Times New Roman" w:cs="Times New Roman"/>
                <w:sz w:val="22"/>
                <w:szCs w:val="22"/>
              </w:rPr>
              <w:t>March</w:t>
            </w:r>
          </w:p>
          <w:p w14:paraId="1E799E75" w14:textId="77777777" w:rsidR="008C4608" w:rsidRPr="008C4608" w:rsidRDefault="008C4608" w:rsidP="00020CCD">
            <w:pPr>
              <w:pStyle w:val="SerNoText"/>
              <w:numPr>
                <w:ilvl w:val="1"/>
                <w:numId w:val="10"/>
              </w:numPr>
              <w:spacing w:after="0"/>
              <w:rPr>
                <w:rFonts w:ascii="Times New Roman" w:hAnsi="Times New Roman" w:cs="Times New Roman"/>
                <w:b/>
                <w:bCs/>
                <w:sz w:val="22"/>
                <w:szCs w:val="22"/>
              </w:rPr>
            </w:pPr>
            <w:r w:rsidRPr="008C4608">
              <w:rPr>
                <w:rFonts w:ascii="Times New Roman" w:hAnsi="Times New Roman" w:cs="Times New Roman"/>
                <w:sz w:val="22"/>
                <w:szCs w:val="22"/>
              </w:rPr>
              <w:t>April</w:t>
            </w:r>
          </w:p>
          <w:p w14:paraId="1345FD39" w14:textId="77777777" w:rsidR="008C4608" w:rsidRPr="008C4608" w:rsidRDefault="008C4608" w:rsidP="00020CCD">
            <w:pPr>
              <w:pStyle w:val="SerNoText"/>
              <w:numPr>
                <w:ilvl w:val="1"/>
                <w:numId w:val="10"/>
              </w:numPr>
              <w:spacing w:after="0"/>
              <w:rPr>
                <w:rFonts w:ascii="Times New Roman" w:hAnsi="Times New Roman" w:cs="Times New Roman"/>
                <w:b/>
                <w:bCs/>
                <w:sz w:val="22"/>
                <w:szCs w:val="22"/>
              </w:rPr>
            </w:pPr>
            <w:r w:rsidRPr="008C4608">
              <w:rPr>
                <w:rFonts w:ascii="Times New Roman" w:hAnsi="Times New Roman" w:cs="Times New Roman"/>
                <w:sz w:val="22"/>
                <w:szCs w:val="22"/>
              </w:rPr>
              <w:t>May</w:t>
            </w:r>
          </w:p>
          <w:p w14:paraId="30371A6F" w14:textId="77777777" w:rsidR="008C4608" w:rsidRPr="008C4608" w:rsidRDefault="008C4608" w:rsidP="00020CCD">
            <w:pPr>
              <w:pStyle w:val="SerNoText"/>
              <w:numPr>
                <w:ilvl w:val="1"/>
                <w:numId w:val="10"/>
              </w:numPr>
              <w:spacing w:after="0"/>
              <w:rPr>
                <w:rFonts w:ascii="Times New Roman" w:hAnsi="Times New Roman" w:cs="Times New Roman"/>
                <w:b/>
                <w:bCs/>
                <w:sz w:val="22"/>
                <w:szCs w:val="22"/>
              </w:rPr>
            </w:pPr>
            <w:r w:rsidRPr="008C4608">
              <w:rPr>
                <w:rFonts w:ascii="Times New Roman" w:hAnsi="Times New Roman" w:cs="Times New Roman"/>
                <w:sz w:val="22"/>
                <w:szCs w:val="22"/>
              </w:rPr>
              <w:t>Jun</w:t>
            </w:r>
          </w:p>
          <w:p w14:paraId="230FCDE3" w14:textId="77777777" w:rsidR="008C4608" w:rsidRPr="008C4608" w:rsidRDefault="008C4608" w:rsidP="00020CCD">
            <w:pPr>
              <w:pStyle w:val="SerNoText"/>
              <w:numPr>
                <w:ilvl w:val="1"/>
                <w:numId w:val="10"/>
              </w:numPr>
              <w:spacing w:after="0"/>
              <w:rPr>
                <w:rFonts w:ascii="Times New Roman" w:hAnsi="Times New Roman" w:cs="Times New Roman"/>
                <w:b/>
                <w:bCs/>
                <w:sz w:val="22"/>
                <w:szCs w:val="22"/>
              </w:rPr>
            </w:pPr>
            <w:r w:rsidRPr="008C4608">
              <w:rPr>
                <w:rFonts w:ascii="Times New Roman" w:hAnsi="Times New Roman" w:cs="Times New Roman"/>
                <w:sz w:val="22"/>
                <w:szCs w:val="22"/>
              </w:rPr>
              <w:t>July</w:t>
            </w:r>
          </w:p>
          <w:p w14:paraId="3B915CD8" w14:textId="77777777" w:rsidR="008C4608" w:rsidRPr="008C4608" w:rsidRDefault="008C4608" w:rsidP="00020CCD">
            <w:pPr>
              <w:pStyle w:val="SerNoText"/>
              <w:numPr>
                <w:ilvl w:val="1"/>
                <w:numId w:val="10"/>
              </w:numPr>
              <w:spacing w:after="0"/>
              <w:rPr>
                <w:rFonts w:ascii="Times New Roman" w:hAnsi="Times New Roman" w:cs="Times New Roman"/>
                <w:b/>
                <w:bCs/>
                <w:sz w:val="22"/>
                <w:szCs w:val="22"/>
              </w:rPr>
            </w:pPr>
            <w:r w:rsidRPr="008C4608">
              <w:rPr>
                <w:rFonts w:ascii="Times New Roman" w:hAnsi="Times New Roman" w:cs="Times New Roman"/>
                <w:sz w:val="22"/>
                <w:szCs w:val="22"/>
              </w:rPr>
              <w:t>Aug</w:t>
            </w:r>
          </w:p>
          <w:p w14:paraId="693D5564" w14:textId="77777777" w:rsidR="008C4608" w:rsidRPr="008C4608" w:rsidRDefault="008C4608" w:rsidP="00020CCD">
            <w:pPr>
              <w:pStyle w:val="SerNoText"/>
              <w:numPr>
                <w:ilvl w:val="1"/>
                <w:numId w:val="10"/>
              </w:numPr>
              <w:spacing w:after="0"/>
              <w:rPr>
                <w:rFonts w:ascii="Times New Roman" w:hAnsi="Times New Roman" w:cs="Times New Roman"/>
                <w:b/>
                <w:bCs/>
                <w:sz w:val="22"/>
                <w:szCs w:val="22"/>
              </w:rPr>
            </w:pPr>
            <w:r w:rsidRPr="008C4608">
              <w:rPr>
                <w:rFonts w:ascii="Times New Roman" w:hAnsi="Times New Roman" w:cs="Times New Roman"/>
                <w:sz w:val="22"/>
                <w:szCs w:val="22"/>
              </w:rPr>
              <w:t>Sep</w:t>
            </w:r>
          </w:p>
          <w:p w14:paraId="44F44A0B" w14:textId="50728661" w:rsidR="008C4608" w:rsidRPr="00DD0136" w:rsidRDefault="008C4608" w:rsidP="00020CCD">
            <w:pPr>
              <w:pStyle w:val="SerNoText"/>
              <w:numPr>
                <w:ilvl w:val="1"/>
                <w:numId w:val="10"/>
              </w:numPr>
              <w:spacing w:after="0"/>
              <w:rPr>
                <w:rFonts w:ascii="Times New Roman" w:hAnsi="Times New Roman" w:cs="Times New Roman"/>
                <w:b/>
                <w:bCs/>
                <w:sz w:val="22"/>
                <w:szCs w:val="22"/>
              </w:rPr>
            </w:pPr>
            <w:r w:rsidRPr="008C4608">
              <w:rPr>
                <w:rFonts w:ascii="Times New Roman" w:hAnsi="Times New Roman" w:cs="Times New Roman"/>
                <w:sz w:val="22"/>
                <w:szCs w:val="22"/>
              </w:rPr>
              <w:t>Oc</w:t>
            </w:r>
            <w:r w:rsidR="00C313E0">
              <w:rPr>
                <w:rFonts w:ascii="Times New Roman" w:hAnsi="Times New Roman" w:cs="Times New Roman"/>
                <w:sz w:val="22"/>
                <w:szCs w:val="22"/>
              </w:rPr>
              <w:t>t</w:t>
            </w:r>
          </w:p>
          <w:p w14:paraId="682BA381" w14:textId="6A2FD492" w:rsidR="00DD0136" w:rsidRPr="00DD0136" w:rsidRDefault="00DD0136" w:rsidP="00DD0136">
            <w:pPr>
              <w:pStyle w:val="SerNoText"/>
              <w:numPr>
                <w:ilvl w:val="0"/>
                <w:numId w:val="0"/>
              </w:numPr>
              <w:spacing w:after="0"/>
              <w:ind w:left="720"/>
              <w:rPr>
                <w:rFonts w:ascii="Times New Roman" w:hAnsi="Times New Roman" w:cs="Times New Roman"/>
                <w:sz w:val="22"/>
                <w:szCs w:val="22"/>
              </w:rPr>
            </w:pPr>
            <w:r w:rsidRPr="00DD0136">
              <w:rPr>
                <w:rFonts w:ascii="Times New Roman" w:hAnsi="Times New Roman" w:cs="Times New Roman"/>
                <w:sz w:val="22"/>
                <w:szCs w:val="22"/>
              </w:rPr>
              <w:t>Furthermore, the venue was discussed and agreed that where possible continued use of Eynsham village Hall will be maintained.</w:t>
            </w:r>
          </w:p>
          <w:p w14:paraId="799EAEFE" w14:textId="77777777" w:rsidR="00DD0136" w:rsidRDefault="00C313E0" w:rsidP="00DD0136">
            <w:pPr>
              <w:pStyle w:val="SerNoText"/>
              <w:numPr>
                <w:ilvl w:val="0"/>
                <w:numId w:val="10"/>
              </w:numPr>
              <w:spacing w:after="0"/>
              <w:rPr>
                <w:rFonts w:ascii="Times New Roman" w:hAnsi="Times New Roman" w:cs="Times New Roman"/>
                <w:sz w:val="22"/>
                <w:szCs w:val="22"/>
              </w:rPr>
            </w:pPr>
            <w:r w:rsidRPr="00C313E0">
              <w:rPr>
                <w:rFonts w:ascii="Times New Roman" w:hAnsi="Times New Roman" w:cs="Times New Roman"/>
                <w:b/>
                <w:bCs/>
                <w:sz w:val="22"/>
                <w:szCs w:val="22"/>
              </w:rPr>
              <w:t xml:space="preserve">Training </w:t>
            </w:r>
            <w:r w:rsidR="008C4608" w:rsidRPr="008C4608">
              <w:rPr>
                <w:rFonts w:ascii="Times New Roman" w:hAnsi="Times New Roman" w:cs="Times New Roman"/>
                <w:b/>
                <w:bCs/>
                <w:sz w:val="22"/>
                <w:szCs w:val="22"/>
              </w:rPr>
              <w:t>Budget</w:t>
            </w:r>
            <w:r>
              <w:rPr>
                <w:rFonts w:ascii="Times New Roman" w:hAnsi="Times New Roman" w:cs="Times New Roman"/>
                <w:b/>
                <w:bCs/>
                <w:sz w:val="22"/>
                <w:szCs w:val="22"/>
              </w:rPr>
              <w:t xml:space="preserve"> - </w:t>
            </w:r>
            <w:r w:rsidRPr="00C313E0">
              <w:rPr>
                <w:rFonts w:ascii="Times New Roman" w:hAnsi="Times New Roman" w:cs="Times New Roman"/>
                <w:sz w:val="22"/>
                <w:szCs w:val="22"/>
              </w:rPr>
              <w:t>a budget</w:t>
            </w:r>
            <w:r w:rsidR="00DD0136">
              <w:rPr>
                <w:rFonts w:ascii="Times New Roman" w:hAnsi="Times New Roman" w:cs="Times New Roman"/>
                <w:sz w:val="22"/>
                <w:szCs w:val="22"/>
              </w:rPr>
              <w:t xml:space="preserve"> will be determined and presented to Committee once the full costs of hire are established.</w:t>
            </w:r>
          </w:p>
          <w:p w14:paraId="79067405" w14:textId="39C659F3" w:rsidR="00EF2B33" w:rsidRPr="00ED6BF9" w:rsidRDefault="00EF2B33" w:rsidP="00DD0136">
            <w:pPr>
              <w:pStyle w:val="SerNoText"/>
              <w:numPr>
                <w:ilvl w:val="0"/>
                <w:numId w:val="10"/>
              </w:numPr>
              <w:spacing w:after="0"/>
              <w:rPr>
                <w:rStyle w:val="StyleBCAMinuteTextBoldChar"/>
                <w:rFonts w:ascii="Times New Roman" w:hAnsi="Times New Roman" w:cs="Times New Roman"/>
                <w:sz w:val="22"/>
                <w:szCs w:val="22"/>
              </w:rPr>
            </w:pPr>
            <w:r w:rsidRPr="00ED6BF9">
              <w:rPr>
                <w:rFonts w:ascii="Times New Roman" w:hAnsi="Times New Roman" w:cs="Times New Roman"/>
                <w:b/>
                <w:bCs/>
                <w:sz w:val="22"/>
                <w:szCs w:val="22"/>
              </w:rPr>
              <w:t xml:space="preserve">Standard Bearer Competition </w:t>
            </w:r>
            <w:r w:rsidR="00ED6BF9" w:rsidRPr="00ED6BF9">
              <w:rPr>
                <w:rFonts w:ascii="Times New Roman" w:hAnsi="Times New Roman" w:cs="Times New Roman"/>
                <w:b/>
                <w:bCs/>
                <w:sz w:val="22"/>
                <w:szCs w:val="22"/>
              </w:rPr>
              <w:t xml:space="preserve">Northamptonshire </w:t>
            </w:r>
            <w:r w:rsidR="00ED6BF9">
              <w:rPr>
                <w:rFonts w:ascii="Times New Roman" w:hAnsi="Times New Roman" w:cs="Times New Roman"/>
                <w:b/>
                <w:bCs/>
                <w:sz w:val="22"/>
                <w:szCs w:val="22"/>
              </w:rPr>
              <w:t xml:space="preserve">– </w:t>
            </w:r>
            <w:r w:rsidR="00ED6BF9">
              <w:rPr>
                <w:rFonts w:ascii="Times New Roman" w:hAnsi="Times New Roman" w:cs="Times New Roman"/>
                <w:sz w:val="22"/>
                <w:szCs w:val="22"/>
              </w:rPr>
              <w:t>the CSB reminded the Committee that he will be attending the Regional SB Competition on 15 Feb 25 at Northampton TA Centre</w:t>
            </w:r>
            <w:r w:rsidR="008153E4">
              <w:rPr>
                <w:rFonts w:ascii="Times New Roman" w:hAnsi="Times New Roman" w:cs="Times New Roman"/>
                <w:sz w:val="22"/>
                <w:szCs w:val="22"/>
              </w:rPr>
              <w:t xml:space="preserve">. </w:t>
            </w:r>
            <w:r w:rsidR="00ED6BF9">
              <w:rPr>
                <w:rFonts w:ascii="Times New Roman" w:hAnsi="Times New Roman" w:cs="Times New Roman"/>
                <w:sz w:val="22"/>
                <w:szCs w:val="22"/>
              </w:rPr>
              <w:t xml:space="preserve">He requested if anyone is available to come all and </w:t>
            </w:r>
            <w:r w:rsidR="00457E2B">
              <w:rPr>
                <w:rFonts w:ascii="Times New Roman" w:hAnsi="Times New Roman" w:cs="Times New Roman"/>
                <w:sz w:val="22"/>
                <w:szCs w:val="22"/>
              </w:rPr>
              <w:t>support,</w:t>
            </w:r>
            <w:r w:rsidR="00ED6BF9">
              <w:rPr>
                <w:rFonts w:ascii="Times New Roman" w:hAnsi="Times New Roman" w:cs="Times New Roman"/>
                <w:sz w:val="22"/>
                <w:szCs w:val="22"/>
              </w:rPr>
              <w:t xml:space="preserve"> he as he is representing Oxfordshire.</w:t>
            </w:r>
          </w:p>
        </w:tc>
        <w:tc>
          <w:tcPr>
            <w:tcW w:w="1594" w:type="dxa"/>
            <w:tcBorders>
              <w:top w:val="single" w:sz="4" w:space="0" w:color="auto"/>
              <w:left w:val="single" w:sz="4" w:space="0" w:color="auto"/>
              <w:bottom w:val="single" w:sz="4" w:space="0" w:color="auto"/>
              <w:right w:val="single" w:sz="4" w:space="0" w:color="auto"/>
            </w:tcBorders>
          </w:tcPr>
          <w:p w14:paraId="74D84951" w14:textId="77777777" w:rsidR="000D7001" w:rsidRDefault="000D7001" w:rsidP="00684FE2">
            <w:pPr>
              <w:pStyle w:val="Footer"/>
              <w:tabs>
                <w:tab w:val="clear" w:pos="4153"/>
                <w:tab w:val="clear" w:pos="8306"/>
              </w:tabs>
              <w:rPr>
                <w:rStyle w:val="StyleBCAMinuteTextBoldChar"/>
                <w:rFonts w:ascii="Times New Roman" w:hAnsi="Times New Roman" w:cs="Times New Roman"/>
                <w:sz w:val="22"/>
                <w:szCs w:val="22"/>
              </w:rPr>
            </w:pPr>
          </w:p>
          <w:p w14:paraId="12839AE0" w14:textId="77777777" w:rsidR="00DD0136" w:rsidRDefault="00DD0136" w:rsidP="00684FE2">
            <w:pPr>
              <w:pStyle w:val="Footer"/>
              <w:tabs>
                <w:tab w:val="clear" w:pos="4153"/>
                <w:tab w:val="clear" w:pos="8306"/>
              </w:tabs>
              <w:rPr>
                <w:rStyle w:val="StyleBCAMinuteTextBoldChar"/>
              </w:rPr>
            </w:pPr>
          </w:p>
          <w:p w14:paraId="731CA3B7" w14:textId="77777777" w:rsidR="00DD0136" w:rsidRDefault="00DD0136" w:rsidP="00684FE2">
            <w:pPr>
              <w:pStyle w:val="Footer"/>
              <w:tabs>
                <w:tab w:val="clear" w:pos="4153"/>
                <w:tab w:val="clear" w:pos="8306"/>
              </w:tabs>
              <w:rPr>
                <w:rStyle w:val="StyleBCAMinuteTextBoldChar"/>
              </w:rPr>
            </w:pPr>
          </w:p>
          <w:p w14:paraId="1A4FB228" w14:textId="77777777" w:rsidR="00DD0136" w:rsidRDefault="00DD0136" w:rsidP="00684FE2">
            <w:pPr>
              <w:pStyle w:val="Footer"/>
              <w:tabs>
                <w:tab w:val="clear" w:pos="4153"/>
                <w:tab w:val="clear" w:pos="8306"/>
              </w:tabs>
              <w:rPr>
                <w:rStyle w:val="StyleBCAMinuteTextBoldChar"/>
              </w:rPr>
            </w:pPr>
          </w:p>
          <w:p w14:paraId="05689D15" w14:textId="77777777" w:rsidR="00DD0136" w:rsidRDefault="00DD0136" w:rsidP="00684FE2">
            <w:pPr>
              <w:pStyle w:val="Footer"/>
              <w:tabs>
                <w:tab w:val="clear" w:pos="4153"/>
                <w:tab w:val="clear" w:pos="8306"/>
              </w:tabs>
              <w:rPr>
                <w:rStyle w:val="StyleBCAMinuteTextBoldChar"/>
              </w:rPr>
            </w:pPr>
          </w:p>
          <w:p w14:paraId="67A7BC65" w14:textId="77777777" w:rsidR="00DD0136" w:rsidRDefault="00DD0136" w:rsidP="00684FE2">
            <w:pPr>
              <w:pStyle w:val="Footer"/>
              <w:tabs>
                <w:tab w:val="clear" w:pos="4153"/>
                <w:tab w:val="clear" w:pos="8306"/>
              </w:tabs>
              <w:rPr>
                <w:rStyle w:val="StyleBCAMinuteTextBoldChar"/>
              </w:rPr>
            </w:pPr>
          </w:p>
          <w:p w14:paraId="1899D66D" w14:textId="77777777" w:rsidR="00DD0136" w:rsidRDefault="00DD0136" w:rsidP="00684FE2">
            <w:pPr>
              <w:pStyle w:val="Footer"/>
              <w:tabs>
                <w:tab w:val="clear" w:pos="4153"/>
                <w:tab w:val="clear" w:pos="8306"/>
              </w:tabs>
              <w:rPr>
                <w:rStyle w:val="StyleBCAMinuteTextBoldChar"/>
              </w:rPr>
            </w:pPr>
          </w:p>
          <w:p w14:paraId="526B2D8E" w14:textId="77777777" w:rsidR="00DD0136" w:rsidRDefault="00DD0136" w:rsidP="00684FE2">
            <w:pPr>
              <w:pStyle w:val="Footer"/>
              <w:tabs>
                <w:tab w:val="clear" w:pos="4153"/>
                <w:tab w:val="clear" w:pos="8306"/>
              </w:tabs>
              <w:rPr>
                <w:rStyle w:val="StyleBCAMinuteTextBoldChar"/>
              </w:rPr>
            </w:pPr>
          </w:p>
          <w:p w14:paraId="72AB638A" w14:textId="77777777" w:rsidR="00DD0136" w:rsidRDefault="00DD0136" w:rsidP="00684FE2">
            <w:pPr>
              <w:pStyle w:val="Footer"/>
              <w:tabs>
                <w:tab w:val="clear" w:pos="4153"/>
                <w:tab w:val="clear" w:pos="8306"/>
              </w:tabs>
              <w:rPr>
                <w:rStyle w:val="StyleBCAMinuteTextBoldChar"/>
              </w:rPr>
            </w:pPr>
          </w:p>
          <w:p w14:paraId="6381299C" w14:textId="77777777" w:rsidR="00DD0136" w:rsidRDefault="00DD0136" w:rsidP="00684FE2">
            <w:pPr>
              <w:pStyle w:val="Footer"/>
              <w:tabs>
                <w:tab w:val="clear" w:pos="4153"/>
                <w:tab w:val="clear" w:pos="8306"/>
              </w:tabs>
              <w:rPr>
                <w:rStyle w:val="StyleBCAMinuteTextBoldChar"/>
              </w:rPr>
            </w:pPr>
          </w:p>
          <w:p w14:paraId="6B994A7E" w14:textId="77777777" w:rsidR="00DD0136" w:rsidRDefault="00DD0136" w:rsidP="00684FE2">
            <w:pPr>
              <w:pStyle w:val="Footer"/>
              <w:tabs>
                <w:tab w:val="clear" w:pos="4153"/>
                <w:tab w:val="clear" w:pos="8306"/>
              </w:tabs>
              <w:rPr>
                <w:rStyle w:val="StyleBCAMinuteTextBoldChar"/>
              </w:rPr>
            </w:pPr>
          </w:p>
          <w:p w14:paraId="09A6938F" w14:textId="77777777" w:rsidR="00DD0136" w:rsidRDefault="00DD0136" w:rsidP="00684FE2">
            <w:pPr>
              <w:pStyle w:val="Footer"/>
              <w:tabs>
                <w:tab w:val="clear" w:pos="4153"/>
                <w:tab w:val="clear" w:pos="8306"/>
              </w:tabs>
              <w:rPr>
                <w:rStyle w:val="StyleBCAMinuteTextBoldChar"/>
              </w:rPr>
            </w:pPr>
          </w:p>
          <w:p w14:paraId="44C4B7BB" w14:textId="77777777" w:rsidR="00DD0136" w:rsidRDefault="00DD0136" w:rsidP="00684FE2">
            <w:pPr>
              <w:pStyle w:val="Footer"/>
              <w:tabs>
                <w:tab w:val="clear" w:pos="4153"/>
                <w:tab w:val="clear" w:pos="8306"/>
              </w:tabs>
              <w:rPr>
                <w:rStyle w:val="StyleBCAMinuteTextBoldChar"/>
              </w:rPr>
            </w:pPr>
          </w:p>
          <w:p w14:paraId="4F3012A2" w14:textId="77777777" w:rsidR="00DD0136" w:rsidRDefault="00DD0136" w:rsidP="00684FE2">
            <w:pPr>
              <w:pStyle w:val="Footer"/>
              <w:tabs>
                <w:tab w:val="clear" w:pos="4153"/>
                <w:tab w:val="clear" w:pos="8306"/>
              </w:tabs>
              <w:rPr>
                <w:rStyle w:val="StyleBCAMinuteTextBoldChar"/>
              </w:rPr>
            </w:pPr>
          </w:p>
          <w:p w14:paraId="11FEDEE4" w14:textId="77777777" w:rsidR="00DD0136" w:rsidRDefault="00DD0136" w:rsidP="00684FE2">
            <w:pPr>
              <w:pStyle w:val="Footer"/>
              <w:tabs>
                <w:tab w:val="clear" w:pos="4153"/>
                <w:tab w:val="clear" w:pos="8306"/>
              </w:tabs>
              <w:rPr>
                <w:rStyle w:val="StyleBCAMinuteTextBoldChar"/>
              </w:rPr>
            </w:pPr>
          </w:p>
          <w:p w14:paraId="4E791D8D"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CPM</w:t>
            </w:r>
          </w:p>
          <w:p w14:paraId="2F044AA3"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496EE36A"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1CEB5A0E"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41648530"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32C0313E"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081B4841"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7F99A425"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2C873FB0"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p>
          <w:p w14:paraId="620BBA76" w14:textId="77777777" w:rsidR="00DD0136" w:rsidRDefault="00DD0136" w:rsidP="00684FE2">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CPM</w:t>
            </w:r>
          </w:p>
          <w:p w14:paraId="6727413A" w14:textId="77777777" w:rsidR="00ED6BF9" w:rsidRDefault="00ED6BF9" w:rsidP="00684FE2">
            <w:pPr>
              <w:pStyle w:val="Footer"/>
              <w:tabs>
                <w:tab w:val="clear" w:pos="4153"/>
                <w:tab w:val="clear" w:pos="8306"/>
              </w:tabs>
              <w:rPr>
                <w:rStyle w:val="StyleBCAMinuteTextBoldChar"/>
              </w:rPr>
            </w:pPr>
          </w:p>
          <w:p w14:paraId="1D3F5C75" w14:textId="77777777" w:rsidR="00ED6BF9" w:rsidRDefault="00ED6BF9" w:rsidP="00684FE2">
            <w:pPr>
              <w:pStyle w:val="Footer"/>
              <w:tabs>
                <w:tab w:val="clear" w:pos="4153"/>
                <w:tab w:val="clear" w:pos="8306"/>
              </w:tabs>
              <w:rPr>
                <w:rStyle w:val="StyleBCAMinuteTextBoldChar"/>
              </w:rPr>
            </w:pPr>
          </w:p>
          <w:p w14:paraId="53675C2F" w14:textId="77777777" w:rsidR="00ED6BF9" w:rsidRPr="00ED6BF9" w:rsidRDefault="00ED6BF9" w:rsidP="00684FE2">
            <w:pPr>
              <w:pStyle w:val="Footer"/>
              <w:tabs>
                <w:tab w:val="clear" w:pos="4153"/>
                <w:tab w:val="clear" w:pos="8306"/>
              </w:tabs>
              <w:rPr>
                <w:rStyle w:val="StyleBCAMinuteTextBoldChar"/>
                <w:rFonts w:ascii="Times New Roman" w:hAnsi="Times New Roman" w:cs="Times New Roman"/>
                <w:sz w:val="22"/>
                <w:szCs w:val="22"/>
              </w:rPr>
            </w:pPr>
          </w:p>
          <w:p w14:paraId="079DDD47" w14:textId="1EEE4AFA" w:rsidR="00ED6BF9" w:rsidRPr="00802463" w:rsidRDefault="00ED6BF9" w:rsidP="00684FE2">
            <w:pPr>
              <w:pStyle w:val="Footer"/>
              <w:tabs>
                <w:tab w:val="clear" w:pos="4153"/>
                <w:tab w:val="clear" w:pos="8306"/>
              </w:tabs>
              <w:rPr>
                <w:rStyle w:val="StyleBCAMinuteTextBoldChar"/>
                <w:rFonts w:ascii="Times New Roman" w:hAnsi="Times New Roman" w:cs="Times New Roman"/>
                <w:sz w:val="22"/>
                <w:szCs w:val="22"/>
              </w:rPr>
            </w:pPr>
            <w:r w:rsidRPr="00ED6BF9">
              <w:rPr>
                <w:rStyle w:val="StyleBCAMinuteTextBoldChar"/>
                <w:rFonts w:ascii="Times New Roman" w:hAnsi="Times New Roman" w:cs="Times New Roman"/>
                <w:sz w:val="22"/>
                <w:szCs w:val="22"/>
              </w:rPr>
              <w:t>All</w:t>
            </w:r>
          </w:p>
        </w:tc>
      </w:tr>
      <w:bookmarkEnd w:id="1"/>
      <w:tr w:rsidR="00247461" w:rsidRPr="00802463" w14:paraId="7C79DF1F" w14:textId="77777777" w:rsidTr="00A25D04">
        <w:tc>
          <w:tcPr>
            <w:tcW w:w="723" w:type="dxa"/>
            <w:tcBorders>
              <w:top w:val="single" w:sz="4" w:space="0" w:color="auto"/>
              <w:left w:val="single" w:sz="4" w:space="0" w:color="auto"/>
              <w:bottom w:val="single" w:sz="4" w:space="0" w:color="auto"/>
              <w:right w:val="single" w:sz="4" w:space="0" w:color="auto"/>
            </w:tcBorders>
          </w:tcPr>
          <w:p w14:paraId="063F9CA5" w14:textId="706C7F4A" w:rsidR="00247461" w:rsidRDefault="00247461" w:rsidP="003968BA">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lastRenderedPageBreak/>
              <w:t>11.</w:t>
            </w:r>
          </w:p>
        </w:tc>
        <w:tc>
          <w:tcPr>
            <w:tcW w:w="8415" w:type="dxa"/>
            <w:tcBorders>
              <w:top w:val="single" w:sz="4" w:space="0" w:color="auto"/>
              <w:left w:val="single" w:sz="4" w:space="0" w:color="auto"/>
              <w:bottom w:val="single" w:sz="4" w:space="0" w:color="auto"/>
              <w:right w:val="single" w:sz="4" w:space="0" w:color="auto"/>
            </w:tcBorders>
          </w:tcPr>
          <w:p w14:paraId="51691EBC" w14:textId="05F85A54" w:rsidR="006E7D8D" w:rsidRPr="00247461" w:rsidRDefault="00247461" w:rsidP="00660584">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 xml:space="preserve">County Training Officer Report – </w:t>
            </w:r>
            <w:r>
              <w:rPr>
                <w:rStyle w:val="StyleBCAMinuteTextBoldChar"/>
                <w:rFonts w:ascii="Times New Roman" w:hAnsi="Times New Roman" w:cs="Times New Roman"/>
                <w:sz w:val="22"/>
                <w:szCs w:val="22"/>
              </w:rPr>
              <w:t>circulated prior to the meeting</w:t>
            </w:r>
          </w:p>
        </w:tc>
        <w:tc>
          <w:tcPr>
            <w:tcW w:w="1609" w:type="dxa"/>
            <w:gridSpan w:val="2"/>
            <w:tcBorders>
              <w:top w:val="single" w:sz="4" w:space="0" w:color="auto"/>
              <w:left w:val="single" w:sz="4" w:space="0" w:color="auto"/>
              <w:bottom w:val="single" w:sz="4" w:space="0" w:color="auto"/>
              <w:right w:val="single" w:sz="4" w:space="0" w:color="auto"/>
            </w:tcBorders>
          </w:tcPr>
          <w:p w14:paraId="48CD065C" w14:textId="77777777" w:rsidR="00247461" w:rsidRDefault="00247461" w:rsidP="00B6054F">
            <w:pPr>
              <w:pStyle w:val="Header"/>
              <w:tabs>
                <w:tab w:val="clear" w:pos="4153"/>
                <w:tab w:val="clear" w:pos="8306"/>
              </w:tabs>
              <w:rPr>
                <w:rFonts w:cs="Times New Roman"/>
                <w:sz w:val="22"/>
                <w:szCs w:val="22"/>
              </w:rPr>
            </w:pPr>
          </w:p>
        </w:tc>
      </w:tr>
      <w:tr w:rsidR="00972F30" w:rsidRPr="00802463" w14:paraId="4611141D" w14:textId="77777777" w:rsidTr="00A25D04">
        <w:tc>
          <w:tcPr>
            <w:tcW w:w="723" w:type="dxa"/>
            <w:tcBorders>
              <w:top w:val="single" w:sz="4" w:space="0" w:color="auto"/>
              <w:left w:val="single" w:sz="4" w:space="0" w:color="auto"/>
              <w:bottom w:val="single" w:sz="4" w:space="0" w:color="auto"/>
              <w:right w:val="single" w:sz="4" w:space="0" w:color="auto"/>
            </w:tcBorders>
          </w:tcPr>
          <w:p w14:paraId="28B69CA9" w14:textId="49707C84" w:rsidR="00B6054F" w:rsidRPr="00802463" w:rsidRDefault="00EA16F3" w:rsidP="003968BA">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1</w:t>
            </w:r>
            <w:r w:rsidR="008F47A3">
              <w:rPr>
                <w:rStyle w:val="StyleBCAMinuteTextBoldChar"/>
                <w:rFonts w:ascii="Times New Roman" w:hAnsi="Times New Roman" w:cs="Times New Roman"/>
                <w:sz w:val="22"/>
                <w:szCs w:val="22"/>
              </w:rPr>
              <w:t>2</w:t>
            </w:r>
            <w:r w:rsidR="00802463" w:rsidRPr="00802463">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00A4C289" w14:textId="1A4CCA98" w:rsidR="009A3FED" w:rsidRPr="00AC11CB" w:rsidRDefault="00B6054F" w:rsidP="00660584">
            <w:pPr>
              <w:pStyle w:val="Footer"/>
              <w:tabs>
                <w:tab w:val="clear" w:pos="4153"/>
                <w:tab w:val="clear" w:pos="8306"/>
              </w:tabs>
              <w:spacing w:after="0"/>
              <w:rPr>
                <w:rStyle w:val="StyleBCAMinuteTextBoldChar"/>
                <w:rFonts w:ascii="Times New Roman" w:hAnsi="Times New Roman" w:cs="Times New Roman"/>
                <w:sz w:val="22"/>
                <w:szCs w:val="22"/>
              </w:rPr>
            </w:pPr>
            <w:r w:rsidRPr="00AC11CB">
              <w:rPr>
                <w:rStyle w:val="StyleBCAMinuteTextBoldChar"/>
                <w:rFonts w:ascii="Times New Roman" w:hAnsi="Times New Roman" w:cs="Times New Roman"/>
                <w:b/>
                <w:bCs/>
                <w:sz w:val="22"/>
                <w:szCs w:val="22"/>
              </w:rPr>
              <w:t>Membership Engagement Officer Report</w:t>
            </w:r>
            <w:r w:rsidRPr="00AC11CB">
              <w:rPr>
                <w:rStyle w:val="StyleBCAMinuteTextBoldChar"/>
                <w:rFonts w:ascii="Times New Roman" w:hAnsi="Times New Roman" w:cs="Times New Roman"/>
                <w:sz w:val="22"/>
                <w:szCs w:val="22"/>
              </w:rPr>
              <w:t xml:space="preserve"> </w:t>
            </w:r>
            <w:r w:rsidR="009731BF">
              <w:rPr>
                <w:rStyle w:val="StyleBCAMinuteTextBoldChar"/>
                <w:rFonts w:ascii="Times New Roman" w:hAnsi="Times New Roman" w:cs="Times New Roman"/>
                <w:sz w:val="22"/>
                <w:szCs w:val="22"/>
              </w:rPr>
              <w:t>– circulated prior to the meeting</w:t>
            </w:r>
          </w:p>
        </w:tc>
        <w:tc>
          <w:tcPr>
            <w:tcW w:w="1609" w:type="dxa"/>
            <w:gridSpan w:val="2"/>
            <w:tcBorders>
              <w:top w:val="single" w:sz="4" w:space="0" w:color="auto"/>
              <w:left w:val="single" w:sz="4" w:space="0" w:color="auto"/>
              <w:bottom w:val="single" w:sz="4" w:space="0" w:color="auto"/>
              <w:right w:val="single" w:sz="4" w:space="0" w:color="auto"/>
            </w:tcBorders>
          </w:tcPr>
          <w:p w14:paraId="4BC7ABA7" w14:textId="5BD2793C" w:rsidR="00CB03BA" w:rsidRPr="00CB03BA" w:rsidRDefault="00CB03BA" w:rsidP="00B6054F">
            <w:pPr>
              <w:pStyle w:val="Header"/>
              <w:tabs>
                <w:tab w:val="clear" w:pos="4153"/>
                <w:tab w:val="clear" w:pos="8306"/>
              </w:tabs>
              <w:rPr>
                <w:rFonts w:cs="Times New Roman"/>
                <w:sz w:val="22"/>
                <w:szCs w:val="22"/>
              </w:rPr>
            </w:pPr>
          </w:p>
        </w:tc>
      </w:tr>
      <w:tr w:rsidR="00972F30" w:rsidRPr="00802463" w14:paraId="0F2B579F" w14:textId="77777777" w:rsidTr="00A25D04">
        <w:tc>
          <w:tcPr>
            <w:tcW w:w="723" w:type="dxa"/>
            <w:tcBorders>
              <w:top w:val="single" w:sz="4" w:space="0" w:color="auto"/>
              <w:left w:val="single" w:sz="4" w:space="0" w:color="auto"/>
              <w:bottom w:val="single" w:sz="4" w:space="0" w:color="auto"/>
              <w:right w:val="single" w:sz="4" w:space="0" w:color="auto"/>
            </w:tcBorders>
          </w:tcPr>
          <w:p w14:paraId="770B5311" w14:textId="087B22E5" w:rsidR="00B6054F" w:rsidRPr="00802463" w:rsidRDefault="00802463" w:rsidP="003968BA">
            <w:pPr>
              <w:pStyle w:val="Footer"/>
              <w:tabs>
                <w:tab w:val="clear" w:pos="4153"/>
                <w:tab w:val="clear" w:pos="8306"/>
              </w:tabs>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sz w:val="22"/>
                <w:szCs w:val="22"/>
              </w:rPr>
              <w:t>1</w:t>
            </w:r>
            <w:r w:rsidR="008F47A3">
              <w:rPr>
                <w:rStyle w:val="StyleBCAMinuteTextBoldChar"/>
                <w:rFonts w:ascii="Times New Roman" w:hAnsi="Times New Roman" w:cs="Times New Roman"/>
                <w:sz w:val="22"/>
                <w:szCs w:val="22"/>
              </w:rPr>
              <w:t>3</w:t>
            </w:r>
            <w:r w:rsidRPr="00802463">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60BAD668" w14:textId="230F5F72" w:rsidR="009A3FED" w:rsidRPr="00AC11CB" w:rsidRDefault="00B6054F" w:rsidP="00660584">
            <w:pPr>
              <w:pStyle w:val="Footer"/>
              <w:tabs>
                <w:tab w:val="clear" w:pos="4153"/>
                <w:tab w:val="clear" w:pos="8306"/>
              </w:tabs>
              <w:spacing w:after="0"/>
              <w:rPr>
                <w:rStyle w:val="StyleBCAMinuteTextBoldChar"/>
                <w:rFonts w:ascii="Times New Roman" w:hAnsi="Times New Roman" w:cs="Times New Roman"/>
                <w:sz w:val="22"/>
                <w:szCs w:val="22"/>
              </w:rPr>
            </w:pPr>
            <w:r w:rsidRPr="00AC11CB">
              <w:rPr>
                <w:rStyle w:val="StyleBCAMinuteTextBoldChar"/>
                <w:rFonts w:ascii="Times New Roman" w:hAnsi="Times New Roman" w:cs="Times New Roman"/>
                <w:b/>
                <w:bCs/>
                <w:sz w:val="22"/>
                <w:szCs w:val="22"/>
              </w:rPr>
              <w:t>Area Welfare Report</w:t>
            </w:r>
            <w:r w:rsidRPr="00AC11CB">
              <w:rPr>
                <w:rStyle w:val="StyleBCAMinuteTextBoldChar"/>
                <w:rFonts w:ascii="Times New Roman" w:hAnsi="Times New Roman" w:cs="Times New Roman"/>
                <w:sz w:val="22"/>
                <w:szCs w:val="22"/>
              </w:rPr>
              <w:t xml:space="preserve"> </w:t>
            </w:r>
          </w:p>
          <w:p w14:paraId="087EAC0A" w14:textId="72132B27" w:rsidR="00481807" w:rsidRPr="00AC11CB" w:rsidRDefault="000C1757" w:rsidP="00660584">
            <w:pPr>
              <w:pStyle w:val="Footer"/>
              <w:tabs>
                <w:tab w:val="clear" w:pos="4153"/>
                <w:tab w:val="clear" w:pos="8306"/>
              </w:tabs>
              <w:spacing w:after="0"/>
              <w:rPr>
                <w:rStyle w:val="StyleBCAMinuteTextBoldChar"/>
                <w:rFonts w:ascii="Times New Roman" w:hAnsi="Times New Roman" w:cs="Times New Roman"/>
                <w:sz w:val="22"/>
                <w:szCs w:val="22"/>
              </w:rPr>
            </w:pPr>
            <w:r w:rsidRPr="00AC11CB">
              <w:rPr>
                <w:rStyle w:val="StyleBCAMinuteTextBoldChar"/>
                <w:rFonts w:ascii="Times New Roman" w:hAnsi="Times New Roman" w:cs="Times New Roman"/>
                <w:sz w:val="22"/>
                <w:szCs w:val="22"/>
              </w:rPr>
              <w:t>As the Welfare Representative was not present</w:t>
            </w:r>
            <w:r w:rsidR="0014222F" w:rsidRPr="00AC11CB">
              <w:rPr>
                <w:rStyle w:val="StyleBCAMinuteTextBoldChar"/>
                <w:rFonts w:ascii="Times New Roman" w:hAnsi="Times New Roman" w:cs="Times New Roman"/>
                <w:sz w:val="22"/>
                <w:szCs w:val="22"/>
              </w:rPr>
              <w:t xml:space="preserve"> no report was available</w:t>
            </w:r>
            <w:r w:rsidRPr="00AC11CB">
              <w:rPr>
                <w:rStyle w:val="StyleBCAMinuteTextBoldChar"/>
                <w:rFonts w:ascii="Times New Roman" w:hAnsi="Times New Roman" w:cs="Times New Roman"/>
                <w:sz w:val="22"/>
                <w:szCs w:val="22"/>
              </w:rPr>
              <w:t xml:space="preserve"> report.</w:t>
            </w:r>
          </w:p>
        </w:tc>
        <w:tc>
          <w:tcPr>
            <w:tcW w:w="1609" w:type="dxa"/>
            <w:gridSpan w:val="2"/>
            <w:tcBorders>
              <w:top w:val="single" w:sz="4" w:space="0" w:color="auto"/>
              <w:left w:val="single" w:sz="4" w:space="0" w:color="auto"/>
              <w:bottom w:val="single" w:sz="4" w:space="0" w:color="auto"/>
              <w:right w:val="single" w:sz="4" w:space="0" w:color="auto"/>
            </w:tcBorders>
          </w:tcPr>
          <w:p w14:paraId="7E9AAEA8" w14:textId="77777777" w:rsidR="00B6054F" w:rsidRPr="00802463" w:rsidRDefault="00B6054F" w:rsidP="00B6054F">
            <w:pPr>
              <w:pStyle w:val="Header"/>
              <w:tabs>
                <w:tab w:val="clear" w:pos="4153"/>
                <w:tab w:val="clear" w:pos="8306"/>
              </w:tabs>
              <w:rPr>
                <w:rFonts w:cs="Times New Roman"/>
                <w:sz w:val="22"/>
                <w:szCs w:val="22"/>
              </w:rPr>
            </w:pPr>
          </w:p>
        </w:tc>
      </w:tr>
      <w:tr w:rsidR="00972F30" w:rsidRPr="00802463" w14:paraId="43A1223F" w14:textId="77777777" w:rsidTr="00A25D04">
        <w:tc>
          <w:tcPr>
            <w:tcW w:w="723" w:type="dxa"/>
            <w:tcBorders>
              <w:top w:val="single" w:sz="4" w:space="0" w:color="auto"/>
              <w:left w:val="single" w:sz="4" w:space="0" w:color="auto"/>
              <w:bottom w:val="single" w:sz="4" w:space="0" w:color="auto"/>
              <w:right w:val="single" w:sz="4" w:space="0" w:color="auto"/>
            </w:tcBorders>
          </w:tcPr>
          <w:p w14:paraId="19CB107E" w14:textId="6347670D" w:rsidR="00B6054F" w:rsidRPr="00802463" w:rsidRDefault="00802463" w:rsidP="003968BA">
            <w:pPr>
              <w:pStyle w:val="Footer"/>
              <w:tabs>
                <w:tab w:val="clear" w:pos="4153"/>
                <w:tab w:val="clear" w:pos="8306"/>
              </w:tabs>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sz w:val="22"/>
                <w:szCs w:val="22"/>
              </w:rPr>
              <w:t>1</w:t>
            </w:r>
            <w:r w:rsidR="008F47A3">
              <w:rPr>
                <w:rStyle w:val="StyleBCAMinuteTextBoldChar"/>
                <w:rFonts w:ascii="Times New Roman" w:hAnsi="Times New Roman" w:cs="Times New Roman"/>
                <w:sz w:val="22"/>
                <w:szCs w:val="22"/>
              </w:rPr>
              <w:t>4</w:t>
            </w:r>
            <w:r w:rsidRPr="00802463">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1E44610E" w14:textId="719BCA4E" w:rsidR="00077941" w:rsidRPr="00AC11CB" w:rsidRDefault="00B6054F" w:rsidP="00660584">
            <w:pPr>
              <w:pStyle w:val="Footer"/>
              <w:tabs>
                <w:tab w:val="clear" w:pos="4153"/>
                <w:tab w:val="clear" w:pos="8306"/>
              </w:tabs>
              <w:spacing w:after="0"/>
              <w:rPr>
                <w:rStyle w:val="StyleBCAMinuteTextBoldChar"/>
                <w:rFonts w:ascii="Times New Roman" w:hAnsi="Times New Roman" w:cs="Times New Roman"/>
                <w:sz w:val="22"/>
                <w:szCs w:val="22"/>
              </w:rPr>
            </w:pPr>
            <w:r w:rsidRPr="00AC11CB">
              <w:rPr>
                <w:rStyle w:val="StyleBCAMinuteTextBoldChar"/>
                <w:rFonts w:ascii="Times New Roman" w:hAnsi="Times New Roman" w:cs="Times New Roman"/>
                <w:b/>
                <w:bCs/>
                <w:sz w:val="22"/>
                <w:szCs w:val="22"/>
              </w:rPr>
              <w:t xml:space="preserve">Poppy </w:t>
            </w:r>
            <w:r w:rsidRPr="008C6550">
              <w:rPr>
                <w:rStyle w:val="StyleBCAMinuteTextBoldChar"/>
                <w:rFonts w:ascii="Times New Roman" w:hAnsi="Times New Roman" w:cs="Times New Roman"/>
                <w:b/>
                <w:bCs/>
                <w:sz w:val="22"/>
                <w:szCs w:val="22"/>
              </w:rPr>
              <w:t>Appeal Update</w:t>
            </w:r>
            <w:r w:rsidR="008C6550" w:rsidRPr="008C6550">
              <w:rPr>
                <w:rStyle w:val="StyleBCAMinuteTextBoldChar"/>
                <w:rFonts w:ascii="Times New Roman" w:hAnsi="Times New Roman" w:cs="Times New Roman"/>
                <w:b/>
                <w:bCs/>
                <w:sz w:val="22"/>
                <w:szCs w:val="22"/>
              </w:rPr>
              <w:t xml:space="preserve"> and Community Funding Update</w:t>
            </w:r>
            <w:r w:rsidRPr="00AC11CB">
              <w:rPr>
                <w:rStyle w:val="StyleBCAMinuteTextBoldChar"/>
                <w:rFonts w:ascii="Times New Roman" w:hAnsi="Times New Roman" w:cs="Times New Roman"/>
                <w:sz w:val="22"/>
                <w:szCs w:val="22"/>
              </w:rPr>
              <w:t xml:space="preserve"> </w:t>
            </w:r>
            <w:r w:rsidR="00F1741F" w:rsidRPr="00AC11CB">
              <w:rPr>
                <w:rStyle w:val="StyleBCAMinuteTextBoldChar"/>
                <w:rFonts w:ascii="Times New Roman" w:hAnsi="Times New Roman" w:cs="Times New Roman"/>
                <w:sz w:val="22"/>
                <w:szCs w:val="22"/>
              </w:rPr>
              <w:t>– circulated prior to meeting.</w:t>
            </w:r>
          </w:p>
        </w:tc>
        <w:tc>
          <w:tcPr>
            <w:tcW w:w="1609" w:type="dxa"/>
            <w:gridSpan w:val="2"/>
            <w:tcBorders>
              <w:top w:val="single" w:sz="4" w:space="0" w:color="auto"/>
              <w:left w:val="single" w:sz="4" w:space="0" w:color="auto"/>
              <w:bottom w:val="single" w:sz="4" w:space="0" w:color="auto"/>
              <w:right w:val="single" w:sz="4" w:space="0" w:color="auto"/>
            </w:tcBorders>
          </w:tcPr>
          <w:p w14:paraId="404C212A" w14:textId="77777777" w:rsidR="00B6054F" w:rsidRPr="00802463" w:rsidRDefault="00B6054F" w:rsidP="00B6054F">
            <w:pPr>
              <w:pStyle w:val="Header"/>
              <w:tabs>
                <w:tab w:val="clear" w:pos="4153"/>
                <w:tab w:val="clear" w:pos="8306"/>
              </w:tabs>
              <w:rPr>
                <w:rFonts w:cs="Times New Roman"/>
                <w:sz w:val="22"/>
                <w:szCs w:val="22"/>
              </w:rPr>
            </w:pPr>
          </w:p>
        </w:tc>
      </w:tr>
      <w:tr w:rsidR="006669A0" w:rsidRPr="00802463" w14:paraId="76B7CF97" w14:textId="77777777" w:rsidTr="00A25D04">
        <w:tc>
          <w:tcPr>
            <w:tcW w:w="723" w:type="dxa"/>
            <w:tcBorders>
              <w:top w:val="single" w:sz="4" w:space="0" w:color="auto"/>
              <w:left w:val="single" w:sz="4" w:space="0" w:color="auto"/>
              <w:bottom w:val="single" w:sz="4" w:space="0" w:color="auto"/>
              <w:right w:val="single" w:sz="4" w:space="0" w:color="auto"/>
            </w:tcBorders>
          </w:tcPr>
          <w:p w14:paraId="7C799970" w14:textId="28B6B504" w:rsidR="006669A0" w:rsidRPr="00802463" w:rsidRDefault="006669A0" w:rsidP="003968BA">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1</w:t>
            </w:r>
            <w:r w:rsidR="008F47A3">
              <w:rPr>
                <w:rStyle w:val="StyleBCAMinuteTextBoldChar"/>
                <w:rFonts w:ascii="Times New Roman" w:hAnsi="Times New Roman" w:cs="Times New Roman"/>
                <w:sz w:val="22"/>
                <w:szCs w:val="22"/>
              </w:rPr>
              <w:t>5</w:t>
            </w:r>
            <w:r>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1E9DA3A9" w14:textId="77777777" w:rsidR="006669A0" w:rsidRPr="00AC11CB" w:rsidRDefault="006669A0"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AC11CB">
              <w:rPr>
                <w:rStyle w:val="StyleBCAMinuteTextBoldChar"/>
                <w:rFonts w:ascii="Times New Roman" w:hAnsi="Times New Roman" w:cs="Times New Roman"/>
                <w:b/>
                <w:bCs/>
                <w:sz w:val="22"/>
                <w:szCs w:val="22"/>
              </w:rPr>
              <w:t>Oxfordshire County Branches MS1 and Accounts Submission</w:t>
            </w:r>
          </w:p>
          <w:p w14:paraId="60005AAB" w14:textId="191E926A" w:rsidR="006669A0" w:rsidRPr="00D828E7" w:rsidRDefault="006669A0" w:rsidP="00660584">
            <w:pPr>
              <w:pStyle w:val="Footer"/>
              <w:tabs>
                <w:tab w:val="clear" w:pos="4153"/>
                <w:tab w:val="clear" w:pos="8306"/>
              </w:tabs>
              <w:spacing w:after="0"/>
              <w:rPr>
                <w:rStyle w:val="StyleBCAMinuteTextBoldChar"/>
                <w:rFonts w:ascii="Times New Roman" w:hAnsi="Times New Roman" w:cs="Times New Roman"/>
                <w:sz w:val="22"/>
                <w:szCs w:val="22"/>
              </w:rPr>
            </w:pPr>
            <w:r w:rsidRPr="00D828E7">
              <w:rPr>
                <w:rStyle w:val="StyleBCAMinuteTextBoldChar"/>
                <w:rFonts w:ascii="Times New Roman" w:hAnsi="Times New Roman" w:cs="Times New Roman"/>
                <w:sz w:val="22"/>
                <w:szCs w:val="22"/>
              </w:rPr>
              <w:t xml:space="preserve">The Chair </w:t>
            </w:r>
            <w:r w:rsidR="00660584" w:rsidRPr="00D828E7">
              <w:rPr>
                <w:rStyle w:val="StyleBCAMinuteTextBoldChar"/>
                <w:rFonts w:ascii="Times New Roman" w:hAnsi="Times New Roman" w:cs="Times New Roman"/>
                <w:sz w:val="22"/>
                <w:szCs w:val="22"/>
              </w:rPr>
              <w:t>covered this is in Report with the County currently at 89% Compliance following the Branch Accts submissions</w:t>
            </w:r>
            <w:r w:rsidR="008153E4" w:rsidRPr="00D828E7">
              <w:rPr>
                <w:rStyle w:val="StyleBCAMinuteTextBoldChar"/>
                <w:rFonts w:ascii="Times New Roman" w:hAnsi="Times New Roman" w:cs="Times New Roman"/>
                <w:sz w:val="22"/>
                <w:szCs w:val="22"/>
              </w:rPr>
              <w:t xml:space="preserve">. </w:t>
            </w:r>
            <w:r w:rsidR="00D828E7" w:rsidRPr="00D828E7">
              <w:rPr>
                <w:rStyle w:val="StyleBCAMinuteTextBoldChar"/>
                <w:rFonts w:ascii="Times New Roman" w:hAnsi="Times New Roman" w:cs="Times New Roman"/>
                <w:sz w:val="22"/>
                <w:szCs w:val="22"/>
              </w:rPr>
              <w:t>The latest position wef 05 Jan 25 is 77% for the MS1 submissions</w:t>
            </w:r>
            <w:r w:rsidR="008153E4" w:rsidRPr="00D828E7">
              <w:rPr>
                <w:rStyle w:val="StyleBCAMinuteTextBoldChar"/>
                <w:rFonts w:ascii="Times New Roman" w:hAnsi="Times New Roman" w:cs="Times New Roman"/>
                <w:sz w:val="22"/>
                <w:szCs w:val="22"/>
              </w:rPr>
              <w:t xml:space="preserve">. </w:t>
            </w:r>
            <w:r w:rsidR="00D828E7" w:rsidRPr="00D828E7">
              <w:rPr>
                <w:rStyle w:val="StyleBCAMinuteTextBoldChar"/>
                <w:rFonts w:ascii="Times New Roman" w:hAnsi="Times New Roman" w:cs="Times New Roman"/>
                <w:sz w:val="22"/>
                <w:szCs w:val="22"/>
              </w:rPr>
              <w:t xml:space="preserve">There are some mitigating circumstances with Branches unable to form a Committee, </w:t>
            </w:r>
            <w:r w:rsidR="00B05969">
              <w:rPr>
                <w:rStyle w:val="StyleBCAMinuteTextBoldChar"/>
                <w:rFonts w:ascii="Times New Roman" w:hAnsi="Times New Roman" w:cs="Times New Roman"/>
                <w:sz w:val="22"/>
                <w:szCs w:val="22"/>
              </w:rPr>
              <w:t>a</w:t>
            </w:r>
            <w:r w:rsidR="00B05969">
              <w:rPr>
                <w:rStyle w:val="StyleBCAMinuteTextBoldChar"/>
                <w:rFonts w:ascii="Times New Roman" w:hAnsi="Times New Roman" w:cs="Times New Roman"/>
              </w:rPr>
              <w:t xml:space="preserve">nd progressing to County Supported </w:t>
            </w:r>
            <w:r w:rsidR="00457E2B">
              <w:rPr>
                <w:rStyle w:val="StyleBCAMinuteTextBoldChar"/>
                <w:rFonts w:ascii="Times New Roman" w:hAnsi="Times New Roman" w:cs="Times New Roman"/>
              </w:rPr>
              <w:t>Branch.</w:t>
            </w:r>
          </w:p>
        </w:tc>
        <w:tc>
          <w:tcPr>
            <w:tcW w:w="1609" w:type="dxa"/>
            <w:gridSpan w:val="2"/>
            <w:tcBorders>
              <w:top w:val="single" w:sz="4" w:space="0" w:color="auto"/>
              <w:left w:val="single" w:sz="4" w:space="0" w:color="auto"/>
              <w:bottom w:val="single" w:sz="4" w:space="0" w:color="auto"/>
              <w:right w:val="single" w:sz="4" w:space="0" w:color="auto"/>
            </w:tcBorders>
          </w:tcPr>
          <w:p w14:paraId="08A32B11" w14:textId="4A8A7646" w:rsidR="005B3C6B" w:rsidRPr="005B3C6B" w:rsidRDefault="005B3C6B" w:rsidP="00B6054F">
            <w:pPr>
              <w:pStyle w:val="Header"/>
              <w:tabs>
                <w:tab w:val="clear" w:pos="4153"/>
                <w:tab w:val="clear" w:pos="8306"/>
              </w:tabs>
              <w:rPr>
                <w:rFonts w:cs="Times New Roman"/>
                <w:sz w:val="22"/>
                <w:szCs w:val="22"/>
              </w:rPr>
            </w:pPr>
          </w:p>
        </w:tc>
      </w:tr>
      <w:tr w:rsidR="00972F30" w:rsidRPr="00802463" w14:paraId="03055522" w14:textId="77777777" w:rsidTr="00A25D04">
        <w:tc>
          <w:tcPr>
            <w:tcW w:w="723" w:type="dxa"/>
            <w:tcBorders>
              <w:top w:val="single" w:sz="4" w:space="0" w:color="auto"/>
              <w:left w:val="single" w:sz="4" w:space="0" w:color="auto"/>
              <w:bottom w:val="single" w:sz="4" w:space="0" w:color="auto"/>
              <w:right w:val="single" w:sz="4" w:space="0" w:color="auto"/>
            </w:tcBorders>
          </w:tcPr>
          <w:p w14:paraId="6C798617" w14:textId="7EDBE82B" w:rsidR="003137F9" w:rsidRPr="00802463" w:rsidRDefault="003137F9"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1</w:t>
            </w:r>
            <w:r w:rsidR="00594E86">
              <w:rPr>
                <w:rStyle w:val="StyleBCAMinuteTextBoldChar"/>
                <w:rFonts w:ascii="Times New Roman" w:hAnsi="Times New Roman" w:cs="Times New Roman"/>
                <w:sz w:val="22"/>
                <w:szCs w:val="22"/>
              </w:rPr>
              <w:t>6</w:t>
            </w:r>
            <w:r>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278628A5" w14:textId="77777777" w:rsidR="003137F9" w:rsidRPr="00AC11CB" w:rsidRDefault="003137F9" w:rsidP="00660584">
            <w:pPr>
              <w:pStyle w:val="Footer"/>
              <w:tabs>
                <w:tab w:val="clear" w:pos="4153"/>
                <w:tab w:val="clear" w:pos="8306"/>
              </w:tabs>
              <w:spacing w:after="0"/>
              <w:rPr>
                <w:rStyle w:val="StyleBCAMinuteTextBoldChar"/>
                <w:rFonts w:ascii="Times New Roman" w:hAnsi="Times New Roman" w:cs="Times New Roman"/>
                <w:sz w:val="22"/>
                <w:szCs w:val="22"/>
              </w:rPr>
            </w:pPr>
            <w:r w:rsidRPr="00AC11CB">
              <w:rPr>
                <w:rStyle w:val="StyleBCAMinuteTextBoldChar"/>
                <w:rFonts w:ascii="Times New Roman" w:hAnsi="Times New Roman" w:cs="Times New Roman"/>
                <w:b/>
                <w:bCs/>
                <w:sz w:val="22"/>
                <w:szCs w:val="22"/>
              </w:rPr>
              <w:t>Membership Council Update</w:t>
            </w:r>
            <w:r w:rsidRPr="00AC11CB">
              <w:rPr>
                <w:rStyle w:val="StyleBCAMinuteTextBoldChar"/>
                <w:rFonts w:ascii="Times New Roman" w:hAnsi="Times New Roman" w:cs="Times New Roman"/>
                <w:sz w:val="22"/>
                <w:szCs w:val="22"/>
              </w:rPr>
              <w:t xml:space="preserve"> </w:t>
            </w:r>
          </w:p>
          <w:p w14:paraId="0D1A2116" w14:textId="1A7A79EC" w:rsidR="0081480B" w:rsidRPr="00EF2B33" w:rsidRDefault="0081480B" w:rsidP="00EF2B33">
            <w:pPr>
              <w:pStyle w:val="Footer"/>
              <w:tabs>
                <w:tab w:val="clear" w:pos="4153"/>
                <w:tab w:val="clear" w:pos="8306"/>
              </w:tabs>
              <w:spacing w:after="0"/>
              <w:rPr>
                <w:rStyle w:val="StyleBCAMinuteTextBoldChar"/>
                <w:rFonts w:ascii="Times New Roman" w:hAnsi="Times New Roman" w:cs="Times New Roman"/>
                <w:sz w:val="22"/>
                <w:szCs w:val="22"/>
              </w:rPr>
            </w:pPr>
            <w:r w:rsidRPr="00EF2B33">
              <w:rPr>
                <w:rStyle w:val="StyleBCAMinuteTextBoldChar"/>
                <w:rFonts w:ascii="Times New Roman" w:hAnsi="Times New Roman" w:cs="Times New Roman"/>
                <w:sz w:val="22"/>
                <w:szCs w:val="22"/>
              </w:rPr>
              <w:t>T</w:t>
            </w:r>
            <w:r w:rsidR="000C1757" w:rsidRPr="00EF2B33">
              <w:rPr>
                <w:rStyle w:val="StyleBCAMinuteTextBoldChar"/>
                <w:rFonts w:ascii="Times New Roman" w:hAnsi="Times New Roman" w:cs="Times New Roman"/>
                <w:sz w:val="22"/>
                <w:szCs w:val="22"/>
              </w:rPr>
              <w:t xml:space="preserve">he Membership Council Representative </w:t>
            </w:r>
            <w:r w:rsidR="00EF2B33" w:rsidRPr="00EF2B33">
              <w:rPr>
                <w:rStyle w:val="StyleBCAMinuteTextBoldChar"/>
                <w:rFonts w:ascii="Times New Roman" w:hAnsi="Times New Roman" w:cs="Times New Roman"/>
                <w:sz w:val="22"/>
                <w:szCs w:val="22"/>
              </w:rPr>
              <w:t>c</w:t>
            </w:r>
            <w:r w:rsidR="00EF2B33" w:rsidRPr="00EF2B33">
              <w:rPr>
                <w:rStyle w:val="StyleBCAMinuteTextBoldChar"/>
                <w:rFonts w:ascii="Times New Roman" w:hAnsi="Times New Roman"/>
                <w:sz w:val="22"/>
                <w:szCs w:val="22"/>
              </w:rPr>
              <w:t>onfirmed the status of the MS1 returns and is currently working through the MAPs Accounts and updating the CARE System with the new details</w:t>
            </w:r>
            <w:r w:rsidR="008153E4" w:rsidRPr="00EF2B33">
              <w:rPr>
                <w:rStyle w:val="StyleBCAMinuteTextBoldChar"/>
                <w:rFonts w:ascii="Times New Roman" w:hAnsi="Times New Roman"/>
                <w:sz w:val="22"/>
                <w:szCs w:val="22"/>
              </w:rPr>
              <w:t xml:space="preserve">. </w:t>
            </w:r>
            <w:r w:rsidR="00EF2B33" w:rsidRPr="00EF2B33">
              <w:rPr>
                <w:rStyle w:val="StyleBCAMinuteTextBoldChar"/>
                <w:rFonts w:ascii="Times New Roman" w:hAnsi="Times New Roman"/>
                <w:sz w:val="22"/>
                <w:szCs w:val="22"/>
              </w:rPr>
              <w:t xml:space="preserve">Once completed a revised Branch Contact </w:t>
            </w:r>
            <w:r w:rsidR="00EF2B33" w:rsidRPr="00EF2B33">
              <w:rPr>
                <w:rStyle w:val="StyleBCAMinuteTextBoldChar"/>
                <w:rFonts w:ascii="Times New Roman" w:hAnsi="Times New Roman"/>
                <w:sz w:val="22"/>
                <w:szCs w:val="22"/>
              </w:rPr>
              <w:lastRenderedPageBreak/>
              <w:t>sheet will be distributed</w:t>
            </w:r>
            <w:r w:rsidR="008153E4" w:rsidRPr="00EF2B33">
              <w:rPr>
                <w:rStyle w:val="StyleBCAMinuteTextBoldChar"/>
                <w:rFonts w:ascii="Times New Roman" w:hAnsi="Times New Roman"/>
                <w:sz w:val="22"/>
                <w:szCs w:val="22"/>
              </w:rPr>
              <w:t xml:space="preserve">. </w:t>
            </w:r>
            <w:r w:rsidR="00EF2B33" w:rsidRPr="00EF2B33">
              <w:rPr>
                <w:rStyle w:val="StyleBCAMinuteTextBoldChar"/>
                <w:rFonts w:ascii="Times New Roman" w:hAnsi="Times New Roman"/>
                <w:sz w:val="22"/>
                <w:szCs w:val="22"/>
              </w:rPr>
              <w:t xml:space="preserve">RBL.Community accounts will be </w:t>
            </w:r>
            <w:r w:rsidR="00457E2B" w:rsidRPr="00EF2B33">
              <w:rPr>
                <w:rStyle w:val="StyleBCAMinuteTextBoldChar"/>
                <w:rFonts w:ascii="Times New Roman" w:hAnsi="Times New Roman"/>
                <w:sz w:val="22"/>
                <w:szCs w:val="22"/>
              </w:rPr>
              <w:t>updated,</w:t>
            </w:r>
            <w:r w:rsidR="00EF2B33" w:rsidRPr="00EF2B33">
              <w:rPr>
                <w:rStyle w:val="StyleBCAMinuteTextBoldChar"/>
                <w:rFonts w:ascii="Times New Roman" w:hAnsi="Times New Roman"/>
                <w:sz w:val="22"/>
                <w:szCs w:val="22"/>
              </w:rPr>
              <w:t xml:space="preserve"> and a mass group will be passed shortly to the IT Department.</w:t>
            </w:r>
          </w:p>
        </w:tc>
        <w:tc>
          <w:tcPr>
            <w:tcW w:w="1609" w:type="dxa"/>
            <w:gridSpan w:val="2"/>
            <w:tcBorders>
              <w:top w:val="single" w:sz="4" w:space="0" w:color="auto"/>
              <w:left w:val="single" w:sz="4" w:space="0" w:color="auto"/>
              <w:bottom w:val="single" w:sz="4" w:space="0" w:color="auto"/>
              <w:right w:val="single" w:sz="4" w:space="0" w:color="auto"/>
            </w:tcBorders>
          </w:tcPr>
          <w:p w14:paraId="3E73FEDE" w14:textId="2F9AE1F9" w:rsidR="00376662" w:rsidRPr="00376662" w:rsidRDefault="00376662" w:rsidP="003137F9">
            <w:pPr>
              <w:pStyle w:val="Header"/>
              <w:tabs>
                <w:tab w:val="clear" w:pos="4153"/>
                <w:tab w:val="clear" w:pos="8306"/>
              </w:tabs>
              <w:rPr>
                <w:rFonts w:cs="Times New Roman"/>
                <w:sz w:val="22"/>
                <w:szCs w:val="22"/>
              </w:rPr>
            </w:pPr>
          </w:p>
        </w:tc>
      </w:tr>
      <w:tr w:rsidR="00972F30" w:rsidRPr="00802463" w14:paraId="7B367EFC" w14:textId="77777777" w:rsidTr="00A25D04">
        <w:tc>
          <w:tcPr>
            <w:tcW w:w="723" w:type="dxa"/>
            <w:tcBorders>
              <w:top w:val="single" w:sz="4" w:space="0" w:color="auto"/>
              <w:left w:val="single" w:sz="4" w:space="0" w:color="auto"/>
              <w:bottom w:val="single" w:sz="4" w:space="0" w:color="auto"/>
              <w:right w:val="single" w:sz="4" w:space="0" w:color="auto"/>
            </w:tcBorders>
          </w:tcPr>
          <w:p w14:paraId="202E7F36" w14:textId="5DD4895A" w:rsidR="003137F9" w:rsidRPr="00802463" w:rsidRDefault="003137F9" w:rsidP="003137F9">
            <w:pPr>
              <w:pStyle w:val="Footer"/>
              <w:tabs>
                <w:tab w:val="clear" w:pos="4153"/>
                <w:tab w:val="clear" w:pos="8306"/>
              </w:tabs>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sz w:val="22"/>
                <w:szCs w:val="22"/>
              </w:rPr>
              <w:t>1</w:t>
            </w:r>
            <w:r w:rsidR="00594E86">
              <w:rPr>
                <w:rStyle w:val="StyleBCAMinuteTextBoldChar"/>
                <w:rFonts w:ascii="Times New Roman" w:hAnsi="Times New Roman" w:cs="Times New Roman"/>
                <w:sz w:val="22"/>
                <w:szCs w:val="22"/>
              </w:rPr>
              <w:t>7</w:t>
            </w:r>
            <w:r w:rsidRPr="00802463">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6A77E937" w14:textId="7117E01B" w:rsidR="003137F9" w:rsidRPr="003137F9" w:rsidRDefault="003137F9"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Update 202</w:t>
            </w:r>
            <w:r w:rsidR="00D8629A">
              <w:rPr>
                <w:rStyle w:val="StyleBCAMinuteTextBoldChar"/>
                <w:rFonts w:ascii="Times New Roman" w:hAnsi="Times New Roman" w:cs="Times New Roman"/>
                <w:b/>
                <w:bCs/>
                <w:sz w:val="22"/>
                <w:szCs w:val="22"/>
              </w:rPr>
              <w:t>5</w:t>
            </w:r>
            <w:r w:rsidRPr="00802463">
              <w:rPr>
                <w:rStyle w:val="StyleBCAMinuteTextBoldChar"/>
                <w:rFonts w:ascii="Times New Roman" w:hAnsi="Times New Roman" w:cs="Times New Roman"/>
                <w:b/>
                <w:bCs/>
                <w:sz w:val="22"/>
                <w:szCs w:val="22"/>
              </w:rPr>
              <w:t xml:space="preserve"> Oxfordshire County Poppy Appea</w:t>
            </w:r>
            <w:r w:rsidR="005B3C6B">
              <w:rPr>
                <w:rStyle w:val="StyleBCAMinuteTextBoldChar"/>
                <w:rFonts w:ascii="Times New Roman" w:hAnsi="Times New Roman" w:cs="Times New Roman"/>
                <w:b/>
                <w:bCs/>
                <w:sz w:val="22"/>
                <w:szCs w:val="22"/>
              </w:rPr>
              <w:t>l</w:t>
            </w:r>
          </w:p>
          <w:p w14:paraId="32D2F98F" w14:textId="5E55B9EB" w:rsidR="006F6CB6" w:rsidRPr="00EF2B33" w:rsidRDefault="00B531AF" w:rsidP="00EF2B33">
            <w:pPr>
              <w:pStyle w:val="SerNoText"/>
              <w:numPr>
                <w:ilvl w:val="1"/>
                <w:numId w:val="5"/>
              </w:numPr>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 xml:space="preserve">Oxfordshire </w:t>
            </w:r>
            <w:r w:rsidR="003137F9" w:rsidRPr="00EF345F">
              <w:rPr>
                <w:rStyle w:val="StyleBCAMinuteTextBoldChar"/>
                <w:rFonts w:ascii="Times New Roman" w:hAnsi="Times New Roman" w:cs="Times New Roman"/>
                <w:b/>
                <w:bCs/>
                <w:sz w:val="22"/>
                <w:szCs w:val="22"/>
              </w:rPr>
              <w:t>County Poppy Appeal</w:t>
            </w:r>
            <w:r>
              <w:rPr>
                <w:rStyle w:val="StyleBCAMinuteTextBoldChar"/>
                <w:rFonts w:ascii="Times New Roman" w:hAnsi="Times New Roman" w:cs="Times New Roman"/>
                <w:b/>
                <w:bCs/>
                <w:sz w:val="22"/>
                <w:szCs w:val="22"/>
              </w:rPr>
              <w:t xml:space="preserve"> 202</w:t>
            </w:r>
            <w:r w:rsidR="00D8629A">
              <w:rPr>
                <w:rStyle w:val="StyleBCAMinuteTextBoldChar"/>
                <w:rFonts w:ascii="Times New Roman" w:hAnsi="Times New Roman" w:cs="Times New Roman"/>
                <w:b/>
                <w:bCs/>
                <w:sz w:val="22"/>
                <w:szCs w:val="22"/>
              </w:rPr>
              <w:t>5</w:t>
            </w:r>
            <w:r w:rsidR="003137F9" w:rsidRPr="00802463">
              <w:rPr>
                <w:rStyle w:val="StyleBCAMinuteTextBoldChar"/>
                <w:rFonts w:ascii="Times New Roman" w:hAnsi="Times New Roman" w:cs="Times New Roman"/>
                <w:sz w:val="22"/>
                <w:szCs w:val="22"/>
              </w:rPr>
              <w:t xml:space="preserve"> –</w:t>
            </w:r>
            <w:r w:rsidR="003137F9">
              <w:rPr>
                <w:rStyle w:val="StyleBCAMinuteTextBoldChar"/>
                <w:rFonts w:ascii="Times New Roman" w:hAnsi="Times New Roman" w:cs="Times New Roman"/>
                <w:sz w:val="22"/>
                <w:szCs w:val="22"/>
              </w:rPr>
              <w:t xml:space="preserve"> </w:t>
            </w:r>
            <w:r w:rsidR="00EF2B33" w:rsidRPr="00EF2B33">
              <w:rPr>
                <w:rStyle w:val="StyleBCAMinuteTextBoldChar"/>
                <w:rFonts w:ascii="Times New Roman" w:hAnsi="Times New Roman" w:cs="Times New Roman"/>
                <w:sz w:val="22"/>
                <w:szCs w:val="22"/>
              </w:rPr>
              <w:t>n</w:t>
            </w:r>
            <w:r w:rsidR="00EF2B33" w:rsidRPr="00EF2B33">
              <w:rPr>
                <w:rStyle w:val="StyleBCAMinuteTextBoldChar"/>
                <w:rFonts w:ascii="Times New Roman" w:hAnsi="Times New Roman"/>
                <w:sz w:val="22"/>
                <w:szCs w:val="22"/>
              </w:rPr>
              <w:t>o update was available</w:t>
            </w:r>
          </w:p>
        </w:tc>
        <w:tc>
          <w:tcPr>
            <w:tcW w:w="1609" w:type="dxa"/>
            <w:gridSpan w:val="2"/>
            <w:tcBorders>
              <w:top w:val="single" w:sz="4" w:space="0" w:color="auto"/>
              <w:left w:val="single" w:sz="4" w:space="0" w:color="auto"/>
              <w:bottom w:val="single" w:sz="4" w:space="0" w:color="auto"/>
              <w:right w:val="single" w:sz="4" w:space="0" w:color="auto"/>
            </w:tcBorders>
          </w:tcPr>
          <w:p w14:paraId="59317752" w14:textId="77777777" w:rsidR="003137F9" w:rsidRDefault="003137F9" w:rsidP="003137F9">
            <w:pPr>
              <w:pStyle w:val="Header"/>
              <w:tabs>
                <w:tab w:val="clear" w:pos="4153"/>
                <w:tab w:val="clear" w:pos="8306"/>
              </w:tabs>
              <w:rPr>
                <w:rFonts w:cs="Times New Roman"/>
                <w:sz w:val="22"/>
                <w:szCs w:val="22"/>
              </w:rPr>
            </w:pPr>
          </w:p>
          <w:p w14:paraId="62BCAC9A" w14:textId="19CA5A5E" w:rsidR="003137F9" w:rsidRPr="00802463" w:rsidRDefault="00EF2B33" w:rsidP="003137F9">
            <w:pPr>
              <w:pStyle w:val="Header"/>
              <w:tabs>
                <w:tab w:val="clear" w:pos="4153"/>
                <w:tab w:val="clear" w:pos="8306"/>
              </w:tabs>
              <w:rPr>
                <w:rFonts w:cs="Times New Roman"/>
                <w:sz w:val="22"/>
                <w:szCs w:val="22"/>
              </w:rPr>
            </w:pPr>
            <w:r>
              <w:rPr>
                <w:rFonts w:cs="Times New Roman"/>
                <w:sz w:val="22"/>
                <w:szCs w:val="22"/>
              </w:rPr>
              <w:t>Chair Elect</w:t>
            </w:r>
          </w:p>
        </w:tc>
      </w:tr>
      <w:tr w:rsidR="00684FE2" w:rsidRPr="00802463" w14:paraId="02D5FE87" w14:textId="77777777" w:rsidTr="00A25D04">
        <w:tc>
          <w:tcPr>
            <w:tcW w:w="723" w:type="dxa"/>
            <w:tcBorders>
              <w:top w:val="single" w:sz="4" w:space="0" w:color="auto"/>
              <w:left w:val="single" w:sz="4" w:space="0" w:color="auto"/>
              <w:bottom w:val="single" w:sz="4" w:space="0" w:color="auto"/>
              <w:right w:val="single" w:sz="4" w:space="0" w:color="auto"/>
            </w:tcBorders>
          </w:tcPr>
          <w:p w14:paraId="48297BB0" w14:textId="28AC063F" w:rsidR="00684FE2" w:rsidRPr="00802463" w:rsidRDefault="00684FE2"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1</w:t>
            </w:r>
            <w:r w:rsidR="00594E86">
              <w:rPr>
                <w:rStyle w:val="StyleBCAMinuteTextBoldChar"/>
                <w:rFonts w:ascii="Times New Roman" w:hAnsi="Times New Roman" w:cs="Times New Roman"/>
                <w:sz w:val="22"/>
                <w:szCs w:val="22"/>
              </w:rPr>
              <w:t>8</w:t>
            </w:r>
            <w:r>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3070DA84" w14:textId="77777777" w:rsidR="006F6CB6" w:rsidRPr="00AC11CB" w:rsidRDefault="00684FE2" w:rsidP="00660584">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b/>
                <w:bCs/>
                <w:sz w:val="22"/>
                <w:szCs w:val="22"/>
              </w:rPr>
              <w:t>100</w:t>
            </w:r>
            <w:r w:rsidRPr="00684FE2">
              <w:rPr>
                <w:rStyle w:val="StyleBCAMinuteTextBoldChar"/>
                <w:rFonts w:ascii="Times New Roman" w:hAnsi="Times New Roman" w:cs="Times New Roman"/>
                <w:b/>
                <w:bCs/>
                <w:sz w:val="22"/>
                <w:szCs w:val="22"/>
                <w:vertAlign w:val="superscript"/>
              </w:rPr>
              <w:t>th</w:t>
            </w:r>
            <w:r>
              <w:rPr>
                <w:rStyle w:val="StyleBCAMinuteTextBoldChar"/>
                <w:rFonts w:ascii="Times New Roman" w:hAnsi="Times New Roman" w:cs="Times New Roman"/>
                <w:b/>
                <w:bCs/>
                <w:sz w:val="22"/>
                <w:szCs w:val="22"/>
              </w:rPr>
              <w:t xml:space="preserve"> Oxfordshire County Conference</w:t>
            </w:r>
            <w:r w:rsidR="006F6CB6">
              <w:rPr>
                <w:rStyle w:val="StyleBCAMinuteTextBoldChar"/>
                <w:rFonts w:ascii="Times New Roman" w:hAnsi="Times New Roman" w:cs="Times New Roman"/>
                <w:b/>
                <w:bCs/>
                <w:sz w:val="22"/>
                <w:szCs w:val="22"/>
              </w:rPr>
              <w:t xml:space="preserve"> </w:t>
            </w:r>
            <w:r w:rsidR="006F6CB6" w:rsidRPr="00AC11CB">
              <w:rPr>
                <w:rStyle w:val="StyleBCAMinuteTextBoldChar"/>
                <w:rFonts w:ascii="Times New Roman" w:hAnsi="Times New Roman" w:cs="Times New Roman"/>
                <w:sz w:val="22"/>
                <w:szCs w:val="22"/>
              </w:rPr>
              <w:t>– circulated prior to meeting.</w:t>
            </w:r>
          </w:p>
          <w:p w14:paraId="7A7AE88C" w14:textId="03DCDC32" w:rsidR="006F6CB6" w:rsidRPr="00DD0A40" w:rsidRDefault="006F6CB6" w:rsidP="00EF2B33">
            <w:pPr>
              <w:pStyle w:val="Footer"/>
              <w:tabs>
                <w:tab w:val="clear" w:pos="4153"/>
                <w:tab w:val="clear" w:pos="8306"/>
              </w:tabs>
              <w:spacing w:after="0"/>
              <w:rPr>
                <w:rStyle w:val="StyleBCAMinuteTextBoldChar"/>
                <w:rFonts w:ascii="Times New Roman" w:hAnsi="Times New Roman" w:cs="Times New Roman"/>
                <w:sz w:val="22"/>
                <w:szCs w:val="22"/>
              </w:rPr>
            </w:pPr>
          </w:p>
        </w:tc>
        <w:tc>
          <w:tcPr>
            <w:tcW w:w="1609" w:type="dxa"/>
            <w:gridSpan w:val="2"/>
            <w:tcBorders>
              <w:top w:val="single" w:sz="4" w:space="0" w:color="auto"/>
              <w:left w:val="single" w:sz="4" w:space="0" w:color="auto"/>
              <w:bottom w:val="single" w:sz="4" w:space="0" w:color="auto"/>
              <w:right w:val="single" w:sz="4" w:space="0" w:color="auto"/>
            </w:tcBorders>
          </w:tcPr>
          <w:p w14:paraId="58384C5A" w14:textId="2F7E8E26" w:rsidR="00594E86" w:rsidRPr="00B87CE9" w:rsidRDefault="00594E86" w:rsidP="003137F9">
            <w:pPr>
              <w:pStyle w:val="Header"/>
              <w:tabs>
                <w:tab w:val="clear" w:pos="4153"/>
                <w:tab w:val="clear" w:pos="8306"/>
              </w:tabs>
              <w:rPr>
                <w:rFonts w:cs="Times New Roman"/>
                <w:sz w:val="22"/>
                <w:szCs w:val="22"/>
              </w:rPr>
            </w:pPr>
          </w:p>
        </w:tc>
      </w:tr>
      <w:tr w:rsidR="00972F30" w:rsidRPr="00802463" w14:paraId="0AF18489" w14:textId="77777777" w:rsidTr="00A25D04">
        <w:tc>
          <w:tcPr>
            <w:tcW w:w="723" w:type="dxa"/>
            <w:tcBorders>
              <w:top w:val="single" w:sz="4" w:space="0" w:color="auto"/>
              <w:left w:val="single" w:sz="4" w:space="0" w:color="auto"/>
              <w:bottom w:val="single" w:sz="4" w:space="0" w:color="auto"/>
              <w:right w:val="single" w:sz="4" w:space="0" w:color="auto"/>
            </w:tcBorders>
          </w:tcPr>
          <w:p w14:paraId="43BD8592" w14:textId="25EB20BA" w:rsidR="003137F9" w:rsidRPr="00802463" w:rsidRDefault="003137F9" w:rsidP="003137F9">
            <w:pPr>
              <w:pStyle w:val="Footer"/>
              <w:tabs>
                <w:tab w:val="clear" w:pos="4153"/>
                <w:tab w:val="clear" w:pos="8306"/>
              </w:tabs>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sz w:val="22"/>
                <w:szCs w:val="22"/>
              </w:rPr>
              <w:t>1</w:t>
            </w:r>
            <w:r w:rsidR="00594E86">
              <w:rPr>
                <w:rStyle w:val="StyleBCAMinuteTextBoldChar"/>
                <w:rFonts w:ascii="Times New Roman" w:hAnsi="Times New Roman" w:cs="Times New Roman"/>
                <w:sz w:val="22"/>
                <w:szCs w:val="22"/>
              </w:rPr>
              <w:t>9</w:t>
            </w:r>
            <w:r w:rsidRPr="00802463">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5570C6F9" w14:textId="77777777" w:rsidR="003137F9" w:rsidRPr="00802463" w:rsidRDefault="003137F9"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Question to the Chair</w:t>
            </w:r>
          </w:p>
          <w:p w14:paraId="58BA0715" w14:textId="528922F5" w:rsidR="003137F9" w:rsidRPr="00802463" w:rsidRDefault="000C1757" w:rsidP="00660584">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There were no Questions to the Chair.</w:t>
            </w:r>
          </w:p>
        </w:tc>
        <w:tc>
          <w:tcPr>
            <w:tcW w:w="1609" w:type="dxa"/>
            <w:gridSpan w:val="2"/>
            <w:tcBorders>
              <w:top w:val="single" w:sz="4" w:space="0" w:color="auto"/>
              <w:left w:val="single" w:sz="4" w:space="0" w:color="auto"/>
              <w:bottom w:val="single" w:sz="4" w:space="0" w:color="auto"/>
              <w:right w:val="single" w:sz="4" w:space="0" w:color="auto"/>
            </w:tcBorders>
          </w:tcPr>
          <w:p w14:paraId="73AE90AF" w14:textId="77777777" w:rsidR="003137F9" w:rsidRPr="00802463" w:rsidRDefault="003137F9" w:rsidP="003137F9">
            <w:pPr>
              <w:pStyle w:val="Header"/>
              <w:tabs>
                <w:tab w:val="clear" w:pos="4153"/>
                <w:tab w:val="clear" w:pos="8306"/>
              </w:tabs>
              <w:rPr>
                <w:rFonts w:cs="Times New Roman"/>
                <w:sz w:val="22"/>
                <w:szCs w:val="22"/>
              </w:rPr>
            </w:pPr>
          </w:p>
        </w:tc>
      </w:tr>
      <w:tr w:rsidR="00972F30" w:rsidRPr="00802463" w14:paraId="57227468" w14:textId="77777777" w:rsidTr="00A25D04">
        <w:tc>
          <w:tcPr>
            <w:tcW w:w="723" w:type="dxa"/>
            <w:tcBorders>
              <w:top w:val="single" w:sz="4" w:space="0" w:color="auto"/>
              <w:left w:val="single" w:sz="4" w:space="0" w:color="auto"/>
              <w:bottom w:val="single" w:sz="4" w:space="0" w:color="auto"/>
              <w:right w:val="single" w:sz="4" w:space="0" w:color="auto"/>
            </w:tcBorders>
          </w:tcPr>
          <w:p w14:paraId="4E8A6595" w14:textId="1B7CE70E" w:rsidR="003137F9" w:rsidRPr="00802463" w:rsidRDefault="003137F9" w:rsidP="003137F9">
            <w:pPr>
              <w:pStyle w:val="Footer"/>
              <w:tabs>
                <w:tab w:val="clear" w:pos="4153"/>
                <w:tab w:val="clear" w:pos="8306"/>
              </w:tabs>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sz w:val="22"/>
                <w:szCs w:val="22"/>
              </w:rPr>
              <w:t>1</w:t>
            </w:r>
            <w:r w:rsidR="001B7EB8">
              <w:rPr>
                <w:rStyle w:val="StyleBCAMinuteTextBoldChar"/>
                <w:rFonts w:ascii="Times New Roman" w:hAnsi="Times New Roman" w:cs="Times New Roman"/>
                <w:sz w:val="22"/>
                <w:szCs w:val="22"/>
              </w:rPr>
              <w:t>8</w:t>
            </w:r>
            <w:r w:rsidRPr="00802463">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3F03C72D" w14:textId="77777777" w:rsidR="008C48F4" w:rsidRDefault="003137F9" w:rsidP="00684FE2">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Non-Agenda Matters</w:t>
            </w:r>
          </w:p>
          <w:p w14:paraId="4107496E" w14:textId="1FE036C8" w:rsidR="005B6FFE" w:rsidRPr="00DE38B7" w:rsidRDefault="00C025C5" w:rsidP="00020CCD">
            <w:pPr>
              <w:pStyle w:val="Footer"/>
              <w:numPr>
                <w:ilvl w:val="0"/>
                <w:numId w:val="13"/>
              </w:numPr>
              <w:tabs>
                <w:tab w:val="clear" w:pos="4153"/>
                <w:tab w:val="clear" w:pos="8306"/>
              </w:tabs>
              <w:spacing w:after="0"/>
              <w:rPr>
                <w:rFonts w:cs="Times New Roman"/>
                <w:b/>
                <w:bCs/>
                <w:sz w:val="22"/>
                <w:szCs w:val="22"/>
              </w:rPr>
            </w:pPr>
            <w:r>
              <w:rPr>
                <w:rStyle w:val="StyleBCAMinuteTextBoldChar"/>
                <w:rFonts w:ascii="Times New Roman" w:hAnsi="Times New Roman" w:cs="Times New Roman"/>
                <w:b/>
                <w:bCs/>
                <w:sz w:val="22"/>
                <w:szCs w:val="22"/>
              </w:rPr>
              <w:t xml:space="preserve">Cadet Affiliations Badges – </w:t>
            </w:r>
            <w:r w:rsidRPr="00C025C5">
              <w:rPr>
                <w:rStyle w:val="StyleBCAMinuteTextBoldChar"/>
                <w:rFonts w:ascii="Times New Roman" w:hAnsi="Times New Roman" w:cs="Times New Roman"/>
                <w:sz w:val="22"/>
                <w:szCs w:val="22"/>
              </w:rPr>
              <w:t xml:space="preserve">recent communications with Major W </w:t>
            </w:r>
            <w:r w:rsidRPr="00457E2B">
              <w:rPr>
                <w:rStyle w:val="StyleBCAMinuteTextBoldChar"/>
                <w:rFonts w:ascii="Times New Roman" w:hAnsi="Times New Roman" w:cs="Times New Roman"/>
                <w:sz w:val="22"/>
                <w:szCs w:val="22"/>
              </w:rPr>
              <w:t>Thrussell</w:t>
            </w:r>
            <w:r w:rsidR="00CC5F81" w:rsidRPr="00457E2B">
              <w:rPr>
                <w:rStyle w:val="StyleBCAMinuteTextBoldChar"/>
                <w:rFonts w:ascii="Times New Roman" w:hAnsi="Times New Roman" w:cs="Times New Roman"/>
                <w:sz w:val="22"/>
                <w:szCs w:val="22"/>
              </w:rPr>
              <w:t xml:space="preserve"> </w:t>
            </w:r>
            <w:r w:rsidR="00457E2B" w:rsidRPr="00457E2B">
              <w:rPr>
                <w:rStyle w:val="StyleBCAMinuteTextBoldChar"/>
                <w:rFonts w:ascii="Times New Roman" w:hAnsi="Times New Roman" w:cs="Times New Roman"/>
                <w:sz w:val="22"/>
                <w:szCs w:val="22"/>
              </w:rPr>
              <w:t>A</w:t>
            </w:r>
            <w:r w:rsidRPr="00457E2B">
              <w:rPr>
                <w:rStyle w:val="StyleBCAMinuteTextBoldChar"/>
                <w:rFonts w:ascii="Times New Roman" w:hAnsi="Times New Roman" w:cs="Times New Roman"/>
                <w:sz w:val="22"/>
                <w:szCs w:val="22"/>
              </w:rPr>
              <w:t>rea Commander – South Oxfordshire| Oxfordshire (The Rifles) Bn</w:t>
            </w:r>
            <w:r w:rsidRPr="00C025C5">
              <w:rPr>
                <w:rStyle w:val="StyleBCAMinuteTextBoldChar"/>
                <w:rFonts w:ascii="Times New Roman" w:hAnsi="Times New Roman" w:cs="Times New Roman"/>
                <w:sz w:val="22"/>
                <w:szCs w:val="22"/>
              </w:rPr>
              <w:t xml:space="preserve"> AC</w:t>
            </w:r>
            <w:r w:rsidR="00CC5F81" w:rsidRPr="00C025C5">
              <w:rPr>
                <w:rStyle w:val="StyleBCAMinuteTextBoldChar"/>
                <w:rFonts w:ascii="Times New Roman" w:hAnsi="Times New Roman" w:cs="Times New Roman"/>
                <w:sz w:val="22"/>
                <w:szCs w:val="22"/>
              </w:rPr>
              <w:t>A</w:t>
            </w:r>
            <w:r w:rsidRPr="00C025C5">
              <w:rPr>
                <w:rStyle w:val="StyleBCAMinuteTextBoldChar"/>
                <w:rFonts w:ascii="Times New Roman" w:hAnsi="Times New Roman" w:cs="Times New Roman"/>
                <w:sz w:val="22"/>
                <w:szCs w:val="22"/>
              </w:rPr>
              <w:t>F</w:t>
            </w:r>
            <w:r w:rsidRPr="00C025C5">
              <w:rPr>
                <w:rFonts w:cs="Times New Roman"/>
                <w:sz w:val="22"/>
                <w:szCs w:val="22"/>
              </w:rPr>
              <w:t xml:space="preserve"> regarding</w:t>
            </w:r>
            <w:r w:rsidRPr="00C025C5">
              <w:rPr>
                <w:sz w:val="22"/>
                <w:szCs w:val="22"/>
              </w:rPr>
              <w:t xml:space="preserve"> </w:t>
            </w:r>
            <w:r>
              <w:rPr>
                <w:sz w:val="22"/>
                <w:szCs w:val="22"/>
              </w:rPr>
              <w:t>Cadet Affiliation Badges for those Cadet Units associated with RBL Branches</w:t>
            </w:r>
            <w:r w:rsidR="008153E4">
              <w:rPr>
                <w:sz w:val="22"/>
                <w:szCs w:val="22"/>
              </w:rPr>
              <w:t xml:space="preserve">. </w:t>
            </w:r>
            <w:r>
              <w:rPr>
                <w:sz w:val="22"/>
                <w:szCs w:val="22"/>
              </w:rPr>
              <w:t>Major Thrussell explained that RBL Central where he used to purchase the badges from have now referred him to County Chairs</w:t>
            </w:r>
            <w:r w:rsidR="008153E4">
              <w:rPr>
                <w:sz w:val="22"/>
                <w:szCs w:val="22"/>
              </w:rPr>
              <w:t xml:space="preserve">. </w:t>
            </w:r>
            <w:r>
              <w:rPr>
                <w:sz w:val="22"/>
                <w:szCs w:val="22"/>
              </w:rPr>
              <w:t xml:space="preserve">The County Chair proposes to purchase </w:t>
            </w:r>
            <w:r w:rsidR="008153E4">
              <w:rPr>
                <w:sz w:val="22"/>
                <w:szCs w:val="22"/>
              </w:rPr>
              <w:t>one hundred</w:t>
            </w:r>
            <w:r>
              <w:rPr>
                <w:sz w:val="22"/>
                <w:szCs w:val="22"/>
              </w:rPr>
              <w:t xml:space="preserve"> badges to hold as stock; they cost £0.50 each at a total cost of £50.00</w:t>
            </w:r>
            <w:r w:rsidR="008153E4">
              <w:rPr>
                <w:sz w:val="22"/>
                <w:szCs w:val="22"/>
              </w:rPr>
              <w:t xml:space="preserve">. </w:t>
            </w:r>
            <w:r>
              <w:rPr>
                <w:sz w:val="22"/>
                <w:szCs w:val="22"/>
              </w:rPr>
              <w:t xml:space="preserve">These would be held by the Ceremonial Team and </w:t>
            </w:r>
            <w:r w:rsidR="003C750A">
              <w:rPr>
                <w:sz w:val="22"/>
                <w:szCs w:val="22"/>
              </w:rPr>
              <w:t xml:space="preserve">presented </w:t>
            </w:r>
            <w:r w:rsidR="003C750A" w:rsidRPr="00134DD0">
              <w:rPr>
                <w:sz w:val="22"/>
                <w:szCs w:val="22"/>
              </w:rPr>
              <w:t>to recipients at no cost to them</w:t>
            </w:r>
            <w:r w:rsidR="008153E4" w:rsidRPr="00134DD0">
              <w:rPr>
                <w:sz w:val="22"/>
                <w:szCs w:val="22"/>
              </w:rPr>
              <w:t xml:space="preserve">. </w:t>
            </w:r>
            <w:r w:rsidRPr="00134DD0">
              <w:rPr>
                <w:sz w:val="22"/>
                <w:szCs w:val="22"/>
              </w:rPr>
              <w:t xml:space="preserve">In accordance </w:t>
            </w:r>
            <w:r w:rsidR="005C605B" w:rsidRPr="00134DD0">
              <w:rPr>
                <w:sz w:val="22"/>
                <w:szCs w:val="22"/>
              </w:rPr>
              <w:t xml:space="preserve">with the County Plan the Ceremonial Team, Recruitment </w:t>
            </w:r>
            <w:r w:rsidR="005C605B">
              <w:rPr>
                <w:sz w:val="22"/>
                <w:szCs w:val="22"/>
              </w:rPr>
              <w:t xml:space="preserve">Officer and if appointed the Youth Officer would encourage affiliation of </w:t>
            </w:r>
            <w:r w:rsidR="002325A0">
              <w:rPr>
                <w:sz w:val="22"/>
                <w:szCs w:val="22"/>
              </w:rPr>
              <w:t>Cadet units with RBL Branches enabling the Cadets to wear the badges</w:t>
            </w:r>
            <w:r w:rsidR="008153E4">
              <w:rPr>
                <w:sz w:val="22"/>
                <w:szCs w:val="22"/>
              </w:rPr>
              <w:t xml:space="preserve">. </w:t>
            </w:r>
            <w:r w:rsidR="00DE38B7" w:rsidRPr="00DE38B7">
              <w:rPr>
                <w:sz w:val="22"/>
                <w:szCs w:val="22"/>
              </w:rPr>
              <w:t>The CPM was advised to purchase and hold the stock.</w:t>
            </w:r>
          </w:p>
          <w:p w14:paraId="26814EDB" w14:textId="77777777" w:rsidR="002325A0" w:rsidRPr="002325A0" w:rsidRDefault="002325A0" w:rsidP="002325A0">
            <w:pPr>
              <w:pStyle w:val="Footer"/>
              <w:tabs>
                <w:tab w:val="clear" w:pos="4153"/>
                <w:tab w:val="clear" w:pos="8306"/>
              </w:tabs>
              <w:spacing w:after="0"/>
              <w:ind w:left="720"/>
              <w:rPr>
                <w:rStyle w:val="StyleBCAMinuteTextBoldChar"/>
                <w:rFonts w:ascii="Times New Roman" w:hAnsi="Times New Roman" w:cs="Times New Roman"/>
                <w:b/>
                <w:bCs/>
                <w:sz w:val="22"/>
                <w:szCs w:val="22"/>
              </w:rPr>
            </w:pPr>
            <w:r w:rsidRPr="002325A0">
              <w:rPr>
                <w:rStyle w:val="StyleBCAMinuteTextBoldChar"/>
                <w:rFonts w:ascii="Times New Roman" w:hAnsi="Times New Roman" w:cs="Times New Roman"/>
                <w:b/>
                <w:bCs/>
                <w:sz w:val="22"/>
                <w:szCs w:val="22"/>
              </w:rPr>
              <w:t xml:space="preserve">Proposed:  </w:t>
            </w:r>
            <w:r w:rsidRPr="002325A0">
              <w:rPr>
                <w:rStyle w:val="StyleBCAMinuteTextBoldChar"/>
                <w:rFonts w:ascii="Times New Roman" w:hAnsi="Times New Roman" w:cs="Times New Roman"/>
                <w:sz w:val="22"/>
                <w:szCs w:val="22"/>
              </w:rPr>
              <w:t>Pete Eldridge</w:t>
            </w:r>
          </w:p>
          <w:p w14:paraId="2CAE0A80" w14:textId="10F4FF34" w:rsidR="002325A0" w:rsidRPr="002325A0" w:rsidRDefault="002325A0" w:rsidP="002325A0">
            <w:pPr>
              <w:pStyle w:val="Footer"/>
              <w:tabs>
                <w:tab w:val="clear" w:pos="4153"/>
                <w:tab w:val="clear" w:pos="8306"/>
              </w:tabs>
              <w:spacing w:after="0"/>
              <w:ind w:left="720"/>
              <w:rPr>
                <w:rStyle w:val="StyleBCAMinuteTextBoldChar"/>
                <w:rFonts w:ascii="Times New Roman" w:hAnsi="Times New Roman" w:cs="Times New Roman"/>
                <w:b/>
                <w:bCs/>
                <w:sz w:val="22"/>
                <w:szCs w:val="22"/>
              </w:rPr>
            </w:pPr>
            <w:r w:rsidRPr="002325A0">
              <w:rPr>
                <w:rStyle w:val="StyleBCAMinuteTextBoldChar"/>
                <w:rFonts w:ascii="Times New Roman" w:hAnsi="Times New Roman" w:cs="Times New Roman"/>
                <w:b/>
                <w:bCs/>
                <w:sz w:val="22"/>
                <w:szCs w:val="22"/>
              </w:rPr>
              <w:t xml:space="preserve">Seconded:  </w:t>
            </w:r>
            <w:r w:rsidR="00DE38B7">
              <w:rPr>
                <w:rStyle w:val="StyleBCAMinuteTextBoldChar"/>
                <w:rFonts w:ascii="Times New Roman" w:hAnsi="Times New Roman" w:cs="Times New Roman"/>
                <w:b/>
                <w:bCs/>
                <w:sz w:val="22"/>
                <w:szCs w:val="22"/>
              </w:rPr>
              <w:t>Derek Bradshaw</w:t>
            </w:r>
          </w:p>
          <w:p w14:paraId="2E67E543" w14:textId="00AD94F5" w:rsidR="00830D28" w:rsidRPr="002325A0" w:rsidRDefault="002325A0" w:rsidP="00134DD0">
            <w:pPr>
              <w:pStyle w:val="SerNoText"/>
              <w:numPr>
                <w:ilvl w:val="0"/>
                <w:numId w:val="0"/>
              </w:numPr>
              <w:spacing w:after="0"/>
              <w:ind w:left="720"/>
              <w:rPr>
                <w:rStyle w:val="StyleBCAMinuteTextBoldChar"/>
                <w:rFonts w:ascii="Times New Roman" w:hAnsi="Times New Roman" w:cs="Times New Roman"/>
                <w:sz w:val="22"/>
                <w:szCs w:val="22"/>
              </w:rPr>
            </w:pPr>
            <w:r w:rsidRPr="00694CFF">
              <w:rPr>
                <w:rFonts w:ascii="Times New Roman" w:hAnsi="Times New Roman" w:cs="Times New Roman"/>
                <w:sz w:val="22"/>
                <w:szCs w:val="22"/>
              </w:rPr>
              <w:t>The vote was carried unanimously</w:t>
            </w:r>
          </w:p>
        </w:tc>
        <w:tc>
          <w:tcPr>
            <w:tcW w:w="1609" w:type="dxa"/>
            <w:gridSpan w:val="2"/>
            <w:tcBorders>
              <w:top w:val="single" w:sz="4" w:space="0" w:color="auto"/>
              <w:left w:val="single" w:sz="4" w:space="0" w:color="auto"/>
              <w:bottom w:val="single" w:sz="4" w:space="0" w:color="auto"/>
              <w:right w:val="single" w:sz="4" w:space="0" w:color="auto"/>
            </w:tcBorders>
          </w:tcPr>
          <w:p w14:paraId="19435232" w14:textId="77777777" w:rsidR="00B87CE9" w:rsidRDefault="00B87CE9" w:rsidP="003137F9">
            <w:pPr>
              <w:pStyle w:val="Header"/>
              <w:tabs>
                <w:tab w:val="clear" w:pos="4153"/>
                <w:tab w:val="clear" w:pos="8306"/>
              </w:tabs>
              <w:rPr>
                <w:sz w:val="24"/>
                <w:szCs w:val="24"/>
              </w:rPr>
            </w:pPr>
          </w:p>
          <w:p w14:paraId="295186CD" w14:textId="77777777" w:rsidR="00EF2B33" w:rsidRDefault="00EF2B33" w:rsidP="003137F9">
            <w:pPr>
              <w:pStyle w:val="Header"/>
              <w:tabs>
                <w:tab w:val="clear" w:pos="4153"/>
                <w:tab w:val="clear" w:pos="8306"/>
              </w:tabs>
              <w:rPr>
                <w:sz w:val="24"/>
                <w:szCs w:val="24"/>
              </w:rPr>
            </w:pPr>
          </w:p>
          <w:p w14:paraId="0B7ADAE5" w14:textId="77777777" w:rsidR="00EF2B33" w:rsidRDefault="00EF2B33" w:rsidP="003137F9">
            <w:pPr>
              <w:pStyle w:val="Header"/>
              <w:tabs>
                <w:tab w:val="clear" w:pos="4153"/>
                <w:tab w:val="clear" w:pos="8306"/>
              </w:tabs>
              <w:rPr>
                <w:sz w:val="24"/>
                <w:szCs w:val="24"/>
              </w:rPr>
            </w:pPr>
          </w:p>
          <w:p w14:paraId="52B88A1A" w14:textId="77777777" w:rsidR="00EF2B33" w:rsidRDefault="00EF2B33" w:rsidP="003137F9">
            <w:pPr>
              <w:pStyle w:val="Header"/>
              <w:tabs>
                <w:tab w:val="clear" w:pos="4153"/>
                <w:tab w:val="clear" w:pos="8306"/>
              </w:tabs>
              <w:rPr>
                <w:sz w:val="24"/>
                <w:szCs w:val="24"/>
              </w:rPr>
            </w:pPr>
          </w:p>
          <w:p w14:paraId="14CEC4DE" w14:textId="77777777" w:rsidR="00EF2B33" w:rsidRDefault="00EF2B33" w:rsidP="003137F9">
            <w:pPr>
              <w:pStyle w:val="Header"/>
              <w:tabs>
                <w:tab w:val="clear" w:pos="4153"/>
                <w:tab w:val="clear" w:pos="8306"/>
              </w:tabs>
              <w:rPr>
                <w:sz w:val="24"/>
                <w:szCs w:val="24"/>
              </w:rPr>
            </w:pPr>
          </w:p>
          <w:p w14:paraId="08AEA1A2" w14:textId="77777777" w:rsidR="00EF2B33" w:rsidRDefault="00EF2B33" w:rsidP="003137F9">
            <w:pPr>
              <w:pStyle w:val="Header"/>
              <w:tabs>
                <w:tab w:val="clear" w:pos="4153"/>
                <w:tab w:val="clear" w:pos="8306"/>
              </w:tabs>
              <w:rPr>
                <w:sz w:val="24"/>
                <w:szCs w:val="24"/>
              </w:rPr>
            </w:pPr>
          </w:p>
          <w:p w14:paraId="62D316E7" w14:textId="4EC1C45A" w:rsidR="00EF2B33" w:rsidRPr="00EF2B33" w:rsidRDefault="00EF2B33" w:rsidP="003137F9">
            <w:pPr>
              <w:pStyle w:val="Header"/>
              <w:tabs>
                <w:tab w:val="clear" w:pos="4153"/>
                <w:tab w:val="clear" w:pos="8306"/>
              </w:tabs>
              <w:rPr>
                <w:sz w:val="22"/>
                <w:szCs w:val="22"/>
              </w:rPr>
            </w:pPr>
            <w:r w:rsidRPr="00EF2B33">
              <w:rPr>
                <w:sz w:val="22"/>
                <w:szCs w:val="22"/>
              </w:rPr>
              <w:t>CPM/Treasu</w:t>
            </w:r>
            <w:r>
              <w:rPr>
                <w:sz w:val="22"/>
                <w:szCs w:val="22"/>
              </w:rPr>
              <w:t>r</w:t>
            </w:r>
            <w:r w:rsidRPr="00EF2B33">
              <w:rPr>
                <w:sz w:val="22"/>
                <w:szCs w:val="22"/>
              </w:rPr>
              <w:t>er</w:t>
            </w:r>
          </w:p>
        </w:tc>
      </w:tr>
      <w:tr w:rsidR="00972F30" w:rsidRPr="00802463" w14:paraId="1FF79037" w14:textId="77777777" w:rsidTr="00A25D04">
        <w:tc>
          <w:tcPr>
            <w:tcW w:w="723" w:type="dxa"/>
            <w:tcBorders>
              <w:top w:val="single" w:sz="4" w:space="0" w:color="auto"/>
              <w:left w:val="single" w:sz="4" w:space="0" w:color="auto"/>
              <w:bottom w:val="single" w:sz="4" w:space="0" w:color="auto"/>
              <w:right w:val="single" w:sz="4" w:space="0" w:color="auto"/>
            </w:tcBorders>
          </w:tcPr>
          <w:p w14:paraId="4A5CB8EF" w14:textId="3794BF2F" w:rsidR="003137F9" w:rsidRPr="00802463" w:rsidRDefault="003137F9" w:rsidP="003137F9">
            <w:pPr>
              <w:pStyle w:val="Footer"/>
              <w:tabs>
                <w:tab w:val="clear" w:pos="4153"/>
                <w:tab w:val="clear" w:pos="8306"/>
              </w:tabs>
              <w:rPr>
                <w:rStyle w:val="StyleBCAMinuteTextBoldChar"/>
                <w:rFonts w:ascii="Times New Roman" w:hAnsi="Times New Roman" w:cs="Times New Roman"/>
                <w:sz w:val="22"/>
                <w:szCs w:val="22"/>
              </w:rPr>
            </w:pPr>
            <w:r w:rsidRPr="00802463">
              <w:rPr>
                <w:rStyle w:val="StyleBCAMinuteTextBoldChar"/>
                <w:rFonts w:ascii="Times New Roman" w:hAnsi="Times New Roman" w:cs="Times New Roman"/>
                <w:sz w:val="22"/>
                <w:szCs w:val="22"/>
              </w:rPr>
              <w:t>1</w:t>
            </w:r>
            <w:r w:rsidR="001B7EB8">
              <w:rPr>
                <w:rStyle w:val="StyleBCAMinuteTextBoldChar"/>
                <w:rFonts w:ascii="Times New Roman" w:hAnsi="Times New Roman" w:cs="Times New Roman"/>
                <w:sz w:val="22"/>
                <w:szCs w:val="22"/>
              </w:rPr>
              <w:t>9.</w:t>
            </w:r>
          </w:p>
        </w:tc>
        <w:tc>
          <w:tcPr>
            <w:tcW w:w="8415" w:type="dxa"/>
            <w:tcBorders>
              <w:top w:val="single" w:sz="4" w:space="0" w:color="auto"/>
              <w:left w:val="single" w:sz="4" w:space="0" w:color="auto"/>
              <w:bottom w:val="single" w:sz="4" w:space="0" w:color="auto"/>
              <w:right w:val="single" w:sz="4" w:space="0" w:color="auto"/>
            </w:tcBorders>
          </w:tcPr>
          <w:p w14:paraId="1A79A71E" w14:textId="77777777" w:rsidR="003137F9" w:rsidRPr="00802463" w:rsidRDefault="003137F9"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Presidents Address</w:t>
            </w:r>
          </w:p>
          <w:p w14:paraId="4FE9777F" w14:textId="2FB299DB" w:rsidR="000708C0" w:rsidRDefault="00AD559D" w:rsidP="005B5DC1">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w:t>
            </w:r>
            <w:r w:rsidRPr="00E245D9">
              <w:rPr>
                <w:rStyle w:val="StyleBCAMinuteTextBoldChar"/>
                <w:rFonts w:ascii="Times New Roman" w:hAnsi="Times New Roman" w:cs="Times New Roman"/>
                <w:sz w:val="22"/>
                <w:szCs w:val="22"/>
              </w:rPr>
              <w:t xml:space="preserve">he President </w:t>
            </w:r>
            <w:r w:rsidR="00EF2B33">
              <w:rPr>
                <w:rStyle w:val="StyleBCAMinuteTextBoldChar"/>
                <w:rFonts w:ascii="Times New Roman" w:hAnsi="Times New Roman" w:cs="Times New Roman"/>
                <w:sz w:val="22"/>
                <w:szCs w:val="22"/>
              </w:rPr>
              <w:t xml:space="preserve">appreciated and praised all the great work </w:t>
            </w:r>
            <w:proofErr w:type="gramStart"/>
            <w:r w:rsidR="00EF2B33">
              <w:rPr>
                <w:rStyle w:val="StyleBCAMinuteTextBoldChar"/>
                <w:rFonts w:ascii="Times New Roman" w:hAnsi="Times New Roman" w:cs="Times New Roman"/>
                <w:sz w:val="22"/>
                <w:szCs w:val="22"/>
              </w:rPr>
              <w:t>being undertaken</w:t>
            </w:r>
            <w:proofErr w:type="gramEnd"/>
            <w:r w:rsidR="00EF2B33">
              <w:rPr>
                <w:rStyle w:val="StyleBCAMinuteTextBoldChar"/>
                <w:rFonts w:ascii="Times New Roman" w:hAnsi="Times New Roman" w:cs="Times New Roman"/>
                <w:sz w:val="22"/>
                <w:szCs w:val="22"/>
              </w:rPr>
              <w:t xml:space="preserve"> by the Committee Members and has been very impressed by the progress that the County has made</w:t>
            </w:r>
            <w:r w:rsidR="008153E4">
              <w:rPr>
                <w:rStyle w:val="StyleBCAMinuteTextBoldChar"/>
                <w:rFonts w:ascii="Times New Roman" w:hAnsi="Times New Roman" w:cs="Times New Roman"/>
                <w:sz w:val="22"/>
                <w:szCs w:val="22"/>
              </w:rPr>
              <w:t xml:space="preserve">. </w:t>
            </w:r>
            <w:r w:rsidR="00EF2B33">
              <w:rPr>
                <w:rStyle w:val="StyleBCAMinuteTextBoldChar"/>
                <w:rFonts w:ascii="Times New Roman" w:hAnsi="Times New Roman" w:cs="Times New Roman"/>
                <w:sz w:val="22"/>
                <w:szCs w:val="22"/>
              </w:rPr>
              <w:t>The President thanked the Chair for all the work he has achieved across his tenure and wished him well for the future</w:t>
            </w:r>
            <w:r w:rsidR="008153E4">
              <w:rPr>
                <w:rStyle w:val="StyleBCAMinuteTextBoldChar"/>
                <w:rFonts w:ascii="Times New Roman" w:hAnsi="Times New Roman" w:cs="Times New Roman"/>
                <w:sz w:val="22"/>
                <w:szCs w:val="22"/>
              </w:rPr>
              <w:t xml:space="preserve">. </w:t>
            </w:r>
            <w:r w:rsidR="00EF2B33">
              <w:rPr>
                <w:rStyle w:val="StyleBCAMinuteTextBoldChar"/>
                <w:rFonts w:ascii="Times New Roman" w:hAnsi="Times New Roman" w:cs="Times New Roman"/>
                <w:sz w:val="22"/>
                <w:szCs w:val="22"/>
              </w:rPr>
              <w:t>She proposed a Vote of Thanks:</w:t>
            </w:r>
          </w:p>
          <w:p w14:paraId="74F66094" w14:textId="77777777" w:rsidR="00EF2B33" w:rsidRDefault="00EF2B33" w:rsidP="005B5DC1">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Proposed:  Ann Midwinter</w:t>
            </w:r>
          </w:p>
          <w:p w14:paraId="5FDB5ABD" w14:textId="77777777" w:rsidR="00EF2B33" w:rsidRDefault="00EF2B33" w:rsidP="005B5DC1">
            <w:pPr>
              <w:pStyle w:val="Footer"/>
              <w:tabs>
                <w:tab w:val="clear" w:pos="4153"/>
                <w:tab w:val="clear" w:pos="8306"/>
              </w:tabs>
              <w:spacing w:after="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Seconded: Brian Leach</w:t>
            </w:r>
          </w:p>
          <w:p w14:paraId="622F8AFB" w14:textId="70219AA5" w:rsidR="00EF2B33" w:rsidRPr="001E62AB" w:rsidRDefault="00EF2B33" w:rsidP="005B5DC1">
            <w:pPr>
              <w:pStyle w:val="Footer"/>
              <w:tabs>
                <w:tab w:val="clear" w:pos="4153"/>
                <w:tab w:val="clear" w:pos="8306"/>
              </w:tabs>
              <w:spacing w:after="0"/>
              <w:rPr>
                <w:rStyle w:val="StyleBCAMinuteTextBoldChar"/>
                <w:rFonts w:ascii="Times New Roman" w:hAnsi="Times New Roman" w:cs="Times New Roman"/>
                <w:sz w:val="22"/>
                <w:szCs w:val="22"/>
              </w:rPr>
            </w:pPr>
            <w:r w:rsidRPr="00694CFF">
              <w:rPr>
                <w:rFonts w:cs="Times New Roman"/>
                <w:sz w:val="22"/>
                <w:szCs w:val="22"/>
              </w:rPr>
              <w:t>The vote was carried unanimously</w:t>
            </w:r>
          </w:p>
        </w:tc>
        <w:tc>
          <w:tcPr>
            <w:tcW w:w="1609" w:type="dxa"/>
            <w:gridSpan w:val="2"/>
            <w:tcBorders>
              <w:top w:val="single" w:sz="4" w:space="0" w:color="auto"/>
              <w:left w:val="single" w:sz="4" w:space="0" w:color="auto"/>
              <w:bottom w:val="single" w:sz="4" w:space="0" w:color="auto"/>
              <w:right w:val="single" w:sz="4" w:space="0" w:color="auto"/>
            </w:tcBorders>
          </w:tcPr>
          <w:p w14:paraId="54F39713" w14:textId="081F5671" w:rsidR="003137F9" w:rsidRPr="001E62AB" w:rsidRDefault="003137F9" w:rsidP="003137F9">
            <w:pPr>
              <w:pStyle w:val="Header"/>
              <w:tabs>
                <w:tab w:val="clear" w:pos="4153"/>
                <w:tab w:val="clear" w:pos="8306"/>
              </w:tabs>
              <w:rPr>
                <w:rFonts w:cs="Times New Roman"/>
                <w:sz w:val="22"/>
                <w:szCs w:val="22"/>
              </w:rPr>
            </w:pPr>
          </w:p>
        </w:tc>
      </w:tr>
      <w:tr w:rsidR="00972F30" w:rsidRPr="00802463" w14:paraId="3CCCEF9E" w14:textId="77777777" w:rsidTr="00A25D04">
        <w:tc>
          <w:tcPr>
            <w:tcW w:w="723" w:type="dxa"/>
            <w:tcBorders>
              <w:top w:val="single" w:sz="4" w:space="0" w:color="auto"/>
              <w:left w:val="single" w:sz="4" w:space="0" w:color="auto"/>
              <w:bottom w:val="single" w:sz="4" w:space="0" w:color="auto"/>
              <w:right w:val="single" w:sz="4" w:space="0" w:color="auto"/>
            </w:tcBorders>
          </w:tcPr>
          <w:p w14:paraId="6ED17557" w14:textId="1CA98291" w:rsidR="003137F9" w:rsidRPr="00802463" w:rsidRDefault="001B7EB8"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20</w:t>
            </w:r>
            <w:r w:rsidR="003137F9" w:rsidRPr="00802463">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71E4C643" w14:textId="4A9065EA" w:rsidR="00425EDA" w:rsidRPr="006F6CB6" w:rsidRDefault="003137F9" w:rsidP="00660584">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 xml:space="preserve">Dates of Future Meetings: </w:t>
            </w:r>
            <w:r w:rsidR="00425EDA" w:rsidRPr="005158FA">
              <w:rPr>
                <w:rStyle w:val="StyleBCAMinuteTextBoldChar"/>
                <w:rFonts w:ascii="Times New Roman" w:hAnsi="Times New Roman" w:cs="Times New Roman"/>
                <w:sz w:val="22"/>
                <w:szCs w:val="22"/>
              </w:rPr>
              <w:t xml:space="preserve"> </w:t>
            </w:r>
          </w:p>
          <w:p w14:paraId="07B6A949" w14:textId="77777777" w:rsidR="00CD12E2" w:rsidRPr="00807390" w:rsidRDefault="00425EDA" w:rsidP="00660584">
            <w:pPr>
              <w:numPr>
                <w:ilvl w:val="0"/>
                <w:numId w:val="7"/>
              </w:numPr>
              <w:spacing w:after="0" w:line="250" w:lineRule="auto"/>
              <w:jc w:val="both"/>
              <w:rPr>
                <w:rStyle w:val="StyleBCAMinuteTextBoldChar"/>
                <w:rFonts w:ascii="Times New Roman" w:hAnsi="Times New Roman" w:cs="Times New Roman"/>
                <w:sz w:val="22"/>
                <w:szCs w:val="22"/>
              </w:rPr>
            </w:pPr>
            <w:r w:rsidRPr="005158FA">
              <w:rPr>
                <w:rStyle w:val="StyleBCAMinuteTextBoldChar"/>
                <w:rFonts w:ascii="Times New Roman" w:hAnsi="Times New Roman" w:cs="Times New Roman"/>
                <w:sz w:val="22"/>
                <w:szCs w:val="22"/>
              </w:rPr>
              <w:t xml:space="preserve">Sun 01 Feb 25 Oxfordshire County </w:t>
            </w:r>
            <w:r w:rsidR="002F6C6E" w:rsidRPr="005158FA">
              <w:rPr>
                <w:rStyle w:val="StyleBCAMinuteTextBoldChar"/>
                <w:rFonts w:ascii="Times New Roman" w:hAnsi="Times New Roman" w:cs="Times New Roman"/>
                <w:sz w:val="22"/>
                <w:szCs w:val="22"/>
              </w:rPr>
              <w:t>100</w:t>
            </w:r>
            <w:r w:rsidR="002F6C6E" w:rsidRPr="005158FA">
              <w:rPr>
                <w:rStyle w:val="StyleBCAMinuteTextBoldChar"/>
                <w:rFonts w:ascii="Times New Roman" w:hAnsi="Times New Roman" w:cs="Times New Roman"/>
                <w:sz w:val="22"/>
                <w:szCs w:val="22"/>
                <w:vertAlign w:val="superscript"/>
              </w:rPr>
              <w:t>th</w:t>
            </w:r>
            <w:r w:rsidR="002F6C6E" w:rsidRPr="005158FA">
              <w:rPr>
                <w:rStyle w:val="StyleBCAMinuteTextBoldChar"/>
                <w:rFonts w:ascii="Times New Roman" w:hAnsi="Times New Roman" w:cs="Times New Roman"/>
                <w:sz w:val="22"/>
                <w:szCs w:val="22"/>
              </w:rPr>
              <w:t xml:space="preserve"> </w:t>
            </w:r>
            <w:r w:rsidRPr="005158FA">
              <w:rPr>
                <w:rStyle w:val="StyleBCAMinuteTextBoldChar"/>
                <w:rFonts w:ascii="Times New Roman" w:hAnsi="Times New Roman" w:cs="Times New Roman"/>
                <w:sz w:val="22"/>
                <w:szCs w:val="22"/>
              </w:rPr>
              <w:t>Conference</w:t>
            </w:r>
          </w:p>
          <w:p w14:paraId="748F7560" w14:textId="154CDCFF" w:rsidR="00807390" w:rsidRPr="002F6C6E" w:rsidRDefault="00807390" w:rsidP="00660584">
            <w:pPr>
              <w:numPr>
                <w:ilvl w:val="0"/>
                <w:numId w:val="7"/>
              </w:numPr>
              <w:spacing w:after="0" w:line="250" w:lineRule="auto"/>
              <w:jc w:val="both"/>
              <w:rPr>
                <w:rStyle w:val="StyleBCAMinuteTextBoldChar"/>
                <w:rFonts w:ascii="Times New Roman" w:hAnsi="Times New Roman" w:cs="Times New Roman"/>
                <w:sz w:val="22"/>
                <w:szCs w:val="22"/>
              </w:rPr>
            </w:pPr>
            <w:r w:rsidRPr="00807390">
              <w:rPr>
                <w:rStyle w:val="StyleBCAMinuteTextBoldChar"/>
                <w:rFonts w:ascii="Times New Roman" w:hAnsi="Times New Roman"/>
                <w:sz w:val="22"/>
                <w:szCs w:val="22"/>
              </w:rPr>
              <w:t>Sun 06 or 13 Apr County Committee Meeting (date to be confirmed as well as the venue) face to face meeting</w:t>
            </w:r>
            <w:r w:rsidR="008153E4" w:rsidRPr="00E76E3E">
              <w:rPr>
                <w:rStyle w:val="StyleBCAMinuteTextBoldChar"/>
                <w:rFonts w:ascii="Times New Roman" w:hAnsi="Times New Roman"/>
                <w:b/>
                <w:bCs/>
                <w:i/>
                <w:iCs/>
                <w:sz w:val="22"/>
                <w:szCs w:val="22"/>
              </w:rPr>
              <w:t xml:space="preserve">. </w:t>
            </w:r>
            <w:r w:rsidR="00E76E3E" w:rsidRPr="00E76E3E">
              <w:rPr>
                <w:rStyle w:val="StyleBCAMinuteTextBoldChar"/>
                <w:rFonts w:ascii="Times New Roman" w:hAnsi="Times New Roman"/>
                <w:b/>
                <w:bCs/>
                <w:i/>
                <w:iCs/>
                <w:sz w:val="22"/>
                <w:szCs w:val="22"/>
              </w:rPr>
              <w:t>This is to be confirmed</w:t>
            </w:r>
          </w:p>
        </w:tc>
        <w:tc>
          <w:tcPr>
            <w:tcW w:w="1609" w:type="dxa"/>
            <w:gridSpan w:val="2"/>
            <w:tcBorders>
              <w:top w:val="single" w:sz="4" w:space="0" w:color="auto"/>
              <w:left w:val="single" w:sz="4" w:space="0" w:color="auto"/>
              <w:bottom w:val="single" w:sz="4" w:space="0" w:color="auto"/>
              <w:right w:val="single" w:sz="4" w:space="0" w:color="auto"/>
            </w:tcBorders>
          </w:tcPr>
          <w:p w14:paraId="06E15A0A" w14:textId="77777777" w:rsidR="003137F9" w:rsidRDefault="003137F9" w:rsidP="003137F9">
            <w:pPr>
              <w:pStyle w:val="Header"/>
              <w:tabs>
                <w:tab w:val="clear" w:pos="4153"/>
                <w:tab w:val="clear" w:pos="8306"/>
              </w:tabs>
              <w:rPr>
                <w:rFonts w:cs="Times New Roman"/>
                <w:sz w:val="22"/>
                <w:szCs w:val="22"/>
              </w:rPr>
            </w:pPr>
          </w:p>
          <w:p w14:paraId="3E96DDEF" w14:textId="05F8FEAC" w:rsidR="003137F9" w:rsidRPr="00802463" w:rsidRDefault="003137F9" w:rsidP="003137F9">
            <w:pPr>
              <w:pStyle w:val="Header"/>
              <w:tabs>
                <w:tab w:val="clear" w:pos="4153"/>
                <w:tab w:val="clear" w:pos="8306"/>
              </w:tabs>
              <w:rPr>
                <w:rFonts w:cs="Times New Roman"/>
                <w:sz w:val="22"/>
                <w:szCs w:val="22"/>
              </w:rPr>
            </w:pPr>
          </w:p>
        </w:tc>
      </w:tr>
      <w:tr w:rsidR="00972F30" w:rsidRPr="00802463" w14:paraId="27D0191D" w14:textId="77777777" w:rsidTr="00A25D04">
        <w:tc>
          <w:tcPr>
            <w:tcW w:w="723" w:type="dxa"/>
            <w:tcBorders>
              <w:top w:val="single" w:sz="4" w:space="0" w:color="auto"/>
              <w:left w:val="single" w:sz="4" w:space="0" w:color="auto"/>
              <w:bottom w:val="single" w:sz="4" w:space="0" w:color="auto"/>
              <w:right w:val="single" w:sz="4" w:space="0" w:color="auto"/>
            </w:tcBorders>
          </w:tcPr>
          <w:p w14:paraId="0B96589C" w14:textId="20BB42D6" w:rsidR="003137F9" w:rsidRPr="00802463" w:rsidRDefault="001B7EB8" w:rsidP="003137F9">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21</w:t>
            </w:r>
            <w:r w:rsidR="003137F9">
              <w:rPr>
                <w:rStyle w:val="StyleBCAMinuteTextBoldChar"/>
                <w:rFonts w:ascii="Times New Roman" w:hAnsi="Times New Roman" w:cs="Times New Roman"/>
                <w:sz w:val="22"/>
                <w:szCs w:val="22"/>
              </w:rPr>
              <w:t>.</w:t>
            </w:r>
          </w:p>
        </w:tc>
        <w:tc>
          <w:tcPr>
            <w:tcW w:w="8415" w:type="dxa"/>
            <w:tcBorders>
              <w:top w:val="single" w:sz="4" w:space="0" w:color="auto"/>
              <w:left w:val="single" w:sz="4" w:space="0" w:color="auto"/>
              <w:bottom w:val="single" w:sz="4" w:space="0" w:color="auto"/>
              <w:right w:val="single" w:sz="4" w:space="0" w:color="auto"/>
            </w:tcBorders>
          </w:tcPr>
          <w:p w14:paraId="0BD114AA" w14:textId="77777777" w:rsidR="003137F9" w:rsidRDefault="003137F9" w:rsidP="00E73DD1">
            <w:pPr>
              <w:pStyle w:val="Footer"/>
              <w:tabs>
                <w:tab w:val="clear" w:pos="4153"/>
                <w:tab w:val="clear" w:pos="8306"/>
              </w:tabs>
              <w:spacing w:after="0"/>
              <w:rPr>
                <w:rStyle w:val="StyleBCAMinuteTextBoldChar"/>
                <w:rFonts w:ascii="Times New Roman" w:hAnsi="Times New Roman" w:cs="Times New Roman"/>
                <w:b/>
                <w:bCs/>
                <w:sz w:val="22"/>
                <w:szCs w:val="22"/>
              </w:rPr>
            </w:pPr>
            <w:r w:rsidRPr="00802463">
              <w:rPr>
                <w:rStyle w:val="StyleBCAMinuteTextBoldChar"/>
                <w:rFonts w:ascii="Times New Roman" w:hAnsi="Times New Roman" w:cs="Times New Roman"/>
                <w:b/>
                <w:bCs/>
                <w:sz w:val="22"/>
                <w:szCs w:val="22"/>
              </w:rPr>
              <w:t>Kohima Epitaph</w:t>
            </w:r>
          </w:p>
          <w:p w14:paraId="21D200E9" w14:textId="5024BE44" w:rsidR="00077941" w:rsidRPr="00077941" w:rsidRDefault="00077941" w:rsidP="003137F9">
            <w:pPr>
              <w:pStyle w:val="Footer"/>
              <w:tabs>
                <w:tab w:val="clear" w:pos="4153"/>
                <w:tab w:val="clear" w:pos="8306"/>
              </w:tabs>
              <w:rPr>
                <w:rStyle w:val="StyleBCAMinuteTextBoldChar"/>
                <w:rFonts w:ascii="Times New Roman" w:hAnsi="Times New Roman" w:cs="Times New Roman"/>
                <w:sz w:val="22"/>
                <w:szCs w:val="22"/>
              </w:rPr>
            </w:pPr>
            <w:r w:rsidRPr="00077941">
              <w:rPr>
                <w:rStyle w:val="StyleBCAMinuteTextBoldChar"/>
                <w:rFonts w:ascii="Times New Roman" w:hAnsi="Times New Roman" w:cs="Times New Roman"/>
                <w:sz w:val="22"/>
                <w:szCs w:val="22"/>
              </w:rPr>
              <w:t>The Kohima was delivered by the County President</w:t>
            </w:r>
            <w:r w:rsidR="007E4DB8">
              <w:rPr>
                <w:rStyle w:val="StyleBCAMinuteTextBoldChar"/>
                <w:rFonts w:ascii="Times New Roman" w:hAnsi="Times New Roman" w:cs="Times New Roman"/>
                <w:sz w:val="22"/>
                <w:szCs w:val="22"/>
              </w:rPr>
              <w:t xml:space="preserve"> and the meeting closed at</w:t>
            </w:r>
            <w:r w:rsidR="0002199B">
              <w:rPr>
                <w:rStyle w:val="StyleBCAMinuteTextBoldChar"/>
                <w:rFonts w:ascii="Times New Roman" w:hAnsi="Times New Roman" w:cs="Times New Roman"/>
                <w:sz w:val="22"/>
                <w:szCs w:val="22"/>
              </w:rPr>
              <w:t xml:space="preserve"> </w:t>
            </w:r>
            <w:r w:rsidR="007828ED">
              <w:rPr>
                <w:rStyle w:val="StyleBCAMinuteTextBoldChar"/>
                <w:rFonts w:ascii="Times New Roman" w:hAnsi="Times New Roman" w:cs="Times New Roman"/>
                <w:sz w:val="22"/>
                <w:szCs w:val="22"/>
              </w:rPr>
              <w:t>215</w:t>
            </w:r>
            <w:r w:rsidR="007828ED">
              <w:rPr>
                <w:rStyle w:val="StyleBCAMinuteTextBoldChar"/>
                <w:rFonts w:ascii="Times New Roman" w:hAnsi="Times New Roman"/>
              </w:rPr>
              <w:t>6</w:t>
            </w:r>
            <w:r w:rsidR="007E4DB8">
              <w:rPr>
                <w:rStyle w:val="StyleBCAMinuteTextBoldChar"/>
                <w:rFonts w:ascii="Times New Roman" w:hAnsi="Times New Roman" w:cs="Times New Roman"/>
                <w:sz w:val="22"/>
                <w:szCs w:val="22"/>
              </w:rPr>
              <w:t>hrs</w:t>
            </w:r>
          </w:p>
        </w:tc>
        <w:tc>
          <w:tcPr>
            <w:tcW w:w="1609" w:type="dxa"/>
            <w:gridSpan w:val="2"/>
            <w:tcBorders>
              <w:top w:val="single" w:sz="4" w:space="0" w:color="auto"/>
              <w:left w:val="single" w:sz="4" w:space="0" w:color="auto"/>
              <w:bottom w:val="single" w:sz="4" w:space="0" w:color="auto"/>
              <w:right w:val="single" w:sz="4" w:space="0" w:color="auto"/>
            </w:tcBorders>
          </w:tcPr>
          <w:p w14:paraId="1079B2E1" w14:textId="77777777" w:rsidR="003137F9" w:rsidRPr="00802463" w:rsidRDefault="003137F9" w:rsidP="003137F9">
            <w:pPr>
              <w:pStyle w:val="Header"/>
              <w:tabs>
                <w:tab w:val="clear" w:pos="4153"/>
                <w:tab w:val="clear" w:pos="8306"/>
              </w:tabs>
              <w:rPr>
                <w:rFonts w:cs="Times New Roman"/>
                <w:sz w:val="22"/>
                <w:szCs w:val="22"/>
              </w:rPr>
            </w:pPr>
          </w:p>
        </w:tc>
      </w:tr>
    </w:tbl>
    <w:p w14:paraId="28B47DCD" w14:textId="77777777" w:rsidR="00F1741F" w:rsidRDefault="00F1741F" w:rsidP="008540E9">
      <w:pPr>
        <w:rPr>
          <w:rFonts w:cs="Times New Roman"/>
          <w:b/>
          <w:bCs/>
        </w:rPr>
      </w:pPr>
    </w:p>
    <w:p w14:paraId="2656109D" w14:textId="77777777" w:rsidR="008153E4" w:rsidRDefault="008153E4" w:rsidP="008540E9">
      <w:pPr>
        <w:rPr>
          <w:rFonts w:cs="Times New Roman"/>
          <w:b/>
          <w:bCs/>
        </w:rPr>
      </w:pPr>
    </w:p>
    <w:p w14:paraId="70DCB4FC" w14:textId="77777777" w:rsidR="008153E4" w:rsidRDefault="008153E4" w:rsidP="008540E9">
      <w:pPr>
        <w:rPr>
          <w:rFonts w:cs="Times New Roman"/>
          <w:b/>
          <w:bCs/>
        </w:rPr>
      </w:pPr>
    </w:p>
    <w:p w14:paraId="5D6C7D15" w14:textId="77777777" w:rsidR="008153E4" w:rsidRDefault="008153E4" w:rsidP="008540E9">
      <w:pPr>
        <w:rPr>
          <w:rFonts w:cs="Times New Roman"/>
          <w:b/>
          <w:bCs/>
        </w:rPr>
      </w:pPr>
    </w:p>
    <w:p w14:paraId="07649C91" w14:textId="77777777" w:rsidR="008153E4" w:rsidRDefault="008153E4" w:rsidP="008540E9">
      <w:pPr>
        <w:rPr>
          <w:rFonts w:cs="Times New Roman"/>
          <w:b/>
          <w:bCs/>
        </w:rPr>
      </w:pPr>
    </w:p>
    <w:p w14:paraId="0416F66B" w14:textId="39D72C36" w:rsidR="00F1741F" w:rsidRDefault="00F1741F" w:rsidP="008540E9">
      <w:pPr>
        <w:rPr>
          <w:rFonts w:cs="Times New Roman"/>
          <w:b/>
          <w:bCs/>
        </w:rPr>
      </w:pPr>
      <w:r>
        <w:rPr>
          <w:rFonts w:cs="Times New Roman"/>
          <w:b/>
          <w:bCs/>
        </w:rPr>
        <w:t>P ELDRIDGE</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R Lovesey</w:t>
      </w:r>
    </w:p>
    <w:p w14:paraId="0BC4AFAA" w14:textId="68BF89D7" w:rsidR="00F1741F" w:rsidRDefault="00F1741F" w:rsidP="008540E9">
      <w:pPr>
        <w:rPr>
          <w:rFonts w:cs="Times New Roman"/>
          <w:b/>
          <w:bCs/>
        </w:rPr>
      </w:pPr>
      <w:r>
        <w:rPr>
          <w:rFonts w:cs="Times New Roman"/>
          <w:b/>
          <w:bCs/>
        </w:rPr>
        <w:t>County Chair</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County Secretary</w:t>
      </w:r>
    </w:p>
    <w:p w14:paraId="47B0B167" w14:textId="20FD8471" w:rsidR="00F1741F" w:rsidRDefault="00F1741F" w:rsidP="008540E9">
      <w:pPr>
        <w:rPr>
          <w:rFonts w:cs="Times New Roman"/>
          <w:b/>
          <w:bCs/>
        </w:rPr>
      </w:pPr>
      <w:r>
        <w:rPr>
          <w:rFonts w:cs="Times New Roman"/>
          <w:b/>
          <w:bCs/>
        </w:rPr>
        <w:t>Date:</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Date:</w:t>
      </w:r>
    </w:p>
    <w:p w14:paraId="3698C46F" w14:textId="69F86999" w:rsidR="00AC00BA" w:rsidRDefault="00AC00BA" w:rsidP="00AC00BA">
      <w:pPr>
        <w:rPr>
          <w:rFonts w:cs="Times New Roman"/>
          <w:b/>
          <w:bCs/>
        </w:rPr>
      </w:pPr>
    </w:p>
    <w:p w14:paraId="29654ACA" w14:textId="22921D24" w:rsidR="00D056E3" w:rsidRDefault="00D056E3" w:rsidP="00AC00BA">
      <w:pPr>
        <w:rPr>
          <w:rFonts w:cs="Times New Roman"/>
          <w:b/>
          <w:bCs/>
          <w:sz w:val="40"/>
          <w:szCs w:val="40"/>
        </w:rPr>
      </w:pPr>
      <w:r w:rsidRPr="00D056E3">
        <w:rPr>
          <w:rFonts w:cs="Times New Roman"/>
          <w:b/>
          <w:bCs/>
          <w:sz w:val="40"/>
          <w:szCs w:val="40"/>
        </w:rPr>
        <w:t>Key County Dates</w:t>
      </w:r>
    </w:p>
    <w:p w14:paraId="0ED025F2" w14:textId="77777777" w:rsidR="00D056E3" w:rsidRPr="00CF1AD1" w:rsidRDefault="00D056E3" w:rsidP="00CF1AD1">
      <w:pPr>
        <w:spacing w:after="0"/>
        <w:rPr>
          <w:rFonts w:cs="Times New Roman"/>
          <w:sz w:val="22"/>
          <w:szCs w:val="22"/>
        </w:rPr>
      </w:pPr>
    </w:p>
    <w:p w14:paraId="4A42009D" w14:textId="4D69EF2D" w:rsidR="000B05C7" w:rsidRDefault="000B05C7" w:rsidP="00020CCD">
      <w:pPr>
        <w:numPr>
          <w:ilvl w:val="0"/>
          <w:numId w:val="11"/>
        </w:numPr>
        <w:spacing w:after="0"/>
        <w:rPr>
          <w:rFonts w:cs="Times New Roman"/>
          <w:sz w:val="22"/>
          <w:szCs w:val="22"/>
        </w:rPr>
      </w:pPr>
      <w:r>
        <w:rPr>
          <w:rFonts w:cs="Times New Roman"/>
          <w:b/>
          <w:bCs/>
          <w:sz w:val="22"/>
          <w:szCs w:val="22"/>
        </w:rPr>
        <w:t>14 Jan 25 -</w:t>
      </w:r>
      <w:r>
        <w:rPr>
          <w:rFonts w:cs="Times New Roman"/>
          <w:sz w:val="22"/>
          <w:szCs w:val="22"/>
        </w:rPr>
        <w:t xml:space="preserve"> National Annual Conference Registration Opens</w:t>
      </w:r>
    </w:p>
    <w:p w14:paraId="27FA66C4" w14:textId="105A20DE" w:rsidR="000B05C7" w:rsidRPr="000B05C7" w:rsidRDefault="000B05C7" w:rsidP="00020CCD">
      <w:pPr>
        <w:numPr>
          <w:ilvl w:val="0"/>
          <w:numId w:val="11"/>
        </w:numPr>
        <w:spacing w:after="0"/>
        <w:rPr>
          <w:rFonts w:cs="Times New Roman"/>
          <w:sz w:val="22"/>
          <w:szCs w:val="22"/>
        </w:rPr>
      </w:pPr>
      <w:r>
        <w:rPr>
          <w:rFonts w:cs="Times New Roman"/>
          <w:b/>
          <w:bCs/>
          <w:sz w:val="22"/>
          <w:szCs w:val="22"/>
        </w:rPr>
        <w:t>17 Jan 25 –</w:t>
      </w:r>
      <w:r>
        <w:rPr>
          <w:rFonts w:cs="Times New Roman"/>
          <w:sz w:val="22"/>
          <w:szCs w:val="22"/>
        </w:rPr>
        <w:t xml:space="preserve"> RBL National Election Nomination Deadline</w:t>
      </w:r>
    </w:p>
    <w:p w14:paraId="0AE8783C" w14:textId="4EF28E18" w:rsidR="00CF1AD1" w:rsidRDefault="00EF63B3" w:rsidP="00020CCD">
      <w:pPr>
        <w:numPr>
          <w:ilvl w:val="0"/>
          <w:numId w:val="11"/>
        </w:numPr>
        <w:spacing w:after="0"/>
        <w:rPr>
          <w:rFonts w:cs="Times New Roman"/>
          <w:sz w:val="22"/>
          <w:szCs w:val="22"/>
        </w:rPr>
      </w:pPr>
      <w:r w:rsidRPr="00D56CBF">
        <w:rPr>
          <w:rFonts w:cs="Times New Roman"/>
          <w:b/>
          <w:bCs/>
          <w:sz w:val="22"/>
          <w:szCs w:val="22"/>
        </w:rPr>
        <w:t>01 Feb 2</w:t>
      </w:r>
      <w:r w:rsidR="00602D4D" w:rsidRPr="00D56CBF">
        <w:rPr>
          <w:rFonts w:cs="Times New Roman"/>
          <w:b/>
          <w:bCs/>
          <w:sz w:val="22"/>
          <w:szCs w:val="22"/>
        </w:rPr>
        <w:t>5</w:t>
      </w:r>
      <w:r>
        <w:rPr>
          <w:rFonts w:cs="Times New Roman"/>
          <w:sz w:val="22"/>
          <w:szCs w:val="22"/>
        </w:rPr>
        <w:t xml:space="preserve"> - </w:t>
      </w:r>
      <w:r w:rsidR="00CF1AD1" w:rsidRPr="00CF1AD1">
        <w:rPr>
          <w:rFonts w:cs="Times New Roman"/>
          <w:sz w:val="22"/>
          <w:szCs w:val="22"/>
        </w:rPr>
        <w:t xml:space="preserve">100th Oxfordshire Annual County Conference </w:t>
      </w:r>
    </w:p>
    <w:p w14:paraId="0F3CA6B0" w14:textId="22383CB7" w:rsidR="000B05C7" w:rsidRDefault="000B05C7" w:rsidP="00020CCD">
      <w:pPr>
        <w:numPr>
          <w:ilvl w:val="0"/>
          <w:numId w:val="11"/>
        </w:numPr>
        <w:spacing w:after="0"/>
        <w:rPr>
          <w:rFonts w:cs="Times New Roman"/>
          <w:sz w:val="22"/>
          <w:szCs w:val="22"/>
        </w:rPr>
      </w:pPr>
      <w:r>
        <w:rPr>
          <w:rFonts w:cs="Times New Roman"/>
          <w:b/>
          <w:bCs/>
          <w:sz w:val="22"/>
          <w:szCs w:val="22"/>
        </w:rPr>
        <w:t xml:space="preserve">14 Feb 25 </w:t>
      </w:r>
      <w:r>
        <w:rPr>
          <w:rFonts w:cs="Times New Roman"/>
          <w:sz w:val="22"/>
          <w:szCs w:val="22"/>
        </w:rPr>
        <w:t>– Annual Conference 2025 Motion submissions deadline</w:t>
      </w:r>
    </w:p>
    <w:p w14:paraId="1402C57B" w14:textId="391ED4F9" w:rsidR="000B05C7" w:rsidRDefault="000B05C7" w:rsidP="00020CCD">
      <w:pPr>
        <w:numPr>
          <w:ilvl w:val="0"/>
          <w:numId w:val="11"/>
        </w:numPr>
        <w:spacing w:after="0"/>
        <w:rPr>
          <w:rFonts w:cs="Times New Roman"/>
          <w:sz w:val="22"/>
          <w:szCs w:val="22"/>
        </w:rPr>
      </w:pPr>
      <w:r>
        <w:rPr>
          <w:rFonts w:cs="Times New Roman"/>
          <w:b/>
          <w:bCs/>
          <w:sz w:val="22"/>
          <w:szCs w:val="22"/>
        </w:rPr>
        <w:t xml:space="preserve">14 Feb 25 </w:t>
      </w:r>
      <w:r>
        <w:rPr>
          <w:rFonts w:cs="Times New Roman"/>
          <w:sz w:val="22"/>
          <w:szCs w:val="22"/>
        </w:rPr>
        <w:t>– Annual Membership Awards 2025 nominations deadline</w:t>
      </w:r>
    </w:p>
    <w:p w14:paraId="600D5DA0" w14:textId="586632BC" w:rsidR="00602D4D" w:rsidRPr="00D56CBF" w:rsidRDefault="00602D4D" w:rsidP="00020CCD">
      <w:pPr>
        <w:numPr>
          <w:ilvl w:val="0"/>
          <w:numId w:val="11"/>
        </w:numPr>
        <w:spacing w:after="0"/>
        <w:rPr>
          <w:rFonts w:cs="Times New Roman"/>
          <w:i/>
          <w:iCs/>
          <w:sz w:val="22"/>
          <w:szCs w:val="22"/>
        </w:rPr>
      </w:pPr>
      <w:r w:rsidRPr="006318DC">
        <w:rPr>
          <w:rFonts w:cs="Times New Roman"/>
          <w:b/>
          <w:bCs/>
          <w:i/>
          <w:iCs/>
          <w:sz w:val="22"/>
          <w:szCs w:val="22"/>
        </w:rPr>
        <w:t xml:space="preserve">23 Mar 25 - </w:t>
      </w:r>
      <w:r w:rsidRPr="00D56CBF">
        <w:rPr>
          <w:rFonts w:cs="Times New Roman"/>
          <w:i/>
          <w:iCs/>
          <w:sz w:val="22"/>
          <w:szCs w:val="22"/>
        </w:rPr>
        <w:t>Articles from Chair, CPM, CTO, CRO, PAM and MEO to be sent to Secretary for inclusion in the April edition of the County Newsletter</w:t>
      </w:r>
    </w:p>
    <w:p w14:paraId="106BA656" w14:textId="5E788E4C" w:rsidR="00602D4D" w:rsidRPr="00D56CBF" w:rsidRDefault="00602D4D" w:rsidP="00020CCD">
      <w:pPr>
        <w:numPr>
          <w:ilvl w:val="0"/>
          <w:numId w:val="11"/>
        </w:numPr>
        <w:spacing w:after="0"/>
        <w:rPr>
          <w:rFonts w:cs="Times New Roman"/>
          <w:sz w:val="22"/>
          <w:szCs w:val="22"/>
        </w:rPr>
      </w:pPr>
      <w:r w:rsidRPr="00D56CBF">
        <w:rPr>
          <w:rFonts w:cs="Times New Roman"/>
          <w:b/>
          <w:bCs/>
          <w:sz w:val="22"/>
          <w:szCs w:val="22"/>
        </w:rPr>
        <w:t>01 Apr 25</w:t>
      </w:r>
      <w:r w:rsidRPr="00D56CBF">
        <w:rPr>
          <w:rFonts w:cs="Times New Roman"/>
          <w:sz w:val="22"/>
          <w:szCs w:val="22"/>
        </w:rPr>
        <w:t xml:space="preserve"> – April Edition of the County Newsletter to be published</w:t>
      </w:r>
    </w:p>
    <w:p w14:paraId="015F2B08" w14:textId="4F2EA12D" w:rsidR="0051207F" w:rsidRDefault="0051207F" w:rsidP="00020CCD">
      <w:pPr>
        <w:numPr>
          <w:ilvl w:val="0"/>
          <w:numId w:val="11"/>
        </w:numPr>
        <w:spacing w:after="0"/>
        <w:rPr>
          <w:rFonts w:cs="Times New Roman"/>
          <w:i/>
          <w:iCs/>
          <w:sz w:val="22"/>
          <w:szCs w:val="22"/>
        </w:rPr>
      </w:pPr>
      <w:r w:rsidRPr="00D56CBF">
        <w:rPr>
          <w:rFonts w:cs="Times New Roman"/>
          <w:b/>
          <w:bCs/>
          <w:i/>
          <w:iCs/>
          <w:sz w:val="22"/>
          <w:szCs w:val="22"/>
        </w:rPr>
        <w:t>10 Apr 25</w:t>
      </w:r>
      <w:r w:rsidRPr="00D56CBF">
        <w:rPr>
          <w:rFonts w:cs="Times New Roman"/>
          <w:i/>
          <w:iCs/>
          <w:sz w:val="22"/>
          <w:szCs w:val="22"/>
        </w:rPr>
        <w:t xml:space="preserve"> – Reports for distribution to the County Committee to be submitted to the Secretary by the Chair/MEO/Treasurer/CPM/CTO/CRO/PAM/MC Rep</w:t>
      </w:r>
      <w:r w:rsidR="00473E3C" w:rsidRPr="00D56CBF">
        <w:rPr>
          <w:rFonts w:cs="Times New Roman"/>
          <w:i/>
          <w:iCs/>
          <w:sz w:val="22"/>
          <w:szCs w:val="22"/>
        </w:rPr>
        <w:t xml:space="preserve"> for 20 Apr Meeting</w:t>
      </w:r>
    </w:p>
    <w:p w14:paraId="34C79C7C" w14:textId="0B65A3D3" w:rsidR="000B05C7" w:rsidRPr="00D56CBF" w:rsidRDefault="000B05C7" w:rsidP="00020CCD">
      <w:pPr>
        <w:numPr>
          <w:ilvl w:val="0"/>
          <w:numId w:val="11"/>
        </w:numPr>
        <w:spacing w:after="0"/>
        <w:rPr>
          <w:rFonts w:cs="Times New Roman"/>
          <w:i/>
          <w:iCs/>
          <w:sz w:val="22"/>
          <w:szCs w:val="22"/>
        </w:rPr>
      </w:pPr>
      <w:r w:rsidRPr="000B05C7">
        <w:rPr>
          <w:rFonts w:cs="Times New Roman"/>
          <w:b/>
          <w:bCs/>
          <w:sz w:val="22"/>
          <w:szCs w:val="22"/>
        </w:rPr>
        <w:t xml:space="preserve">11 Apr 25 </w:t>
      </w:r>
      <w:r w:rsidRPr="000B05C7">
        <w:rPr>
          <w:rFonts w:cs="Times New Roman"/>
          <w:sz w:val="22"/>
          <w:szCs w:val="22"/>
        </w:rPr>
        <w:t>– Nominations for Place of Conference 2025 deadline</w:t>
      </w:r>
    </w:p>
    <w:p w14:paraId="035A2208" w14:textId="655466F4" w:rsidR="003451DF" w:rsidRPr="00D56CBF" w:rsidRDefault="00061278" w:rsidP="00020CCD">
      <w:pPr>
        <w:numPr>
          <w:ilvl w:val="0"/>
          <w:numId w:val="11"/>
        </w:numPr>
        <w:spacing w:after="0"/>
        <w:rPr>
          <w:rFonts w:cs="Times New Roman"/>
          <w:sz w:val="22"/>
          <w:szCs w:val="22"/>
        </w:rPr>
      </w:pPr>
      <w:r>
        <w:rPr>
          <w:rFonts w:cs="Times New Roman"/>
          <w:b/>
          <w:bCs/>
          <w:sz w:val="22"/>
          <w:szCs w:val="22"/>
        </w:rPr>
        <w:t xml:space="preserve">06 or 13 </w:t>
      </w:r>
      <w:r w:rsidR="003451DF" w:rsidRPr="00D56CBF">
        <w:rPr>
          <w:rFonts w:cs="Times New Roman"/>
          <w:b/>
          <w:bCs/>
          <w:sz w:val="22"/>
          <w:szCs w:val="22"/>
        </w:rPr>
        <w:t>Apr 25</w:t>
      </w:r>
      <w:r w:rsidR="003451DF" w:rsidRPr="00D56CBF">
        <w:rPr>
          <w:rFonts w:cs="Times New Roman"/>
          <w:sz w:val="22"/>
          <w:szCs w:val="22"/>
        </w:rPr>
        <w:t xml:space="preserve"> - County Committee Meeting (Face-2-Face) - venue </w:t>
      </w:r>
      <w:r>
        <w:rPr>
          <w:rFonts w:cs="Times New Roman"/>
          <w:sz w:val="22"/>
          <w:szCs w:val="22"/>
        </w:rPr>
        <w:t>and date</w:t>
      </w:r>
      <w:r w:rsidR="00033172">
        <w:rPr>
          <w:rFonts w:cs="Times New Roman"/>
          <w:sz w:val="22"/>
          <w:szCs w:val="22"/>
        </w:rPr>
        <w:t xml:space="preserve"> </w:t>
      </w:r>
      <w:r w:rsidR="003451DF" w:rsidRPr="00D56CBF">
        <w:rPr>
          <w:rFonts w:cs="Times New Roman"/>
          <w:sz w:val="22"/>
          <w:szCs w:val="22"/>
        </w:rPr>
        <w:t>TBC</w:t>
      </w:r>
      <w:r w:rsidR="00D56CBF">
        <w:rPr>
          <w:rFonts w:cs="Times New Roman"/>
          <w:sz w:val="22"/>
          <w:szCs w:val="22"/>
        </w:rPr>
        <w:t xml:space="preserve"> </w:t>
      </w:r>
      <w:r w:rsidR="00D56CBF" w:rsidRPr="00D56CBF">
        <w:rPr>
          <w:rFonts w:cs="Times New Roman"/>
          <w:b/>
          <w:bCs/>
          <w:i/>
          <w:iCs/>
          <w:sz w:val="22"/>
          <w:szCs w:val="22"/>
        </w:rPr>
        <w:t>County Committee Members Onl</w:t>
      </w:r>
      <w:r>
        <w:rPr>
          <w:rFonts w:cs="Times New Roman"/>
          <w:b/>
          <w:bCs/>
          <w:i/>
          <w:iCs/>
          <w:sz w:val="22"/>
          <w:szCs w:val="22"/>
        </w:rPr>
        <w:t>y</w:t>
      </w:r>
    </w:p>
    <w:p w14:paraId="51B87B20" w14:textId="77777777" w:rsidR="002F53E6" w:rsidRPr="00D56CBF" w:rsidRDefault="00CF1AD1" w:rsidP="002F53E6">
      <w:pPr>
        <w:numPr>
          <w:ilvl w:val="0"/>
          <w:numId w:val="11"/>
        </w:numPr>
        <w:spacing w:after="0"/>
        <w:rPr>
          <w:rFonts w:cs="Times New Roman"/>
          <w:sz w:val="22"/>
          <w:szCs w:val="22"/>
        </w:rPr>
      </w:pPr>
      <w:r w:rsidRPr="00D56CBF">
        <w:rPr>
          <w:rFonts w:cs="Times New Roman"/>
          <w:b/>
          <w:bCs/>
          <w:sz w:val="22"/>
          <w:szCs w:val="22"/>
        </w:rPr>
        <w:t>01 Jul 25</w:t>
      </w:r>
      <w:r w:rsidRPr="00D56CBF">
        <w:rPr>
          <w:rFonts w:cs="Times New Roman"/>
          <w:sz w:val="22"/>
          <w:szCs w:val="22"/>
        </w:rPr>
        <w:t xml:space="preserve"> - </w:t>
      </w:r>
      <w:r w:rsidR="002F53E6" w:rsidRPr="00D56CBF">
        <w:rPr>
          <w:rFonts w:cs="Times New Roman"/>
          <w:sz w:val="22"/>
          <w:szCs w:val="22"/>
        </w:rPr>
        <w:t xml:space="preserve">The MEO must request nominations from branches by 1st July and circulate the nomination </w:t>
      </w:r>
    </w:p>
    <w:p w14:paraId="13593AF7" w14:textId="2D585B49" w:rsidR="00CF1AD1" w:rsidRPr="00D56CBF" w:rsidRDefault="002F53E6" w:rsidP="002F53E6">
      <w:pPr>
        <w:spacing w:after="0"/>
        <w:ind w:left="720"/>
        <w:rPr>
          <w:rFonts w:cs="Times New Roman"/>
          <w:sz w:val="22"/>
          <w:szCs w:val="22"/>
        </w:rPr>
      </w:pPr>
      <w:r w:rsidRPr="00D56CBF">
        <w:rPr>
          <w:rFonts w:cs="Times New Roman"/>
          <w:sz w:val="22"/>
          <w:szCs w:val="22"/>
        </w:rPr>
        <w:t>sheet</w:t>
      </w:r>
    </w:p>
    <w:p w14:paraId="5EF32681" w14:textId="15488489" w:rsidR="0051207F" w:rsidRPr="00D56CBF" w:rsidRDefault="0051207F" w:rsidP="0051207F">
      <w:pPr>
        <w:numPr>
          <w:ilvl w:val="0"/>
          <w:numId w:val="11"/>
        </w:numPr>
        <w:spacing w:after="0"/>
        <w:rPr>
          <w:rFonts w:cs="Times New Roman"/>
          <w:i/>
          <w:iCs/>
          <w:sz w:val="22"/>
          <w:szCs w:val="22"/>
        </w:rPr>
      </w:pPr>
      <w:r w:rsidRPr="00D56CBF">
        <w:rPr>
          <w:rFonts w:cs="Times New Roman"/>
          <w:b/>
          <w:bCs/>
          <w:i/>
          <w:iCs/>
          <w:sz w:val="22"/>
          <w:szCs w:val="22"/>
        </w:rPr>
        <w:t>06 Jul 25</w:t>
      </w:r>
      <w:r w:rsidRPr="00D56CBF">
        <w:rPr>
          <w:rFonts w:cs="Times New Roman"/>
          <w:sz w:val="22"/>
          <w:szCs w:val="22"/>
        </w:rPr>
        <w:t xml:space="preserve"> - </w:t>
      </w:r>
      <w:r w:rsidRPr="00D56CBF">
        <w:rPr>
          <w:rFonts w:cs="Times New Roman"/>
          <w:i/>
          <w:iCs/>
          <w:sz w:val="22"/>
          <w:szCs w:val="22"/>
        </w:rPr>
        <w:t>Reports for distribution to the County Committee to be submitted to the Secretary by the Chair/MEO/Treasurer/CPM/CTO/CRO/PAM/MC Rep</w:t>
      </w:r>
      <w:r w:rsidR="00473E3C" w:rsidRPr="00D56CBF">
        <w:rPr>
          <w:rFonts w:cs="Times New Roman"/>
          <w:i/>
          <w:iCs/>
          <w:sz w:val="22"/>
          <w:szCs w:val="22"/>
        </w:rPr>
        <w:t xml:space="preserve"> for 20 Jul Meeting</w:t>
      </w:r>
    </w:p>
    <w:p w14:paraId="0CE44255" w14:textId="3E4E1B31" w:rsidR="003451DF" w:rsidRPr="00D56CBF" w:rsidRDefault="003451DF" w:rsidP="00020CCD">
      <w:pPr>
        <w:numPr>
          <w:ilvl w:val="0"/>
          <w:numId w:val="11"/>
        </w:numPr>
        <w:spacing w:after="0"/>
        <w:rPr>
          <w:rFonts w:cs="Times New Roman"/>
          <w:sz w:val="22"/>
          <w:szCs w:val="22"/>
        </w:rPr>
      </w:pPr>
      <w:r w:rsidRPr="00D56CBF">
        <w:rPr>
          <w:rFonts w:cs="Times New Roman"/>
          <w:b/>
          <w:bCs/>
          <w:sz w:val="22"/>
          <w:szCs w:val="22"/>
        </w:rPr>
        <w:t>20 Jul 25</w:t>
      </w:r>
      <w:r w:rsidRPr="00D56CBF">
        <w:rPr>
          <w:rFonts w:cs="Times New Roman"/>
          <w:sz w:val="22"/>
          <w:szCs w:val="22"/>
        </w:rPr>
        <w:t xml:space="preserve"> - County Committee Meeting (Face-2-Face) - venue TBC</w:t>
      </w:r>
      <w:r w:rsidR="00D56CBF">
        <w:rPr>
          <w:rFonts w:cs="Times New Roman"/>
          <w:sz w:val="22"/>
          <w:szCs w:val="22"/>
        </w:rPr>
        <w:t xml:space="preserve"> </w:t>
      </w:r>
      <w:r w:rsidR="00D56CBF" w:rsidRPr="00D56CBF">
        <w:rPr>
          <w:rFonts w:cs="Times New Roman"/>
          <w:b/>
          <w:bCs/>
          <w:i/>
          <w:iCs/>
          <w:sz w:val="22"/>
          <w:szCs w:val="22"/>
        </w:rPr>
        <w:t>County Committee Members Only</w:t>
      </w:r>
    </w:p>
    <w:p w14:paraId="61956166" w14:textId="136FDF63" w:rsidR="006318DC" w:rsidRPr="00D56CBF" w:rsidRDefault="006318DC" w:rsidP="00020CCD">
      <w:pPr>
        <w:numPr>
          <w:ilvl w:val="0"/>
          <w:numId w:val="11"/>
        </w:numPr>
        <w:spacing w:after="0"/>
        <w:rPr>
          <w:rFonts w:cs="Times New Roman"/>
          <w:i/>
          <w:iCs/>
          <w:sz w:val="22"/>
          <w:szCs w:val="22"/>
        </w:rPr>
      </w:pPr>
      <w:r w:rsidRPr="00D56CBF">
        <w:rPr>
          <w:rFonts w:cs="Times New Roman"/>
          <w:b/>
          <w:bCs/>
          <w:i/>
          <w:iCs/>
          <w:sz w:val="22"/>
          <w:szCs w:val="22"/>
        </w:rPr>
        <w:t>20 Jul 25</w:t>
      </w:r>
      <w:r w:rsidRPr="00D56CBF">
        <w:rPr>
          <w:rFonts w:cs="Times New Roman"/>
          <w:i/>
          <w:iCs/>
          <w:sz w:val="22"/>
          <w:szCs w:val="22"/>
        </w:rPr>
        <w:t xml:space="preserve"> - Articles from Chair, CPM, CTO, CRO, PAM and MEO to be sent to Secretary for inclusion in the A</w:t>
      </w:r>
      <w:r w:rsidR="00473E3C" w:rsidRPr="00D56CBF">
        <w:rPr>
          <w:rFonts w:cs="Times New Roman"/>
          <w:i/>
          <w:iCs/>
          <w:sz w:val="22"/>
          <w:szCs w:val="22"/>
        </w:rPr>
        <w:t>ug</w:t>
      </w:r>
      <w:r w:rsidRPr="00D56CBF">
        <w:rPr>
          <w:rFonts w:cs="Times New Roman"/>
          <w:i/>
          <w:iCs/>
          <w:sz w:val="22"/>
          <w:szCs w:val="22"/>
        </w:rPr>
        <w:t xml:space="preserve"> edition of the County Newsletter</w:t>
      </w:r>
    </w:p>
    <w:p w14:paraId="3AC66537" w14:textId="07D6C094" w:rsidR="006318DC" w:rsidRPr="00D56CBF" w:rsidRDefault="006318DC" w:rsidP="00020CCD">
      <w:pPr>
        <w:numPr>
          <w:ilvl w:val="0"/>
          <w:numId w:val="11"/>
        </w:numPr>
        <w:spacing w:after="0"/>
        <w:rPr>
          <w:rFonts w:cs="Times New Roman"/>
          <w:sz w:val="22"/>
          <w:szCs w:val="22"/>
        </w:rPr>
      </w:pPr>
      <w:r w:rsidRPr="00D56CBF">
        <w:rPr>
          <w:rFonts w:cs="Times New Roman"/>
          <w:b/>
          <w:bCs/>
          <w:sz w:val="22"/>
          <w:szCs w:val="22"/>
        </w:rPr>
        <w:t>01 Aug 25</w:t>
      </w:r>
      <w:r w:rsidRPr="00D56CBF">
        <w:rPr>
          <w:rFonts w:cs="Times New Roman"/>
          <w:sz w:val="22"/>
          <w:szCs w:val="22"/>
        </w:rPr>
        <w:t xml:space="preserve"> – April Edition of the County Newsletter to be published</w:t>
      </w:r>
    </w:p>
    <w:p w14:paraId="2B3AF198" w14:textId="3E1C53B3" w:rsidR="009A1A38" w:rsidRPr="00D56CBF" w:rsidRDefault="009A1A38" w:rsidP="008B1C81">
      <w:pPr>
        <w:pStyle w:val="ListParagraph"/>
        <w:numPr>
          <w:ilvl w:val="0"/>
          <w:numId w:val="11"/>
        </w:numPr>
        <w:spacing w:after="0" w:line="276" w:lineRule="auto"/>
        <w:contextualSpacing/>
        <w:rPr>
          <w:rFonts w:cs="Times New Roman"/>
          <w:sz w:val="22"/>
          <w:szCs w:val="22"/>
        </w:rPr>
      </w:pPr>
      <w:r w:rsidRPr="00D56CBF">
        <w:rPr>
          <w:rFonts w:cs="Times New Roman"/>
          <w:b/>
          <w:bCs/>
          <w:sz w:val="22"/>
          <w:szCs w:val="22"/>
        </w:rPr>
        <w:t>30 Sep 25</w:t>
      </w:r>
      <w:r w:rsidRPr="00D56CBF">
        <w:rPr>
          <w:rFonts w:cs="Times New Roman"/>
          <w:sz w:val="22"/>
          <w:szCs w:val="22"/>
        </w:rPr>
        <w:t xml:space="preserve"> - Last date for submission of Branch Accounts to MEO (although 31st August preferred if at all possible).</w:t>
      </w:r>
    </w:p>
    <w:p w14:paraId="363E5300" w14:textId="4AFCAF39" w:rsidR="002668FF" w:rsidRPr="00D56CBF" w:rsidRDefault="002668FF" w:rsidP="008B1C81">
      <w:pPr>
        <w:pStyle w:val="ListParagraph"/>
        <w:numPr>
          <w:ilvl w:val="0"/>
          <w:numId w:val="11"/>
        </w:numPr>
        <w:spacing w:after="0" w:line="276" w:lineRule="auto"/>
        <w:contextualSpacing/>
        <w:rPr>
          <w:rFonts w:cs="Times New Roman"/>
          <w:sz w:val="22"/>
          <w:szCs w:val="22"/>
        </w:rPr>
      </w:pPr>
      <w:r w:rsidRPr="00D56CBF">
        <w:rPr>
          <w:rFonts w:cs="Times New Roman"/>
          <w:b/>
          <w:bCs/>
          <w:sz w:val="22"/>
          <w:szCs w:val="22"/>
        </w:rPr>
        <w:t>01 Oct – 30 Nov 25</w:t>
      </w:r>
      <w:r w:rsidRPr="00D56CBF">
        <w:rPr>
          <w:rFonts w:cs="Times New Roman"/>
          <w:sz w:val="22"/>
          <w:szCs w:val="22"/>
        </w:rPr>
        <w:t xml:space="preserve"> – Branch Annual General Meetings to </w:t>
      </w:r>
      <w:proofErr w:type="gramStart"/>
      <w:r w:rsidRPr="00D56CBF">
        <w:rPr>
          <w:rFonts w:cs="Times New Roman"/>
          <w:sz w:val="22"/>
          <w:szCs w:val="22"/>
        </w:rPr>
        <w:t>be held</w:t>
      </w:r>
      <w:proofErr w:type="gramEnd"/>
      <w:r w:rsidRPr="00D56CBF">
        <w:rPr>
          <w:rFonts w:cs="Times New Roman"/>
          <w:sz w:val="22"/>
          <w:szCs w:val="22"/>
        </w:rPr>
        <w:t xml:space="preserve"> between these dates</w:t>
      </w:r>
      <w:r w:rsidR="008153E4" w:rsidRPr="00D56CBF">
        <w:rPr>
          <w:rFonts w:cs="Times New Roman"/>
          <w:sz w:val="22"/>
          <w:szCs w:val="22"/>
        </w:rPr>
        <w:t xml:space="preserve">. </w:t>
      </w:r>
      <w:r w:rsidRPr="00D56CBF">
        <w:rPr>
          <w:rFonts w:cs="Times New Roman"/>
          <w:sz w:val="22"/>
          <w:szCs w:val="22"/>
        </w:rPr>
        <w:t xml:space="preserve">MS1/MS1B/MS1CSB to </w:t>
      </w:r>
      <w:proofErr w:type="gramStart"/>
      <w:r w:rsidRPr="00D56CBF">
        <w:rPr>
          <w:rFonts w:cs="Times New Roman"/>
          <w:sz w:val="22"/>
          <w:szCs w:val="22"/>
        </w:rPr>
        <w:t>be completed</w:t>
      </w:r>
      <w:proofErr w:type="gramEnd"/>
      <w:r w:rsidR="008153E4" w:rsidRPr="00D56CBF">
        <w:rPr>
          <w:rFonts w:cs="Times New Roman"/>
          <w:sz w:val="22"/>
          <w:szCs w:val="22"/>
        </w:rPr>
        <w:t xml:space="preserve">. </w:t>
      </w:r>
      <w:r w:rsidRPr="00D56CBF">
        <w:rPr>
          <w:rFonts w:cs="Times New Roman"/>
          <w:sz w:val="22"/>
          <w:szCs w:val="22"/>
        </w:rPr>
        <w:t>(Branches Note:  MS1B must be completed in addition to MS1 or MS</w:t>
      </w:r>
      <w:r w:rsidR="00D56CBF" w:rsidRPr="00D56CBF">
        <w:rPr>
          <w:rFonts w:cs="Times New Roman"/>
          <w:sz w:val="22"/>
          <w:szCs w:val="22"/>
        </w:rPr>
        <w:t>1</w:t>
      </w:r>
      <w:r w:rsidRPr="00D56CBF">
        <w:rPr>
          <w:rFonts w:cs="Times New Roman"/>
          <w:sz w:val="22"/>
          <w:szCs w:val="22"/>
        </w:rPr>
        <w:t>CSB</w:t>
      </w:r>
      <w:r w:rsidR="00D56CBF" w:rsidRPr="00D56CBF">
        <w:rPr>
          <w:rFonts w:cs="Times New Roman"/>
          <w:sz w:val="22"/>
          <w:szCs w:val="22"/>
        </w:rPr>
        <w:t xml:space="preserve"> otherwise Branch and Standard Bearer not compliant)</w:t>
      </w:r>
    </w:p>
    <w:p w14:paraId="5EF8EDC2" w14:textId="621D4D42" w:rsidR="0051207F" w:rsidRPr="00D56CBF" w:rsidRDefault="0051207F" w:rsidP="008B1C81">
      <w:pPr>
        <w:numPr>
          <w:ilvl w:val="0"/>
          <w:numId w:val="11"/>
        </w:numPr>
        <w:spacing w:after="0"/>
        <w:rPr>
          <w:rFonts w:cs="Times New Roman"/>
          <w:i/>
          <w:iCs/>
          <w:sz w:val="22"/>
          <w:szCs w:val="22"/>
        </w:rPr>
      </w:pPr>
      <w:r w:rsidRPr="00D56CBF">
        <w:rPr>
          <w:rFonts w:cs="Times New Roman"/>
          <w:b/>
          <w:bCs/>
          <w:i/>
          <w:iCs/>
          <w:sz w:val="22"/>
          <w:szCs w:val="22"/>
        </w:rPr>
        <w:t>08 Oct 25</w:t>
      </w:r>
      <w:r w:rsidRPr="00D56CBF">
        <w:rPr>
          <w:rFonts w:cs="Times New Roman"/>
          <w:i/>
          <w:iCs/>
          <w:sz w:val="22"/>
          <w:szCs w:val="22"/>
        </w:rPr>
        <w:t xml:space="preserve"> </w:t>
      </w:r>
      <w:r w:rsidR="00473E3C" w:rsidRPr="00D56CBF">
        <w:rPr>
          <w:rFonts w:cs="Times New Roman"/>
          <w:i/>
          <w:iCs/>
          <w:sz w:val="22"/>
          <w:szCs w:val="22"/>
        </w:rPr>
        <w:t>- Reports for distribution to the County Committee to be submitted to the Secretary by the Chair/MEO/Treasurer/CPM/CTO/CRO/PAM/MC Rep for 22 Oct Meeting</w:t>
      </w:r>
    </w:p>
    <w:p w14:paraId="6AAE5A21" w14:textId="299655AD" w:rsidR="003451DF" w:rsidRPr="00D56CBF" w:rsidRDefault="003451DF" w:rsidP="00020CCD">
      <w:pPr>
        <w:numPr>
          <w:ilvl w:val="0"/>
          <w:numId w:val="11"/>
        </w:numPr>
        <w:spacing w:after="0"/>
        <w:rPr>
          <w:rFonts w:cs="Times New Roman"/>
          <w:sz w:val="22"/>
          <w:szCs w:val="22"/>
        </w:rPr>
      </w:pPr>
      <w:r w:rsidRPr="00D56CBF">
        <w:rPr>
          <w:rFonts w:cs="Times New Roman"/>
          <w:sz w:val="22"/>
          <w:szCs w:val="22"/>
        </w:rPr>
        <w:t>22 Oct 25 - County Committee Meeting (Teams) - </w:t>
      </w:r>
      <w:r w:rsidR="00D56CBF" w:rsidRPr="00D56CBF">
        <w:rPr>
          <w:rFonts w:cs="Times New Roman"/>
          <w:b/>
          <w:bCs/>
          <w:i/>
          <w:iCs/>
          <w:sz w:val="22"/>
          <w:szCs w:val="22"/>
        </w:rPr>
        <w:t>County Committee Members Only</w:t>
      </w:r>
    </w:p>
    <w:p w14:paraId="07E6B263" w14:textId="10BB4DD6" w:rsidR="002F53E6" w:rsidRDefault="00473E3C" w:rsidP="008B1C81">
      <w:pPr>
        <w:numPr>
          <w:ilvl w:val="0"/>
          <w:numId w:val="11"/>
        </w:numPr>
        <w:spacing w:after="0"/>
        <w:rPr>
          <w:rFonts w:cs="Times New Roman"/>
          <w:b/>
          <w:bCs/>
          <w:i/>
          <w:iCs/>
          <w:sz w:val="22"/>
          <w:szCs w:val="22"/>
        </w:rPr>
      </w:pPr>
      <w:r>
        <w:rPr>
          <w:rFonts w:cs="Times New Roman"/>
          <w:b/>
          <w:bCs/>
          <w:i/>
          <w:iCs/>
          <w:sz w:val="22"/>
          <w:szCs w:val="22"/>
        </w:rPr>
        <w:t xml:space="preserve">31 Dec 25 </w:t>
      </w:r>
      <w:r>
        <w:rPr>
          <w:rFonts w:cs="Times New Roman"/>
          <w:sz w:val="22"/>
          <w:szCs w:val="22"/>
        </w:rPr>
        <w:t xml:space="preserve">- </w:t>
      </w:r>
      <w:r w:rsidRPr="0051207F">
        <w:rPr>
          <w:rFonts w:cs="Times New Roman"/>
          <w:b/>
          <w:bCs/>
          <w:i/>
          <w:iCs/>
          <w:sz w:val="22"/>
          <w:szCs w:val="22"/>
        </w:rPr>
        <w:t>Reports for distribution to the County Committee to be submitted to the Secretary by the Chair/MEO/Treasurer/CPM/CTO/CRO/PAM/MC Rep</w:t>
      </w:r>
      <w:r>
        <w:rPr>
          <w:rFonts w:cs="Times New Roman"/>
          <w:b/>
          <w:bCs/>
          <w:i/>
          <w:iCs/>
          <w:sz w:val="22"/>
          <w:szCs w:val="22"/>
        </w:rPr>
        <w:t xml:space="preserve"> for 14 Jan Meeting</w:t>
      </w:r>
    </w:p>
    <w:p w14:paraId="3D063863" w14:textId="37805B60" w:rsidR="008B1C81" w:rsidRPr="008B1C81" w:rsidRDefault="008B1C81" w:rsidP="008B1C81">
      <w:pPr>
        <w:numPr>
          <w:ilvl w:val="0"/>
          <w:numId w:val="11"/>
        </w:numPr>
        <w:spacing w:after="0"/>
        <w:rPr>
          <w:rFonts w:cs="Times New Roman"/>
          <w:b/>
          <w:bCs/>
          <w:i/>
          <w:iCs/>
          <w:sz w:val="22"/>
          <w:szCs w:val="22"/>
        </w:rPr>
      </w:pPr>
      <w:r w:rsidRPr="008B1C81">
        <w:rPr>
          <w:rFonts w:cs="Times New Roman"/>
          <w:b/>
          <w:bCs/>
          <w:i/>
          <w:iCs/>
          <w:sz w:val="22"/>
          <w:szCs w:val="22"/>
        </w:rPr>
        <w:t>31 Dec 25 - Deadline for the submission of all MS1s or MS1CSBs and MS1Bs to the MEO and County Secretary by email</w:t>
      </w:r>
    </w:p>
    <w:p w14:paraId="1B73C021" w14:textId="77777777" w:rsidR="00D56CBF" w:rsidRDefault="003451DF" w:rsidP="00D56CBF">
      <w:pPr>
        <w:numPr>
          <w:ilvl w:val="0"/>
          <w:numId w:val="11"/>
        </w:numPr>
        <w:spacing w:after="0"/>
        <w:rPr>
          <w:rFonts w:cs="Times New Roman"/>
          <w:sz w:val="22"/>
          <w:szCs w:val="22"/>
        </w:rPr>
      </w:pPr>
      <w:r w:rsidRPr="00D56CBF">
        <w:rPr>
          <w:rFonts w:cs="Times New Roman"/>
          <w:sz w:val="22"/>
          <w:szCs w:val="22"/>
        </w:rPr>
        <w:t xml:space="preserve">14 Jan 26 - County Committee Meeting (Teams) </w:t>
      </w:r>
      <w:r w:rsidR="00D56CBF">
        <w:rPr>
          <w:rFonts w:cs="Times New Roman"/>
          <w:sz w:val="22"/>
          <w:szCs w:val="22"/>
        </w:rPr>
        <w:t>–</w:t>
      </w:r>
      <w:r w:rsidRPr="00D56CBF">
        <w:rPr>
          <w:rFonts w:cs="Times New Roman"/>
          <w:sz w:val="22"/>
          <w:szCs w:val="22"/>
        </w:rPr>
        <w:t> </w:t>
      </w:r>
      <w:r w:rsidR="00D56CBF" w:rsidRPr="00D56CBF">
        <w:rPr>
          <w:rFonts w:cs="Times New Roman"/>
          <w:b/>
          <w:bCs/>
          <w:i/>
          <w:iCs/>
          <w:sz w:val="22"/>
          <w:szCs w:val="22"/>
        </w:rPr>
        <w:t>County Committee Members Only</w:t>
      </w:r>
    </w:p>
    <w:p w14:paraId="7095AC5E" w14:textId="2A6C6537" w:rsidR="003451DF" w:rsidRPr="00D56CBF" w:rsidRDefault="003451DF" w:rsidP="00D56CBF">
      <w:pPr>
        <w:numPr>
          <w:ilvl w:val="0"/>
          <w:numId w:val="11"/>
        </w:numPr>
        <w:spacing w:after="0"/>
        <w:rPr>
          <w:rFonts w:cs="Times New Roman"/>
          <w:sz w:val="22"/>
          <w:szCs w:val="22"/>
        </w:rPr>
      </w:pPr>
      <w:r w:rsidRPr="00D56CBF">
        <w:rPr>
          <w:rFonts w:cs="Times New Roman"/>
          <w:sz w:val="22"/>
          <w:szCs w:val="22"/>
        </w:rPr>
        <w:t>31 Jan 26 – 101</w:t>
      </w:r>
      <w:r w:rsidRPr="00D56CBF">
        <w:rPr>
          <w:rFonts w:cs="Times New Roman"/>
          <w:sz w:val="22"/>
          <w:szCs w:val="22"/>
          <w:vertAlign w:val="superscript"/>
        </w:rPr>
        <w:t>st</w:t>
      </w:r>
      <w:r w:rsidRPr="00D56CBF">
        <w:rPr>
          <w:rFonts w:cs="Times New Roman"/>
          <w:sz w:val="22"/>
          <w:szCs w:val="22"/>
        </w:rPr>
        <w:t xml:space="preserve"> Oxfordshire Annual County Conference – Carterton Community Hall</w:t>
      </w:r>
    </w:p>
    <w:p w14:paraId="1C0E5DB1" w14:textId="77777777" w:rsidR="00D056E3" w:rsidRDefault="00D056E3" w:rsidP="00CF1AD1">
      <w:pPr>
        <w:rPr>
          <w:rFonts w:cs="Times New Roman"/>
          <w:b/>
          <w:bCs/>
          <w:sz w:val="22"/>
          <w:szCs w:val="22"/>
        </w:rPr>
      </w:pPr>
    </w:p>
    <w:p w14:paraId="3FFA6795" w14:textId="77777777" w:rsidR="00CC5F81" w:rsidRDefault="00CC5F81">
      <w:pPr>
        <w:rPr>
          <w:rFonts w:cs="Times New Roman"/>
          <w:b/>
          <w:bCs/>
          <w:sz w:val="22"/>
          <w:szCs w:val="22"/>
        </w:rPr>
      </w:pPr>
      <w:r>
        <w:rPr>
          <w:rFonts w:cs="Times New Roman"/>
          <w:b/>
          <w:bCs/>
          <w:sz w:val="22"/>
          <w:szCs w:val="22"/>
        </w:rPr>
        <w:br w:type="page"/>
      </w:r>
    </w:p>
    <w:p w14:paraId="3DDB1774" w14:textId="26E52648" w:rsidR="00E00914" w:rsidRDefault="00E00914" w:rsidP="00E00914">
      <w:pPr>
        <w:rPr>
          <w:rFonts w:cs="Times New Roman"/>
          <w:b/>
          <w:bCs/>
          <w:sz w:val="22"/>
          <w:szCs w:val="22"/>
        </w:rPr>
      </w:pPr>
      <w:r>
        <w:rPr>
          <w:rFonts w:cs="Times New Roman"/>
          <w:b/>
          <w:bCs/>
          <w:sz w:val="22"/>
          <w:szCs w:val="22"/>
        </w:rPr>
        <w:lastRenderedPageBreak/>
        <w:t>Attachments:</w:t>
      </w:r>
    </w:p>
    <w:p w14:paraId="2452DFAF" w14:textId="77777777" w:rsidR="00E00914" w:rsidRDefault="00E00914" w:rsidP="00E00914">
      <w:pPr>
        <w:rPr>
          <w:rFonts w:cs="Times New Roman"/>
          <w:b/>
          <w:bCs/>
          <w:sz w:val="22"/>
          <w:szCs w:val="22"/>
        </w:rPr>
      </w:pPr>
    </w:p>
    <w:p w14:paraId="57A70B45" w14:textId="22B0339A" w:rsidR="00E00914" w:rsidRDefault="00E00914" w:rsidP="00E00914">
      <w:pPr>
        <w:rPr>
          <w:rFonts w:cs="Times New Roman"/>
          <w:sz w:val="22"/>
          <w:szCs w:val="22"/>
        </w:rPr>
      </w:pPr>
      <w:r w:rsidRPr="00E00914">
        <w:rPr>
          <w:rFonts w:cs="Times New Roman"/>
          <w:sz w:val="22"/>
          <w:szCs w:val="22"/>
        </w:rPr>
        <w:t>1.  County Branches Map</w:t>
      </w:r>
    </w:p>
    <w:p w14:paraId="4C444097" w14:textId="77777777" w:rsidR="00E00914" w:rsidRDefault="00E00914" w:rsidP="00E00914">
      <w:pPr>
        <w:rPr>
          <w:rFonts w:cs="Times New Roman"/>
          <w:sz w:val="22"/>
          <w:szCs w:val="22"/>
        </w:rPr>
      </w:pPr>
    </w:p>
    <w:p w14:paraId="771448E8" w14:textId="0F504254" w:rsidR="00E00914" w:rsidRPr="00E00914" w:rsidRDefault="00E00914" w:rsidP="00E00914">
      <w:pPr>
        <w:jc w:val="center"/>
        <w:rPr>
          <w:b/>
          <w:bCs/>
        </w:rPr>
      </w:pPr>
      <w:r w:rsidRPr="00E00914">
        <w:rPr>
          <w:b/>
          <w:bCs/>
        </w:rPr>
        <w:t>RBL OXFORDSHIRE COUNTY BRANCHES &amp; CLUBS</w:t>
      </w:r>
    </w:p>
    <w:p w14:paraId="603DEC08" w14:textId="2E215708" w:rsidR="00E00914" w:rsidRDefault="00E00914">
      <w:pPr>
        <w:ind w:left="-1162" w:right="-1318"/>
      </w:pPr>
      <w:r>
        <w:rPr>
          <w:noProof/>
        </w:rPr>
        <w:drawing>
          <wp:anchor distT="0" distB="0" distL="114300" distR="114300" simplePos="0" relativeHeight="251658240" behindDoc="1" locked="0" layoutInCell="1" allowOverlap="1" wp14:anchorId="4294E392" wp14:editId="09E773C0">
            <wp:simplePos x="0" y="0"/>
            <wp:positionH relativeFrom="column">
              <wp:posOffset>206375</wp:posOffset>
            </wp:positionH>
            <wp:positionV relativeFrom="paragraph">
              <wp:posOffset>121285</wp:posOffset>
            </wp:positionV>
            <wp:extent cx="6023610" cy="6855180"/>
            <wp:effectExtent l="0" t="0" r="0" b="3175"/>
            <wp:wrapTight wrapText="bothSides">
              <wp:wrapPolygon edited="0">
                <wp:start x="1981" y="0"/>
                <wp:lineTo x="0" y="120"/>
                <wp:lineTo x="0" y="21550"/>
                <wp:lineTo x="6148" y="21550"/>
                <wp:lineTo x="6148" y="21130"/>
                <wp:lineTo x="20630" y="21130"/>
                <wp:lineTo x="21245" y="21070"/>
                <wp:lineTo x="21245" y="15367"/>
                <wp:lineTo x="21040" y="14407"/>
                <wp:lineTo x="21518" y="13566"/>
                <wp:lineTo x="21518" y="12246"/>
                <wp:lineTo x="21040" y="11525"/>
                <wp:lineTo x="21040" y="0"/>
                <wp:lineTo x="1981" y="0"/>
              </wp:wrapPolygon>
            </wp:wrapTight>
            <wp:docPr id="4623" name="Picture 4623"/>
            <wp:cNvGraphicFramePr/>
            <a:graphic xmlns:a="http://schemas.openxmlformats.org/drawingml/2006/main">
              <a:graphicData uri="http://schemas.openxmlformats.org/drawingml/2006/picture">
                <pic:pic xmlns:pic="http://schemas.openxmlformats.org/drawingml/2006/picture">
                  <pic:nvPicPr>
                    <pic:cNvPr id="4623" name="Picture 4623"/>
                    <pic:cNvPicPr/>
                  </pic:nvPicPr>
                  <pic:blipFill>
                    <a:blip r:embed="rId9"/>
                    <a:stretch>
                      <a:fillRect/>
                    </a:stretch>
                  </pic:blipFill>
                  <pic:spPr>
                    <a:xfrm>
                      <a:off x="0" y="0"/>
                      <a:ext cx="6023610" cy="6855180"/>
                    </a:xfrm>
                    <a:prstGeom prst="rect">
                      <a:avLst/>
                    </a:prstGeom>
                  </pic:spPr>
                </pic:pic>
              </a:graphicData>
            </a:graphic>
          </wp:anchor>
        </w:drawing>
      </w:r>
    </w:p>
    <w:p w14:paraId="3F8175E6" w14:textId="77777777" w:rsidR="00E00914" w:rsidRDefault="00E00914" w:rsidP="00E00914">
      <w:pPr>
        <w:rPr>
          <w:rFonts w:cs="Times New Roman"/>
          <w:sz w:val="22"/>
          <w:szCs w:val="22"/>
        </w:rPr>
      </w:pPr>
    </w:p>
    <w:p w14:paraId="3A19583B" w14:textId="77777777" w:rsidR="00E00914" w:rsidRPr="00E00914" w:rsidRDefault="00E00914" w:rsidP="00E00914">
      <w:pPr>
        <w:rPr>
          <w:rFonts w:cs="Times New Roman"/>
          <w:sz w:val="22"/>
          <w:szCs w:val="22"/>
        </w:rPr>
      </w:pPr>
    </w:p>
    <w:sectPr w:rsidR="00E00914" w:rsidRPr="00E00914" w:rsidSect="00C1280B">
      <w:headerReference w:type="default" r:id="rId10"/>
      <w:pgSz w:w="11906" w:h="16838" w:code="9"/>
      <w:pgMar w:top="851" w:right="851" w:bottom="794" w:left="851"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7477" w14:textId="77777777" w:rsidR="00215DBA" w:rsidRDefault="00215DBA">
      <w:pPr>
        <w:rPr>
          <w:rFonts w:cs="Times New Roman"/>
        </w:rPr>
      </w:pPr>
      <w:r>
        <w:rPr>
          <w:rFonts w:cs="Times New Roman"/>
        </w:rPr>
        <w:separator/>
      </w:r>
    </w:p>
  </w:endnote>
  <w:endnote w:type="continuationSeparator" w:id="0">
    <w:p w14:paraId="4A828141" w14:textId="77777777" w:rsidR="00215DBA" w:rsidRDefault="00215D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0F31" w14:textId="77777777" w:rsidR="00215DBA" w:rsidRDefault="00215DBA">
      <w:pPr>
        <w:rPr>
          <w:rFonts w:cs="Times New Roman"/>
        </w:rPr>
      </w:pPr>
      <w:r>
        <w:rPr>
          <w:rFonts w:cs="Times New Roman"/>
        </w:rPr>
        <w:separator/>
      </w:r>
    </w:p>
  </w:footnote>
  <w:footnote w:type="continuationSeparator" w:id="0">
    <w:p w14:paraId="4A94DD86" w14:textId="77777777" w:rsidR="00215DBA" w:rsidRDefault="00215DB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4877" w14:textId="3647246B" w:rsidR="00CB1930" w:rsidRDefault="008D4BD7">
    <w:pPr>
      <w:rPr>
        <w:rFonts w:cs="Times New Roman"/>
      </w:rPr>
    </w:pPr>
    <w:r>
      <w:rPr>
        <w:rFonts w:cs="Times New Roman"/>
      </w:rPr>
      <w:t xml:space="preserve"> </w:t>
    </w:r>
  </w:p>
  <w:p w14:paraId="3CFBE525" w14:textId="77777777" w:rsidR="00CB1930" w:rsidRDefault="00CB1930">
    <w:pPr>
      <w:pStyle w:val="Heading1"/>
      <w:rPr>
        <w:rFonts w:cs="Times New Roman"/>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B05"/>
    <w:multiLevelType w:val="hybridMultilevel"/>
    <w:tmpl w:val="EE0617E6"/>
    <w:lvl w:ilvl="0" w:tplc="0DAE0CA0">
      <w:start w:val="1"/>
      <w:numFmt w:val="decimal"/>
      <w:pStyle w:val="SerNoText"/>
      <w:lvlText w:val="%1."/>
      <w:lvlJc w:val="center"/>
      <w:pPr>
        <w:tabs>
          <w:tab w:val="num" w:pos="927"/>
        </w:tabs>
        <w:ind w:left="341" w:firstLine="226"/>
      </w:pPr>
      <w:rPr>
        <w:rFonts w:ascii="Times New Roman" w:hAnsi="Times New Roman" w:cs="Times New Roman" w:hint="default"/>
      </w:rPr>
    </w:lvl>
    <w:lvl w:ilvl="1" w:tplc="08090019">
      <w:start w:val="1"/>
      <w:numFmt w:val="lowerLetter"/>
      <w:lvlText w:val="%2."/>
      <w:lvlJc w:val="left"/>
      <w:pPr>
        <w:tabs>
          <w:tab w:val="num" w:pos="1800"/>
        </w:tabs>
        <w:ind w:left="1800" w:hanging="720"/>
      </w:pPr>
      <w:rPr>
        <w:b w:val="0"/>
        <w:bCs w:val="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39E4410">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195B625C"/>
    <w:multiLevelType w:val="hybridMultilevel"/>
    <w:tmpl w:val="EAAC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F34A4"/>
    <w:multiLevelType w:val="multilevel"/>
    <w:tmpl w:val="B99C43F2"/>
    <w:lvl w:ilvl="0">
      <w:start w:val="1"/>
      <w:numFmt w:val="decimal"/>
      <w:pStyle w:val="ArialLEV1TXT"/>
      <w:lvlText w:val="%1."/>
      <w:lvlJc w:val="left"/>
      <w:pPr>
        <w:ind w:left="567" w:hanging="567"/>
      </w:pPr>
    </w:lvl>
    <w:lvl w:ilvl="1">
      <w:start w:val="1"/>
      <w:numFmt w:val="lowerLetter"/>
      <w:pStyle w:val="ArialLEV2TXT"/>
      <w:lvlText w:val="%2."/>
      <w:lvlJc w:val="left"/>
      <w:pPr>
        <w:ind w:left="1134" w:hanging="567"/>
      </w:pPr>
    </w:lvl>
    <w:lvl w:ilvl="2">
      <w:start w:val="1"/>
      <w:numFmt w:val="lowerRoman"/>
      <w:pStyle w:val="ArialLEV3TXT"/>
      <w:lvlText w:val="%3."/>
      <w:lvlJc w:val="left"/>
      <w:pPr>
        <w:ind w:left="1701" w:hanging="567"/>
      </w:pPr>
    </w:lvl>
    <w:lvl w:ilvl="3">
      <w:start w:val="1"/>
      <w:numFmt w:val="decimal"/>
      <w:pStyle w:val="ArialLEV4TXT"/>
      <w:lvlText w:val="%4)"/>
      <w:lvlJc w:val="left"/>
      <w:pPr>
        <w:ind w:left="2268" w:hanging="567"/>
      </w:pPr>
    </w:lvl>
    <w:lvl w:ilvl="4">
      <w:start w:val="1"/>
      <w:numFmt w:val="lowerLetter"/>
      <w:pStyle w:val="ArialLEV5TXT"/>
      <w:lvlText w:val="%5)"/>
      <w:lvlJc w:val="left"/>
      <w:pPr>
        <w:ind w:left="2835" w:hanging="567"/>
      </w:pPr>
    </w:lvl>
    <w:lvl w:ilvl="5">
      <w:start w:val="1"/>
      <w:numFmt w:val="lowerRoman"/>
      <w:pStyle w:val="ArialLEV6TXT"/>
      <w:lvlText w:val="%6)"/>
      <w:lvlJc w:val="left"/>
      <w:pPr>
        <w:ind w:left="3402" w:hanging="567"/>
      </w:pPr>
    </w:lvl>
    <w:lvl w:ilvl="6">
      <w:start w:val="1"/>
      <w:numFmt w:val="decimal"/>
      <w:pStyle w:val="ArialLEV7TXT"/>
      <w:lvlText w:val="(%7)"/>
      <w:lvlJc w:val="left"/>
      <w:pPr>
        <w:ind w:left="3969" w:hanging="567"/>
      </w:pPr>
    </w:lvl>
    <w:lvl w:ilvl="7">
      <w:start w:val="1"/>
      <w:numFmt w:val="lowerLetter"/>
      <w:pStyle w:val="ArialLEV8TXT"/>
      <w:lvlText w:val="(%8)"/>
      <w:lvlJc w:val="left"/>
      <w:pPr>
        <w:ind w:left="4536" w:hanging="567"/>
      </w:pPr>
    </w:lvl>
    <w:lvl w:ilvl="8">
      <w:start w:val="1"/>
      <w:numFmt w:val="lowerRoman"/>
      <w:pStyle w:val="ArialLEV9TXT"/>
      <w:lvlText w:val="(%9)"/>
      <w:lvlJc w:val="left"/>
      <w:pPr>
        <w:ind w:left="5103" w:hanging="567"/>
      </w:pPr>
    </w:lvl>
  </w:abstractNum>
  <w:abstractNum w:abstractNumId="3" w15:restartNumberingAfterBreak="0">
    <w:nsid w:val="26774B73"/>
    <w:multiLevelType w:val="hybridMultilevel"/>
    <w:tmpl w:val="8978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A2C23"/>
    <w:multiLevelType w:val="hybridMultilevel"/>
    <w:tmpl w:val="F29E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4D07"/>
    <w:multiLevelType w:val="hybridMultilevel"/>
    <w:tmpl w:val="FB5C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5628C"/>
    <w:multiLevelType w:val="hybridMultilevel"/>
    <w:tmpl w:val="7D6AC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24F16"/>
    <w:multiLevelType w:val="multilevel"/>
    <w:tmpl w:val="87BA875E"/>
    <w:lvl w:ilvl="0">
      <w:start w:val="1"/>
      <w:numFmt w:val="decimal"/>
      <w:pStyle w:val="MinuteText1"/>
      <w:lvlText w:val="%1."/>
      <w:lvlJc w:val="left"/>
      <w:pPr>
        <w:tabs>
          <w:tab w:val="num" w:pos="360"/>
        </w:tabs>
        <w:ind w:left="57" w:hanging="57"/>
      </w:pPr>
      <w:rPr>
        <w:rFonts w:ascii="Times New Roman" w:hAnsi="Times New Roman" w:cs="Times New Roman" w:hint="default"/>
      </w:rPr>
    </w:lvl>
    <w:lvl w:ilvl="1">
      <w:start w:val="1"/>
      <w:numFmt w:val="lowerLetter"/>
      <w:lvlText w:val="%2."/>
      <w:lvlJc w:val="left"/>
      <w:pPr>
        <w:tabs>
          <w:tab w:val="num" w:pos="927"/>
        </w:tabs>
        <w:ind w:left="567"/>
      </w:pPr>
      <w:rPr>
        <w:rFonts w:ascii="Times New Roman" w:hAnsi="Times New Roman" w:cs="Times New Roman" w:hint="default"/>
      </w:rPr>
    </w:lvl>
    <w:lvl w:ilvl="2">
      <w:start w:val="1"/>
      <w:numFmt w:val="decimal"/>
      <w:lvlText w:val="%3)"/>
      <w:lvlJc w:val="left"/>
      <w:pPr>
        <w:tabs>
          <w:tab w:val="num" w:pos="1494"/>
        </w:tabs>
        <w:ind w:left="1134"/>
      </w:pPr>
      <w:rPr>
        <w:rFonts w:ascii="Times New Roman" w:hAnsi="Times New Roman" w:cs="Times New Roman" w:hint="default"/>
      </w:rPr>
    </w:lvl>
    <w:lvl w:ilvl="3">
      <w:start w:val="1"/>
      <w:numFmt w:val="lowerLetter"/>
      <w:lvlText w:val="%4)"/>
      <w:lvlJc w:val="left"/>
      <w:pPr>
        <w:tabs>
          <w:tab w:val="num" w:pos="2061"/>
        </w:tabs>
        <w:ind w:left="1701"/>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15:restartNumberingAfterBreak="0">
    <w:nsid w:val="3DDF543F"/>
    <w:multiLevelType w:val="hybridMultilevel"/>
    <w:tmpl w:val="065E9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013DB"/>
    <w:multiLevelType w:val="hybridMultilevel"/>
    <w:tmpl w:val="EC260A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55639D7"/>
    <w:multiLevelType w:val="hybridMultilevel"/>
    <w:tmpl w:val="57EA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568A5"/>
    <w:multiLevelType w:val="multilevel"/>
    <w:tmpl w:val="799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944464"/>
    <w:multiLevelType w:val="multilevel"/>
    <w:tmpl w:val="CB4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52BF2"/>
    <w:multiLevelType w:val="hybridMultilevel"/>
    <w:tmpl w:val="1EE455DC"/>
    <w:lvl w:ilvl="0" w:tplc="08090001">
      <w:start w:val="1"/>
      <w:numFmt w:val="bullet"/>
      <w:lvlText w:val=""/>
      <w:lvlJc w:val="left"/>
      <w:pPr>
        <w:ind w:left="360" w:hanging="360"/>
      </w:pPr>
      <w:rPr>
        <w:rFonts w:ascii="Symbol" w:hAnsi="Symbol" w:hint="default"/>
        <w:b w:val="0"/>
        <w:bCs w:val="0"/>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9972AA"/>
    <w:multiLevelType w:val="multilevel"/>
    <w:tmpl w:val="80A837A4"/>
    <w:lvl w:ilvl="0">
      <w:start w:val="1"/>
      <w:numFmt w:val="none"/>
      <w:pStyle w:val="04BCAMinute"/>
      <w:lvlText w:val=""/>
      <w:lvlJc w:val="left"/>
      <w:pPr>
        <w:tabs>
          <w:tab w:val="num" w:pos="0"/>
        </w:tabs>
      </w:pPr>
      <w:rPr>
        <w:rFonts w:ascii="Times New Roman" w:hAnsi="Times New Roman" w:cs="Times New Roman" w:hint="default"/>
      </w:rPr>
    </w:lvl>
    <w:lvl w:ilvl="1">
      <w:start w:val="1"/>
      <w:numFmt w:val="bullet"/>
      <w:lvlText w:val=""/>
      <w:lvlJc w:val="left"/>
      <w:pPr>
        <w:tabs>
          <w:tab w:val="num" w:pos="567"/>
        </w:tabs>
        <w:ind w:left="567"/>
      </w:pPr>
      <w:rPr>
        <w:rFonts w:ascii="Symbol" w:hAnsi="Symbol" w:hint="default"/>
      </w:rPr>
    </w:lvl>
    <w:lvl w:ilvl="2">
      <w:start w:val="1"/>
      <w:numFmt w:val="bullet"/>
      <w:lvlText w:val=""/>
      <w:lvlJc w:val="left"/>
      <w:pPr>
        <w:tabs>
          <w:tab w:val="num" w:pos="1080"/>
        </w:tabs>
        <w:ind w:left="1134"/>
      </w:pPr>
      <w:rPr>
        <w:rFonts w:ascii="Symbol" w:hAnsi="Symbol" w:hint="default"/>
      </w:rPr>
    </w:lvl>
    <w:lvl w:ilvl="3">
      <w:start w:val="1"/>
      <w:numFmt w:val="decimal"/>
      <w:lvlText w:val="(%4)"/>
      <w:lvlJc w:val="left"/>
      <w:pPr>
        <w:tabs>
          <w:tab w:val="num" w:pos="1758"/>
        </w:tabs>
        <w:ind w:left="1928" w:hanging="170"/>
      </w:pPr>
      <w:rPr>
        <w:rFonts w:ascii="Times New Roman" w:hAnsi="Times New Roman" w:cs="Times New Roman" w:hint="default"/>
      </w:rPr>
    </w:lvl>
    <w:lvl w:ilvl="4">
      <w:start w:val="1"/>
      <w:numFmt w:val="lowerLetter"/>
      <w:lvlText w:val="(%5)"/>
      <w:lvlJc w:val="left"/>
      <w:pPr>
        <w:tabs>
          <w:tab w:val="num" w:pos="2608"/>
        </w:tabs>
        <w:ind w:left="2552"/>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5" w15:restartNumberingAfterBreak="0">
    <w:nsid w:val="63C53F58"/>
    <w:multiLevelType w:val="multilevel"/>
    <w:tmpl w:val="656096AC"/>
    <w:lvl w:ilvl="0">
      <w:start w:val="1"/>
      <w:numFmt w:val="none"/>
      <w:pStyle w:val="StyleBCAMinuteTextBold"/>
      <w:lvlText w:val=""/>
      <w:lvlJc w:val="left"/>
      <w:pPr>
        <w:tabs>
          <w:tab w:val="num" w:pos="0"/>
        </w:tabs>
      </w:pPr>
      <w:rPr>
        <w:rFonts w:ascii="Times New Roman" w:hAnsi="Times New Roman" w:cs="Times New Roman" w:hint="default"/>
      </w:rPr>
    </w:lvl>
    <w:lvl w:ilvl="1">
      <w:start w:val="1"/>
      <w:numFmt w:val="lowerLetter"/>
      <w:lvlText w:val="%2."/>
      <w:lvlJc w:val="left"/>
      <w:pPr>
        <w:tabs>
          <w:tab w:val="num" w:pos="567"/>
        </w:tabs>
        <w:ind w:left="567"/>
      </w:pPr>
      <w:rPr>
        <w:rFonts w:ascii="Times New Roman" w:hAnsi="Times New Roman" w:cs="Times New Roman" w:hint="default"/>
      </w:rPr>
    </w:lvl>
    <w:lvl w:ilvl="2">
      <w:start w:val="1"/>
      <w:numFmt w:val="lowerRoman"/>
      <w:lvlText w:val="%3."/>
      <w:lvlJc w:val="left"/>
      <w:pPr>
        <w:tabs>
          <w:tab w:val="num" w:pos="1080"/>
        </w:tabs>
        <w:ind w:left="1134"/>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6" w15:restartNumberingAfterBreak="0">
    <w:nsid w:val="71DB222B"/>
    <w:multiLevelType w:val="hybridMultilevel"/>
    <w:tmpl w:val="15FE1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311842"/>
    <w:multiLevelType w:val="hybridMultilevel"/>
    <w:tmpl w:val="29A29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827295">
    <w:abstractNumId w:val="7"/>
  </w:num>
  <w:num w:numId="2" w16cid:durableId="1934968906">
    <w:abstractNumId w:val="0"/>
  </w:num>
  <w:num w:numId="3" w16cid:durableId="250892464">
    <w:abstractNumId w:val="15"/>
  </w:num>
  <w:num w:numId="4" w16cid:durableId="1694380911">
    <w:abstractNumId w:val="14"/>
  </w:num>
  <w:num w:numId="5" w16cid:durableId="1072507016">
    <w:abstractNumId w:val="13"/>
  </w:num>
  <w:num w:numId="6" w16cid:durableId="1292904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770215">
    <w:abstractNumId w:val="6"/>
  </w:num>
  <w:num w:numId="8" w16cid:durableId="1547064255">
    <w:abstractNumId w:val="1"/>
  </w:num>
  <w:num w:numId="9" w16cid:durableId="1295134980">
    <w:abstractNumId w:val="5"/>
  </w:num>
  <w:num w:numId="10" w16cid:durableId="658845610">
    <w:abstractNumId w:val="8"/>
  </w:num>
  <w:num w:numId="11" w16cid:durableId="1979145245">
    <w:abstractNumId w:val="12"/>
  </w:num>
  <w:num w:numId="12" w16cid:durableId="1309169197">
    <w:abstractNumId w:val="9"/>
  </w:num>
  <w:num w:numId="13" w16cid:durableId="128087737">
    <w:abstractNumId w:val="17"/>
  </w:num>
  <w:num w:numId="14" w16cid:durableId="2060477304">
    <w:abstractNumId w:val="10"/>
  </w:num>
  <w:num w:numId="15" w16cid:durableId="437523806">
    <w:abstractNumId w:val="16"/>
  </w:num>
  <w:num w:numId="16" w16cid:durableId="641158338">
    <w:abstractNumId w:val="11"/>
  </w:num>
  <w:num w:numId="17" w16cid:durableId="852492641">
    <w:abstractNumId w:val="3"/>
  </w:num>
  <w:num w:numId="18" w16cid:durableId="9354054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24"/>
    <w:rsid w:val="0000677F"/>
    <w:rsid w:val="000116A8"/>
    <w:rsid w:val="00017CCD"/>
    <w:rsid w:val="00017E9A"/>
    <w:rsid w:val="00020CCD"/>
    <w:rsid w:val="0002199B"/>
    <w:rsid w:val="000229EB"/>
    <w:rsid w:val="0002366F"/>
    <w:rsid w:val="00023F5B"/>
    <w:rsid w:val="00024D0C"/>
    <w:rsid w:val="0002652F"/>
    <w:rsid w:val="00027A8B"/>
    <w:rsid w:val="000319ED"/>
    <w:rsid w:val="00033172"/>
    <w:rsid w:val="00033840"/>
    <w:rsid w:val="00033D38"/>
    <w:rsid w:val="00036A55"/>
    <w:rsid w:val="0004130A"/>
    <w:rsid w:val="000414D2"/>
    <w:rsid w:val="00042096"/>
    <w:rsid w:val="000435F9"/>
    <w:rsid w:val="00043A75"/>
    <w:rsid w:val="000444CD"/>
    <w:rsid w:val="00046904"/>
    <w:rsid w:val="00051228"/>
    <w:rsid w:val="00052516"/>
    <w:rsid w:val="000535A0"/>
    <w:rsid w:val="00054C71"/>
    <w:rsid w:val="0005516C"/>
    <w:rsid w:val="0005764F"/>
    <w:rsid w:val="00061278"/>
    <w:rsid w:val="00061413"/>
    <w:rsid w:val="00061E3D"/>
    <w:rsid w:val="0006200E"/>
    <w:rsid w:val="00064029"/>
    <w:rsid w:val="000650E6"/>
    <w:rsid w:val="00065FF1"/>
    <w:rsid w:val="00067FE0"/>
    <w:rsid w:val="000708C0"/>
    <w:rsid w:val="00075529"/>
    <w:rsid w:val="00076B1E"/>
    <w:rsid w:val="00077941"/>
    <w:rsid w:val="00080662"/>
    <w:rsid w:val="00083455"/>
    <w:rsid w:val="00083800"/>
    <w:rsid w:val="00083D0F"/>
    <w:rsid w:val="000860B0"/>
    <w:rsid w:val="00086E08"/>
    <w:rsid w:val="00091626"/>
    <w:rsid w:val="00092DA1"/>
    <w:rsid w:val="00093544"/>
    <w:rsid w:val="0009438D"/>
    <w:rsid w:val="000953FB"/>
    <w:rsid w:val="0009645B"/>
    <w:rsid w:val="0009753C"/>
    <w:rsid w:val="000A08B3"/>
    <w:rsid w:val="000A1231"/>
    <w:rsid w:val="000A1DA5"/>
    <w:rsid w:val="000A3677"/>
    <w:rsid w:val="000A5EAC"/>
    <w:rsid w:val="000B034B"/>
    <w:rsid w:val="000B05C7"/>
    <w:rsid w:val="000B05FC"/>
    <w:rsid w:val="000B1B51"/>
    <w:rsid w:val="000C1757"/>
    <w:rsid w:val="000C1F38"/>
    <w:rsid w:val="000C7CD5"/>
    <w:rsid w:val="000D4EE4"/>
    <w:rsid w:val="000D4FA0"/>
    <w:rsid w:val="000D5E69"/>
    <w:rsid w:val="000D629D"/>
    <w:rsid w:val="000D63DB"/>
    <w:rsid w:val="000D7001"/>
    <w:rsid w:val="000D72A8"/>
    <w:rsid w:val="000E2575"/>
    <w:rsid w:val="000E471F"/>
    <w:rsid w:val="000E6DD1"/>
    <w:rsid w:val="000E71A7"/>
    <w:rsid w:val="000E7B32"/>
    <w:rsid w:val="000F0924"/>
    <w:rsid w:val="000F3065"/>
    <w:rsid w:val="000F43B8"/>
    <w:rsid w:val="000F43F7"/>
    <w:rsid w:val="000F46FA"/>
    <w:rsid w:val="000F4BA1"/>
    <w:rsid w:val="000F626A"/>
    <w:rsid w:val="00106F13"/>
    <w:rsid w:val="00107831"/>
    <w:rsid w:val="00107B9D"/>
    <w:rsid w:val="001118CF"/>
    <w:rsid w:val="00111DE3"/>
    <w:rsid w:val="001122B9"/>
    <w:rsid w:val="001150CD"/>
    <w:rsid w:val="0011663B"/>
    <w:rsid w:val="001264B3"/>
    <w:rsid w:val="00126F42"/>
    <w:rsid w:val="00134DD0"/>
    <w:rsid w:val="00135753"/>
    <w:rsid w:val="00136303"/>
    <w:rsid w:val="001414E6"/>
    <w:rsid w:val="00142149"/>
    <w:rsid w:val="0014222F"/>
    <w:rsid w:val="00144082"/>
    <w:rsid w:val="00145617"/>
    <w:rsid w:val="00147B07"/>
    <w:rsid w:val="001500FE"/>
    <w:rsid w:val="00151F0B"/>
    <w:rsid w:val="0015353E"/>
    <w:rsid w:val="00156FAA"/>
    <w:rsid w:val="001606D1"/>
    <w:rsid w:val="00161259"/>
    <w:rsid w:val="00163B51"/>
    <w:rsid w:val="00163C0C"/>
    <w:rsid w:val="0016549B"/>
    <w:rsid w:val="00172C2F"/>
    <w:rsid w:val="00173843"/>
    <w:rsid w:val="001741DE"/>
    <w:rsid w:val="00180CD2"/>
    <w:rsid w:val="00181B40"/>
    <w:rsid w:val="001825FB"/>
    <w:rsid w:val="001850F0"/>
    <w:rsid w:val="00187404"/>
    <w:rsid w:val="001900A0"/>
    <w:rsid w:val="00194AFC"/>
    <w:rsid w:val="00194D93"/>
    <w:rsid w:val="00194EE9"/>
    <w:rsid w:val="001966C3"/>
    <w:rsid w:val="00197575"/>
    <w:rsid w:val="001A027E"/>
    <w:rsid w:val="001A282E"/>
    <w:rsid w:val="001A320A"/>
    <w:rsid w:val="001A3357"/>
    <w:rsid w:val="001A4C33"/>
    <w:rsid w:val="001A6598"/>
    <w:rsid w:val="001B0ABF"/>
    <w:rsid w:val="001B2A85"/>
    <w:rsid w:val="001B2B42"/>
    <w:rsid w:val="001B6AE4"/>
    <w:rsid w:val="001B7EB8"/>
    <w:rsid w:val="001C0489"/>
    <w:rsid w:val="001C1B7D"/>
    <w:rsid w:val="001C1F44"/>
    <w:rsid w:val="001C63F4"/>
    <w:rsid w:val="001C7815"/>
    <w:rsid w:val="001D0A12"/>
    <w:rsid w:val="001D2442"/>
    <w:rsid w:val="001D2894"/>
    <w:rsid w:val="001D302D"/>
    <w:rsid w:val="001D4FC7"/>
    <w:rsid w:val="001D6FF8"/>
    <w:rsid w:val="001E38E3"/>
    <w:rsid w:val="001E62AB"/>
    <w:rsid w:val="001F01E0"/>
    <w:rsid w:val="001F1C88"/>
    <w:rsid w:val="002008F7"/>
    <w:rsid w:val="002029CA"/>
    <w:rsid w:val="002031A5"/>
    <w:rsid w:val="0020375E"/>
    <w:rsid w:val="002038BE"/>
    <w:rsid w:val="00203EB9"/>
    <w:rsid w:val="00205437"/>
    <w:rsid w:val="0020690C"/>
    <w:rsid w:val="00210834"/>
    <w:rsid w:val="00212440"/>
    <w:rsid w:val="00212722"/>
    <w:rsid w:val="00215DBA"/>
    <w:rsid w:val="0021714C"/>
    <w:rsid w:val="00217574"/>
    <w:rsid w:val="002202C2"/>
    <w:rsid w:val="00220D5F"/>
    <w:rsid w:val="00222F38"/>
    <w:rsid w:val="002277A0"/>
    <w:rsid w:val="00231696"/>
    <w:rsid w:val="002324CA"/>
    <w:rsid w:val="002325A0"/>
    <w:rsid w:val="00232B95"/>
    <w:rsid w:val="0023696D"/>
    <w:rsid w:val="00237993"/>
    <w:rsid w:val="00240398"/>
    <w:rsid w:val="002442F9"/>
    <w:rsid w:val="0024539F"/>
    <w:rsid w:val="00247461"/>
    <w:rsid w:val="002478AA"/>
    <w:rsid w:val="00251F06"/>
    <w:rsid w:val="0025212E"/>
    <w:rsid w:val="00255947"/>
    <w:rsid w:val="00255C10"/>
    <w:rsid w:val="002563A3"/>
    <w:rsid w:val="00256538"/>
    <w:rsid w:val="00256D3E"/>
    <w:rsid w:val="00261D87"/>
    <w:rsid w:val="002668FF"/>
    <w:rsid w:val="00266949"/>
    <w:rsid w:val="00270C24"/>
    <w:rsid w:val="002715F4"/>
    <w:rsid w:val="0028178E"/>
    <w:rsid w:val="00281F58"/>
    <w:rsid w:val="002822E6"/>
    <w:rsid w:val="00283BBF"/>
    <w:rsid w:val="00291D6F"/>
    <w:rsid w:val="002926E4"/>
    <w:rsid w:val="00294416"/>
    <w:rsid w:val="00294700"/>
    <w:rsid w:val="00294A02"/>
    <w:rsid w:val="0029530D"/>
    <w:rsid w:val="00297FFB"/>
    <w:rsid w:val="002A2975"/>
    <w:rsid w:val="002A5C5A"/>
    <w:rsid w:val="002A6167"/>
    <w:rsid w:val="002A635B"/>
    <w:rsid w:val="002A66DE"/>
    <w:rsid w:val="002B092A"/>
    <w:rsid w:val="002B160D"/>
    <w:rsid w:val="002B1BD7"/>
    <w:rsid w:val="002B3EC3"/>
    <w:rsid w:val="002B5740"/>
    <w:rsid w:val="002B6057"/>
    <w:rsid w:val="002B709E"/>
    <w:rsid w:val="002B7565"/>
    <w:rsid w:val="002C0FF9"/>
    <w:rsid w:val="002C1F6A"/>
    <w:rsid w:val="002C51FE"/>
    <w:rsid w:val="002C6FBF"/>
    <w:rsid w:val="002D0329"/>
    <w:rsid w:val="002D1189"/>
    <w:rsid w:val="002D255F"/>
    <w:rsid w:val="002D2C4E"/>
    <w:rsid w:val="002D4609"/>
    <w:rsid w:val="002D4851"/>
    <w:rsid w:val="002D577C"/>
    <w:rsid w:val="002D7E3F"/>
    <w:rsid w:val="002E1442"/>
    <w:rsid w:val="002E40E9"/>
    <w:rsid w:val="002E715A"/>
    <w:rsid w:val="002F01EE"/>
    <w:rsid w:val="002F1200"/>
    <w:rsid w:val="002F3C1C"/>
    <w:rsid w:val="002F4247"/>
    <w:rsid w:val="002F4D6E"/>
    <w:rsid w:val="002F4F6A"/>
    <w:rsid w:val="002F53E6"/>
    <w:rsid w:val="002F6C6E"/>
    <w:rsid w:val="003015AA"/>
    <w:rsid w:val="00304A16"/>
    <w:rsid w:val="00305044"/>
    <w:rsid w:val="00305045"/>
    <w:rsid w:val="003137F9"/>
    <w:rsid w:val="00314955"/>
    <w:rsid w:val="00315A20"/>
    <w:rsid w:val="00315A60"/>
    <w:rsid w:val="00315CA2"/>
    <w:rsid w:val="003172C6"/>
    <w:rsid w:val="003201D0"/>
    <w:rsid w:val="00321315"/>
    <w:rsid w:val="0032600F"/>
    <w:rsid w:val="00327A34"/>
    <w:rsid w:val="00330320"/>
    <w:rsid w:val="003306A2"/>
    <w:rsid w:val="00331344"/>
    <w:rsid w:val="00333CE7"/>
    <w:rsid w:val="00335CA8"/>
    <w:rsid w:val="0034087B"/>
    <w:rsid w:val="00343A67"/>
    <w:rsid w:val="00343DDE"/>
    <w:rsid w:val="003451DF"/>
    <w:rsid w:val="00345ECF"/>
    <w:rsid w:val="0034718D"/>
    <w:rsid w:val="00350542"/>
    <w:rsid w:val="00353087"/>
    <w:rsid w:val="003543EC"/>
    <w:rsid w:val="00357550"/>
    <w:rsid w:val="00360E59"/>
    <w:rsid w:val="00362E92"/>
    <w:rsid w:val="00364D24"/>
    <w:rsid w:val="00370EFD"/>
    <w:rsid w:val="003739F2"/>
    <w:rsid w:val="00376662"/>
    <w:rsid w:val="00376B4B"/>
    <w:rsid w:val="0037774D"/>
    <w:rsid w:val="00380DBB"/>
    <w:rsid w:val="003839DF"/>
    <w:rsid w:val="0038636F"/>
    <w:rsid w:val="00391358"/>
    <w:rsid w:val="00392963"/>
    <w:rsid w:val="00394FE3"/>
    <w:rsid w:val="0039543D"/>
    <w:rsid w:val="003968BA"/>
    <w:rsid w:val="003975DA"/>
    <w:rsid w:val="003A2D89"/>
    <w:rsid w:val="003A43F2"/>
    <w:rsid w:val="003A4D68"/>
    <w:rsid w:val="003A5A4A"/>
    <w:rsid w:val="003A6AA8"/>
    <w:rsid w:val="003A7CA8"/>
    <w:rsid w:val="003B1150"/>
    <w:rsid w:val="003B2072"/>
    <w:rsid w:val="003B298F"/>
    <w:rsid w:val="003B5959"/>
    <w:rsid w:val="003B7D95"/>
    <w:rsid w:val="003C19E4"/>
    <w:rsid w:val="003C29B9"/>
    <w:rsid w:val="003C3623"/>
    <w:rsid w:val="003C5ADE"/>
    <w:rsid w:val="003C70A1"/>
    <w:rsid w:val="003C750A"/>
    <w:rsid w:val="003D2C6C"/>
    <w:rsid w:val="003D2D69"/>
    <w:rsid w:val="003D37B1"/>
    <w:rsid w:val="003D5F3B"/>
    <w:rsid w:val="003E14F3"/>
    <w:rsid w:val="003E1645"/>
    <w:rsid w:val="003E299F"/>
    <w:rsid w:val="003E29B6"/>
    <w:rsid w:val="003E4DA0"/>
    <w:rsid w:val="003E4F3B"/>
    <w:rsid w:val="003E756F"/>
    <w:rsid w:val="003F51BF"/>
    <w:rsid w:val="00401BB1"/>
    <w:rsid w:val="004031C1"/>
    <w:rsid w:val="0041024D"/>
    <w:rsid w:val="00411BD1"/>
    <w:rsid w:val="004138B0"/>
    <w:rsid w:val="0041479E"/>
    <w:rsid w:val="004147B4"/>
    <w:rsid w:val="00417ECA"/>
    <w:rsid w:val="0042150C"/>
    <w:rsid w:val="00422D25"/>
    <w:rsid w:val="00423816"/>
    <w:rsid w:val="0042442A"/>
    <w:rsid w:val="004255E7"/>
    <w:rsid w:val="00425EDA"/>
    <w:rsid w:val="00426B15"/>
    <w:rsid w:val="00430201"/>
    <w:rsid w:val="004310CE"/>
    <w:rsid w:val="00431C10"/>
    <w:rsid w:val="00433675"/>
    <w:rsid w:val="0043474A"/>
    <w:rsid w:val="0044281C"/>
    <w:rsid w:val="00442A1E"/>
    <w:rsid w:val="00446830"/>
    <w:rsid w:val="004500B6"/>
    <w:rsid w:val="0045030A"/>
    <w:rsid w:val="004507C6"/>
    <w:rsid w:val="004519C7"/>
    <w:rsid w:val="00452C6F"/>
    <w:rsid w:val="00452D87"/>
    <w:rsid w:val="0045541F"/>
    <w:rsid w:val="00457E2B"/>
    <w:rsid w:val="00461489"/>
    <w:rsid w:val="004625AD"/>
    <w:rsid w:val="00465816"/>
    <w:rsid w:val="0047004E"/>
    <w:rsid w:val="00472469"/>
    <w:rsid w:val="00473E02"/>
    <w:rsid w:val="00473E3C"/>
    <w:rsid w:val="00477ABC"/>
    <w:rsid w:val="00480136"/>
    <w:rsid w:val="00481807"/>
    <w:rsid w:val="00483FD1"/>
    <w:rsid w:val="004844E7"/>
    <w:rsid w:val="00486063"/>
    <w:rsid w:val="00486B18"/>
    <w:rsid w:val="004874D8"/>
    <w:rsid w:val="004878BF"/>
    <w:rsid w:val="00487C74"/>
    <w:rsid w:val="00487E6D"/>
    <w:rsid w:val="0049435B"/>
    <w:rsid w:val="004973F4"/>
    <w:rsid w:val="00497744"/>
    <w:rsid w:val="00497B27"/>
    <w:rsid w:val="004A04CB"/>
    <w:rsid w:val="004A3EAA"/>
    <w:rsid w:val="004A5D9C"/>
    <w:rsid w:val="004A5FED"/>
    <w:rsid w:val="004A7BB7"/>
    <w:rsid w:val="004B0790"/>
    <w:rsid w:val="004B42BD"/>
    <w:rsid w:val="004B4E61"/>
    <w:rsid w:val="004B5236"/>
    <w:rsid w:val="004C2338"/>
    <w:rsid w:val="004C47F8"/>
    <w:rsid w:val="004C5662"/>
    <w:rsid w:val="004C7754"/>
    <w:rsid w:val="004D2445"/>
    <w:rsid w:val="004D370D"/>
    <w:rsid w:val="004D3AF3"/>
    <w:rsid w:val="004D5835"/>
    <w:rsid w:val="004D6020"/>
    <w:rsid w:val="004E26B9"/>
    <w:rsid w:val="004E35CA"/>
    <w:rsid w:val="004E7091"/>
    <w:rsid w:val="004F15A5"/>
    <w:rsid w:val="004F15B5"/>
    <w:rsid w:val="004F1896"/>
    <w:rsid w:val="004F1E90"/>
    <w:rsid w:val="004F1F04"/>
    <w:rsid w:val="004F3B06"/>
    <w:rsid w:val="004F5726"/>
    <w:rsid w:val="00501643"/>
    <w:rsid w:val="005017B6"/>
    <w:rsid w:val="00502D87"/>
    <w:rsid w:val="00504BDF"/>
    <w:rsid w:val="0051207F"/>
    <w:rsid w:val="00513007"/>
    <w:rsid w:val="00514A67"/>
    <w:rsid w:val="005158FA"/>
    <w:rsid w:val="005203DA"/>
    <w:rsid w:val="00520F44"/>
    <w:rsid w:val="00521679"/>
    <w:rsid w:val="0052768E"/>
    <w:rsid w:val="00527EAD"/>
    <w:rsid w:val="005313CE"/>
    <w:rsid w:val="005323F6"/>
    <w:rsid w:val="005354DB"/>
    <w:rsid w:val="00536177"/>
    <w:rsid w:val="00536C4C"/>
    <w:rsid w:val="00536FB5"/>
    <w:rsid w:val="00540452"/>
    <w:rsid w:val="0054082B"/>
    <w:rsid w:val="005440F4"/>
    <w:rsid w:val="00544B30"/>
    <w:rsid w:val="00545745"/>
    <w:rsid w:val="00551AB6"/>
    <w:rsid w:val="00554EF5"/>
    <w:rsid w:val="00557953"/>
    <w:rsid w:val="00557CA6"/>
    <w:rsid w:val="0056027E"/>
    <w:rsid w:val="00560E07"/>
    <w:rsid w:val="005613B4"/>
    <w:rsid w:val="00561D66"/>
    <w:rsid w:val="00565B51"/>
    <w:rsid w:val="00574CA8"/>
    <w:rsid w:val="00575099"/>
    <w:rsid w:val="00575ABD"/>
    <w:rsid w:val="00577C06"/>
    <w:rsid w:val="00577DEA"/>
    <w:rsid w:val="00580DA9"/>
    <w:rsid w:val="00581851"/>
    <w:rsid w:val="0058204D"/>
    <w:rsid w:val="00584B09"/>
    <w:rsid w:val="00587CCE"/>
    <w:rsid w:val="00587F61"/>
    <w:rsid w:val="00590E58"/>
    <w:rsid w:val="0059135D"/>
    <w:rsid w:val="005918DC"/>
    <w:rsid w:val="00592333"/>
    <w:rsid w:val="00592F02"/>
    <w:rsid w:val="00594B2F"/>
    <w:rsid w:val="00594E86"/>
    <w:rsid w:val="00596A6B"/>
    <w:rsid w:val="005A0421"/>
    <w:rsid w:val="005A322F"/>
    <w:rsid w:val="005A43CF"/>
    <w:rsid w:val="005A6DFF"/>
    <w:rsid w:val="005B3C6B"/>
    <w:rsid w:val="005B3F09"/>
    <w:rsid w:val="005B5DC1"/>
    <w:rsid w:val="005B62E9"/>
    <w:rsid w:val="005B6FFE"/>
    <w:rsid w:val="005B723B"/>
    <w:rsid w:val="005C00AD"/>
    <w:rsid w:val="005C3CA5"/>
    <w:rsid w:val="005C423A"/>
    <w:rsid w:val="005C605B"/>
    <w:rsid w:val="005D16A5"/>
    <w:rsid w:val="005D44D4"/>
    <w:rsid w:val="005D5D69"/>
    <w:rsid w:val="005E1A9B"/>
    <w:rsid w:val="005E5568"/>
    <w:rsid w:val="005E6030"/>
    <w:rsid w:val="005E71AA"/>
    <w:rsid w:val="005F1763"/>
    <w:rsid w:val="005F5704"/>
    <w:rsid w:val="005F6CFA"/>
    <w:rsid w:val="00600940"/>
    <w:rsid w:val="00602D4D"/>
    <w:rsid w:val="00605E84"/>
    <w:rsid w:val="006102CB"/>
    <w:rsid w:val="00610E62"/>
    <w:rsid w:val="00611455"/>
    <w:rsid w:val="006127A6"/>
    <w:rsid w:val="00616C05"/>
    <w:rsid w:val="00616CF8"/>
    <w:rsid w:val="0062543A"/>
    <w:rsid w:val="00625CD3"/>
    <w:rsid w:val="00626086"/>
    <w:rsid w:val="006265A6"/>
    <w:rsid w:val="006318DC"/>
    <w:rsid w:val="00634465"/>
    <w:rsid w:val="0063536D"/>
    <w:rsid w:val="006364F6"/>
    <w:rsid w:val="00643E90"/>
    <w:rsid w:val="00646526"/>
    <w:rsid w:val="00646AA4"/>
    <w:rsid w:val="00651233"/>
    <w:rsid w:val="0065134A"/>
    <w:rsid w:val="00653880"/>
    <w:rsid w:val="006543D7"/>
    <w:rsid w:val="00655C6F"/>
    <w:rsid w:val="0065688B"/>
    <w:rsid w:val="00660584"/>
    <w:rsid w:val="00660AF9"/>
    <w:rsid w:val="0066103B"/>
    <w:rsid w:val="00662D89"/>
    <w:rsid w:val="00662F14"/>
    <w:rsid w:val="006653D2"/>
    <w:rsid w:val="006669A0"/>
    <w:rsid w:val="0067006B"/>
    <w:rsid w:val="006705E7"/>
    <w:rsid w:val="006706DA"/>
    <w:rsid w:val="00672BAA"/>
    <w:rsid w:val="00675173"/>
    <w:rsid w:val="006768C6"/>
    <w:rsid w:val="00680091"/>
    <w:rsid w:val="00682721"/>
    <w:rsid w:val="0068488D"/>
    <w:rsid w:val="00684FE2"/>
    <w:rsid w:val="006850E2"/>
    <w:rsid w:val="006879CC"/>
    <w:rsid w:val="006911BB"/>
    <w:rsid w:val="00694CFF"/>
    <w:rsid w:val="00696B73"/>
    <w:rsid w:val="00697F11"/>
    <w:rsid w:val="006A0FEF"/>
    <w:rsid w:val="006A141D"/>
    <w:rsid w:val="006A2E15"/>
    <w:rsid w:val="006A665C"/>
    <w:rsid w:val="006A78CD"/>
    <w:rsid w:val="006A7FB7"/>
    <w:rsid w:val="006B0564"/>
    <w:rsid w:val="006B3EEC"/>
    <w:rsid w:val="006B3F0E"/>
    <w:rsid w:val="006C1AA2"/>
    <w:rsid w:val="006C411F"/>
    <w:rsid w:val="006C535F"/>
    <w:rsid w:val="006C542F"/>
    <w:rsid w:val="006C6362"/>
    <w:rsid w:val="006D051E"/>
    <w:rsid w:val="006D2631"/>
    <w:rsid w:val="006D2E77"/>
    <w:rsid w:val="006D3092"/>
    <w:rsid w:val="006D4FD4"/>
    <w:rsid w:val="006D6A44"/>
    <w:rsid w:val="006E0757"/>
    <w:rsid w:val="006E139B"/>
    <w:rsid w:val="006E26D1"/>
    <w:rsid w:val="006E3CF5"/>
    <w:rsid w:val="006E461F"/>
    <w:rsid w:val="006E4A14"/>
    <w:rsid w:val="006E5E38"/>
    <w:rsid w:val="006E7D8D"/>
    <w:rsid w:val="006F1816"/>
    <w:rsid w:val="006F313E"/>
    <w:rsid w:val="006F34A2"/>
    <w:rsid w:val="006F6CB6"/>
    <w:rsid w:val="006F7BA8"/>
    <w:rsid w:val="0070366E"/>
    <w:rsid w:val="00703FF9"/>
    <w:rsid w:val="00704786"/>
    <w:rsid w:val="007064C9"/>
    <w:rsid w:val="00706FC6"/>
    <w:rsid w:val="00707F74"/>
    <w:rsid w:val="00707FB9"/>
    <w:rsid w:val="0071198B"/>
    <w:rsid w:val="00713E4C"/>
    <w:rsid w:val="00714733"/>
    <w:rsid w:val="00714E57"/>
    <w:rsid w:val="00717409"/>
    <w:rsid w:val="007174AB"/>
    <w:rsid w:val="00720AD1"/>
    <w:rsid w:val="00720B90"/>
    <w:rsid w:val="00723199"/>
    <w:rsid w:val="007238E1"/>
    <w:rsid w:val="00723C9A"/>
    <w:rsid w:val="0072421A"/>
    <w:rsid w:val="0072457D"/>
    <w:rsid w:val="00724A56"/>
    <w:rsid w:val="00732E5E"/>
    <w:rsid w:val="007402B5"/>
    <w:rsid w:val="00744E93"/>
    <w:rsid w:val="00746140"/>
    <w:rsid w:val="00746A59"/>
    <w:rsid w:val="00751651"/>
    <w:rsid w:val="00751B27"/>
    <w:rsid w:val="007574DF"/>
    <w:rsid w:val="00757C8B"/>
    <w:rsid w:val="007605D0"/>
    <w:rsid w:val="007628B6"/>
    <w:rsid w:val="007655AD"/>
    <w:rsid w:val="00766121"/>
    <w:rsid w:val="00766881"/>
    <w:rsid w:val="00766CD2"/>
    <w:rsid w:val="00767EB4"/>
    <w:rsid w:val="00770C65"/>
    <w:rsid w:val="0077207F"/>
    <w:rsid w:val="007726A6"/>
    <w:rsid w:val="00781BE9"/>
    <w:rsid w:val="007828ED"/>
    <w:rsid w:val="0078449D"/>
    <w:rsid w:val="00784E7D"/>
    <w:rsid w:val="007869C4"/>
    <w:rsid w:val="007915BD"/>
    <w:rsid w:val="007A0292"/>
    <w:rsid w:val="007A41FD"/>
    <w:rsid w:val="007A4A63"/>
    <w:rsid w:val="007A640F"/>
    <w:rsid w:val="007A720B"/>
    <w:rsid w:val="007B180B"/>
    <w:rsid w:val="007B2409"/>
    <w:rsid w:val="007B3174"/>
    <w:rsid w:val="007B55E1"/>
    <w:rsid w:val="007B606E"/>
    <w:rsid w:val="007C3E6B"/>
    <w:rsid w:val="007C3F04"/>
    <w:rsid w:val="007C4561"/>
    <w:rsid w:val="007C545A"/>
    <w:rsid w:val="007C5FB4"/>
    <w:rsid w:val="007D2E63"/>
    <w:rsid w:val="007D3C50"/>
    <w:rsid w:val="007D7606"/>
    <w:rsid w:val="007E01D0"/>
    <w:rsid w:val="007E0D59"/>
    <w:rsid w:val="007E13E1"/>
    <w:rsid w:val="007E4DB8"/>
    <w:rsid w:val="007E60DA"/>
    <w:rsid w:val="007F601D"/>
    <w:rsid w:val="007F6378"/>
    <w:rsid w:val="007F78AF"/>
    <w:rsid w:val="00801343"/>
    <w:rsid w:val="00802463"/>
    <w:rsid w:val="00802E1B"/>
    <w:rsid w:val="0080509A"/>
    <w:rsid w:val="008050B7"/>
    <w:rsid w:val="00806272"/>
    <w:rsid w:val="008064A6"/>
    <w:rsid w:val="008067FE"/>
    <w:rsid w:val="00807390"/>
    <w:rsid w:val="008077A9"/>
    <w:rsid w:val="0081083A"/>
    <w:rsid w:val="00811498"/>
    <w:rsid w:val="00811763"/>
    <w:rsid w:val="00812ADC"/>
    <w:rsid w:val="00812ECF"/>
    <w:rsid w:val="00813984"/>
    <w:rsid w:val="0081480B"/>
    <w:rsid w:val="008153E4"/>
    <w:rsid w:val="00815AB7"/>
    <w:rsid w:val="00816896"/>
    <w:rsid w:val="008307E9"/>
    <w:rsid w:val="00830D28"/>
    <w:rsid w:val="00831E29"/>
    <w:rsid w:val="00833E06"/>
    <w:rsid w:val="008351DF"/>
    <w:rsid w:val="00837626"/>
    <w:rsid w:val="00840F18"/>
    <w:rsid w:val="0084115D"/>
    <w:rsid w:val="00841DD0"/>
    <w:rsid w:val="008442ED"/>
    <w:rsid w:val="008523BA"/>
    <w:rsid w:val="00852846"/>
    <w:rsid w:val="008540E9"/>
    <w:rsid w:val="00855735"/>
    <w:rsid w:val="00857E60"/>
    <w:rsid w:val="0086027F"/>
    <w:rsid w:val="00860FFA"/>
    <w:rsid w:val="00861BC3"/>
    <w:rsid w:val="00864A79"/>
    <w:rsid w:val="00867372"/>
    <w:rsid w:val="00871738"/>
    <w:rsid w:val="00871AAA"/>
    <w:rsid w:val="00871AD1"/>
    <w:rsid w:val="00873C7D"/>
    <w:rsid w:val="0087413A"/>
    <w:rsid w:val="008748A6"/>
    <w:rsid w:val="00880649"/>
    <w:rsid w:val="00882AB0"/>
    <w:rsid w:val="00883173"/>
    <w:rsid w:val="00884C53"/>
    <w:rsid w:val="008903F2"/>
    <w:rsid w:val="00890590"/>
    <w:rsid w:val="00890B61"/>
    <w:rsid w:val="008912B0"/>
    <w:rsid w:val="00893480"/>
    <w:rsid w:val="00893A1F"/>
    <w:rsid w:val="008A0D03"/>
    <w:rsid w:val="008A1524"/>
    <w:rsid w:val="008A560D"/>
    <w:rsid w:val="008B077B"/>
    <w:rsid w:val="008B1C81"/>
    <w:rsid w:val="008B2EB7"/>
    <w:rsid w:val="008B6B82"/>
    <w:rsid w:val="008C0EEC"/>
    <w:rsid w:val="008C4608"/>
    <w:rsid w:val="008C48F4"/>
    <w:rsid w:val="008C5742"/>
    <w:rsid w:val="008C6550"/>
    <w:rsid w:val="008C735C"/>
    <w:rsid w:val="008D1487"/>
    <w:rsid w:val="008D281B"/>
    <w:rsid w:val="008D3220"/>
    <w:rsid w:val="008D4175"/>
    <w:rsid w:val="008D4BD7"/>
    <w:rsid w:val="008D4D5C"/>
    <w:rsid w:val="008D7678"/>
    <w:rsid w:val="008D7AC6"/>
    <w:rsid w:val="008E036B"/>
    <w:rsid w:val="008E0F38"/>
    <w:rsid w:val="008E25CD"/>
    <w:rsid w:val="008E2689"/>
    <w:rsid w:val="008E6A07"/>
    <w:rsid w:val="008F115B"/>
    <w:rsid w:val="008F367A"/>
    <w:rsid w:val="008F40F5"/>
    <w:rsid w:val="008F47A3"/>
    <w:rsid w:val="008F5A0B"/>
    <w:rsid w:val="00900774"/>
    <w:rsid w:val="009008D8"/>
    <w:rsid w:val="009009AA"/>
    <w:rsid w:val="00901DEB"/>
    <w:rsid w:val="00905BB4"/>
    <w:rsid w:val="00907023"/>
    <w:rsid w:val="00912DD8"/>
    <w:rsid w:val="009164C3"/>
    <w:rsid w:val="00926469"/>
    <w:rsid w:val="00930ECF"/>
    <w:rsid w:val="0093263D"/>
    <w:rsid w:val="009334ED"/>
    <w:rsid w:val="00935113"/>
    <w:rsid w:val="0093751F"/>
    <w:rsid w:val="00937F22"/>
    <w:rsid w:val="00941944"/>
    <w:rsid w:val="009446FF"/>
    <w:rsid w:val="00944E93"/>
    <w:rsid w:val="0095081D"/>
    <w:rsid w:val="00951195"/>
    <w:rsid w:val="0095197A"/>
    <w:rsid w:val="009523AF"/>
    <w:rsid w:val="0095394B"/>
    <w:rsid w:val="0095412B"/>
    <w:rsid w:val="00954847"/>
    <w:rsid w:val="00955CC2"/>
    <w:rsid w:val="00960E96"/>
    <w:rsid w:val="009636F8"/>
    <w:rsid w:val="00970502"/>
    <w:rsid w:val="00971D8D"/>
    <w:rsid w:val="0097281A"/>
    <w:rsid w:val="00972F30"/>
    <w:rsid w:val="009731BF"/>
    <w:rsid w:val="009734E5"/>
    <w:rsid w:val="009738E5"/>
    <w:rsid w:val="00974117"/>
    <w:rsid w:val="009769BB"/>
    <w:rsid w:val="00977B74"/>
    <w:rsid w:val="0098196F"/>
    <w:rsid w:val="00983BCF"/>
    <w:rsid w:val="00992245"/>
    <w:rsid w:val="00993C27"/>
    <w:rsid w:val="00994114"/>
    <w:rsid w:val="00994874"/>
    <w:rsid w:val="00994C0F"/>
    <w:rsid w:val="00994F4F"/>
    <w:rsid w:val="009950C2"/>
    <w:rsid w:val="009A0532"/>
    <w:rsid w:val="009A0F12"/>
    <w:rsid w:val="009A0F52"/>
    <w:rsid w:val="009A1A38"/>
    <w:rsid w:val="009A2731"/>
    <w:rsid w:val="009A29EF"/>
    <w:rsid w:val="009A36C3"/>
    <w:rsid w:val="009A3EAC"/>
    <w:rsid w:val="009A3FED"/>
    <w:rsid w:val="009B0294"/>
    <w:rsid w:val="009B0E2F"/>
    <w:rsid w:val="009B1715"/>
    <w:rsid w:val="009B2612"/>
    <w:rsid w:val="009B29D0"/>
    <w:rsid w:val="009B2FF4"/>
    <w:rsid w:val="009B5588"/>
    <w:rsid w:val="009B79AE"/>
    <w:rsid w:val="009C00FC"/>
    <w:rsid w:val="009C090E"/>
    <w:rsid w:val="009C0FBC"/>
    <w:rsid w:val="009C16D5"/>
    <w:rsid w:val="009C20F3"/>
    <w:rsid w:val="009C25EA"/>
    <w:rsid w:val="009C56B3"/>
    <w:rsid w:val="009C6C3B"/>
    <w:rsid w:val="009C7D14"/>
    <w:rsid w:val="009D1B32"/>
    <w:rsid w:val="009D3A31"/>
    <w:rsid w:val="009D4AC4"/>
    <w:rsid w:val="009E15A6"/>
    <w:rsid w:val="009E2046"/>
    <w:rsid w:val="009E37A7"/>
    <w:rsid w:val="009E632D"/>
    <w:rsid w:val="009E752B"/>
    <w:rsid w:val="009E7B7E"/>
    <w:rsid w:val="009F0255"/>
    <w:rsid w:val="009F0B05"/>
    <w:rsid w:val="009F1A56"/>
    <w:rsid w:val="009F1C6D"/>
    <w:rsid w:val="00A03A5B"/>
    <w:rsid w:val="00A11699"/>
    <w:rsid w:val="00A11A4D"/>
    <w:rsid w:val="00A14A72"/>
    <w:rsid w:val="00A14ADD"/>
    <w:rsid w:val="00A158E7"/>
    <w:rsid w:val="00A21825"/>
    <w:rsid w:val="00A2300C"/>
    <w:rsid w:val="00A235FA"/>
    <w:rsid w:val="00A23AA5"/>
    <w:rsid w:val="00A25D04"/>
    <w:rsid w:val="00A267C0"/>
    <w:rsid w:val="00A26C02"/>
    <w:rsid w:val="00A26E95"/>
    <w:rsid w:val="00A31969"/>
    <w:rsid w:val="00A32D65"/>
    <w:rsid w:val="00A342D6"/>
    <w:rsid w:val="00A34D5D"/>
    <w:rsid w:val="00A36C39"/>
    <w:rsid w:val="00A37E56"/>
    <w:rsid w:val="00A40762"/>
    <w:rsid w:val="00A4256F"/>
    <w:rsid w:val="00A44557"/>
    <w:rsid w:val="00A458A5"/>
    <w:rsid w:val="00A46F65"/>
    <w:rsid w:val="00A47A28"/>
    <w:rsid w:val="00A50A50"/>
    <w:rsid w:val="00A53DC6"/>
    <w:rsid w:val="00A54312"/>
    <w:rsid w:val="00A55F15"/>
    <w:rsid w:val="00A560BF"/>
    <w:rsid w:val="00A60022"/>
    <w:rsid w:val="00A6073F"/>
    <w:rsid w:val="00A628F7"/>
    <w:rsid w:val="00A62B06"/>
    <w:rsid w:val="00A635E9"/>
    <w:rsid w:val="00A63DAB"/>
    <w:rsid w:val="00A648A8"/>
    <w:rsid w:val="00A6494E"/>
    <w:rsid w:val="00A65878"/>
    <w:rsid w:val="00A668B0"/>
    <w:rsid w:val="00A724AB"/>
    <w:rsid w:val="00A75BE4"/>
    <w:rsid w:val="00A7603C"/>
    <w:rsid w:val="00A800EF"/>
    <w:rsid w:val="00A82DB2"/>
    <w:rsid w:val="00A833AE"/>
    <w:rsid w:val="00A850AB"/>
    <w:rsid w:val="00A87C2F"/>
    <w:rsid w:val="00A906FA"/>
    <w:rsid w:val="00A911FC"/>
    <w:rsid w:val="00A91F7B"/>
    <w:rsid w:val="00A92B22"/>
    <w:rsid w:val="00A93722"/>
    <w:rsid w:val="00A94A34"/>
    <w:rsid w:val="00A97908"/>
    <w:rsid w:val="00AA1FFA"/>
    <w:rsid w:val="00AA21F0"/>
    <w:rsid w:val="00AA3C7D"/>
    <w:rsid w:val="00AA48BA"/>
    <w:rsid w:val="00AA4E19"/>
    <w:rsid w:val="00AA6F66"/>
    <w:rsid w:val="00AA7C8F"/>
    <w:rsid w:val="00AA7F47"/>
    <w:rsid w:val="00AB0294"/>
    <w:rsid w:val="00AB0479"/>
    <w:rsid w:val="00AB0EBB"/>
    <w:rsid w:val="00AC00BA"/>
    <w:rsid w:val="00AC017A"/>
    <w:rsid w:val="00AC11CB"/>
    <w:rsid w:val="00AC2221"/>
    <w:rsid w:val="00AC39AD"/>
    <w:rsid w:val="00AC3E74"/>
    <w:rsid w:val="00AC6A1A"/>
    <w:rsid w:val="00AC7F7A"/>
    <w:rsid w:val="00AD06C2"/>
    <w:rsid w:val="00AD1716"/>
    <w:rsid w:val="00AD277F"/>
    <w:rsid w:val="00AD32FF"/>
    <w:rsid w:val="00AD3A39"/>
    <w:rsid w:val="00AD3FC9"/>
    <w:rsid w:val="00AD559D"/>
    <w:rsid w:val="00AD6A6F"/>
    <w:rsid w:val="00AE09EB"/>
    <w:rsid w:val="00AE0E88"/>
    <w:rsid w:val="00AE2508"/>
    <w:rsid w:val="00AE575B"/>
    <w:rsid w:val="00AF0F4A"/>
    <w:rsid w:val="00AF1309"/>
    <w:rsid w:val="00AF1DA6"/>
    <w:rsid w:val="00AF57A7"/>
    <w:rsid w:val="00AF6921"/>
    <w:rsid w:val="00B00261"/>
    <w:rsid w:val="00B02CAD"/>
    <w:rsid w:val="00B033DF"/>
    <w:rsid w:val="00B04364"/>
    <w:rsid w:val="00B057C6"/>
    <w:rsid w:val="00B05969"/>
    <w:rsid w:val="00B05990"/>
    <w:rsid w:val="00B07BD7"/>
    <w:rsid w:val="00B10D95"/>
    <w:rsid w:val="00B149AF"/>
    <w:rsid w:val="00B16512"/>
    <w:rsid w:val="00B20080"/>
    <w:rsid w:val="00B212BC"/>
    <w:rsid w:val="00B21565"/>
    <w:rsid w:val="00B24F70"/>
    <w:rsid w:val="00B25042"/>
    <w:rsid w:val="00B25CBC"/>
    <w:rsid w:val="00B2671A"/>
    <w:rsid w:val="00B305E4"/>
    <w:rsid w:val="00B3075C"/>
    <w:rsid w:val="00B310F2"/>
    <w:rsid w:val="00B31552"/>
    <w:rsid w:val="00B338C9"/>
    <w:rsid w:val="00B340B8"/>
    <w:rsid w:val="00B350A5"/>
    <w:rsid w:val="00B3585A"/>
    <w:rsid w:val="00B35D6F"/>
    <w:rsid w:val="00B40587"/>
    <w:rsid w:val="00B4213E"/>
    <w:rsid w:val="00B42711"/>
    <w:rsid w:val="00B42CF9"/>
    <w:rsid w:val="00B441EA"/>
    <w:rsid w:val="00B44B7B"/>
    <w:rsid w:val="00B4562A"/>
    <w:rsid w:val="00B52129"/>
    <w:rsid w:val="00B531AF"/>
    <w:rsid w:val="00B5586C"/>
    <w:rsid w:val="00B57587"/>
    <w:rsid w:val="00B60257"/>
    <w:rsid w:val="00B6054F"/>
    <w:rsid w:val="00B616D7"/>
    <w:rsid w:val="00B62E21"/>
    <w:rsid w:val="00B63413"/>
    <w:rsid w:val="00B63CD2"/>
    <w:rsid w:val="00B67C3A"/>
    <w:rsid w:val="00B67F3A"/>
    <w:rsid w:val="00B70238"/>
    <w:rsid w:val="00B70307"/>
    <w:rsid w:val="00B77D02"/>
    <w:rsid w:val="00B80D3E"/>
    <w:rsid w:val="00B832A8"/>
    <w:rsid w:val="00B8518D"/>
    <w:rsid w:val="00B865D8"/>
    <w:rsid w:val="00B87CE9"/>
    <w:rsid w:val="00B92F13"/>
    <w:rsid w:val="00B95992"/>
    <w:rsid w:val="00B95D2C"/>
    <w:rsid w:val="00B97266"/>
    <w:rsid w:val="00B97F2B"/>
    <w:rsid w:val="00BA099E"/>
    <w:rsid w:val="00BA43F2"/>
    <w:rsid w:val="00BA54B5"/>
    <w:rsid w:val="00BA5819"/>
    <w:rsid w:val="00BA7D89"/>
    <w:rsid w:val="00BB2355"/>
    <w:rsid w:val="00BC43BD"/>
    <w:rsid w:val="00BD330E"/>
    <w:rsid w:val="00BD47F3"/>
    <w:rsid w:val="00BD4B2C"/>
    <w:rsid w:val="00BE1609"/>
    <w:rsid w:val="00BE1928"/>
    <w:rsid w:val="00BE238F"/>
    <w:rsid w:val="00BE23EC"/>
    <w:rsid w:val="00BE3628"/>
    <w:rsid w:val="00BE399F"/>
    <w:rsid w:val="00BE4BED"/>
    <w:rsid w:val="00BE5B45"/>
    <w:rsid w:val="00BF54EF"/>
    <w:rsid w:val="00C0037F"/>
    <w:rsid w:val="00C025C5"/>
    <w:rsid w:val="00C02B35"/>
    <w:rsid w:val="00C02BDC"/>
    <w:rsid w:val="00C02EEF"/>
    <w:rsid w:val="00C04299"/>
    <w:rsid w:val="00C06868"/>
    <w:rsid w:val="00C06DEE"/>
    <w:rsid w:val="00C06ECE"/>
    <w:rsid w:val="00C1280B"/>
    <w:rsid w:val="00C134C2"/>
    <w:rsid w:val="00C135FA"/>
    <w:rsid w:val="00C14B3A"/>
    <w:rsid w:val="00C156FD"/>
    <w:rsid w:val="00C20DF0"/>
    <w:rsid w:val="00C22269"/>
    <w:rsid w:val="00C223A9"/>
    <w:rsid w:val="00C234D7"/>
    <w:rsid w:val="00C236CF"/>
    <w:rsid w:val="00C23CFE"/>
    <w:rsid w:val="00C313E0"/>
    <w:rsid w:val="00C31E21"/>
    <w:rsid w:val="00C323AB"/>
    <w:rsid w:val="00C37111"/>
    <w:rsid w:val="00C3770B"/>
    <w:rsid w:val="00C37C3C"/>
    <w:rsid w:val="00C41CDC"/>
    <w:rsid w:val="00C42455"/>
    <w:rsid w:val="00C4721B"/>
    <w:rsid w:val="00C50439"/>
    <w:rsid w:val="00C524EC"/>
    <w:rsid w:val="00C532ED"/>
    <w:rsid w:val="00C552B2"/>
    <w:rsid w:val="00C55AD1"/>
    <w:rsid w:val="00C563BB"/>
    <w:rsid w:val="00C56DE6"/>
    <w:rsid w:val="00C56FB9"/>
    <w:rsid w:val="00C57256"/>
    <w:rsid w:val="00C57D1C"/>
    <w:rsid w:val="00C60F8D"/>
    <w:rsid w:val="00C63784"/>
    <w:rsid w:val="00C7177F"/>
    <w:rsid w:val="00C76F74"/>
    <w:rsid w:val="00C811E7"/>
    <w:rsid w:val="00C81394"/>
    <w:rsid w:val="00C83230"/>
    <w:rsid w:val="00C833F5"/>
    <w:rsid w:val="00C86BFA"/>
    <w:rsid w:val="00C87225"/>
    <w:rsid w:val="00C87D7C"/>
    <w:rsid w:val="00C908BF"/>
    <w:rsid w:val="00C910C9"/>
    <w:rsid w:val="00C937E8"/>
    <w:rsid w:val="00C97E11"/>
    <w:rsid w:val="00CA05CC"/>
    <w:rsid w:val="00CA2658"/>
    <w:rsid w:val="00CA3491"/>
    <w:rsid w:val="00CA3CC2"/>
    <w:rsid w:val="00CA402C"/>
    <w:rsid w:val="00CA72F4"/>
    <w:rsid w:val="00CB03BA"/>
    <w:rsid w:val="00CB0B30"/>
    <w:rsid w:val="00CB1930"/>
    <w:rsid w:val="00CB21A7"/>
    <w:rsid w:val="00CC0D15"/>
    <w:rsid w:val="00CC0FCA"/>
    <w:rsid w:val="00CC1990"/>
    <w:rsid w:val="00CC5417"/>
    <w:rsid w:val="00CC5F81"/>
    <w:rsid w:val="00CC7444"/>
    <w:rsid w:val="00CC76E2"/>
    <w:rsid w:val="00CC7A28"/>
    <w:rsid w:val="00CD12E2"/>
    <w:rsid w:val="00CD45BE"/>
    <w:rsid w:val="00CD4D59"/>
    <w:rsid w:val="00CD4D9C"/>
    <w:rsid w:val="00CD532E"/>
    <w:rsid w:val="00CD5B3D"/>
    <w:rsid w:val="00CD77DB"/>
    <w:rsid w:val="00CD7B01"/>
    <w:rsid w:val="00CD7E6C"/>
    <w:rsid w:val="00CE40F5"/>
    <w:rsid w:val="00CE4D26"/>
    <w:rsid w:val="00CE5080"/>
    <w:rsid w:val="00CE6790"/>
    <w:rsid w:val="00CE697C"/>
    <w:rsid w:val="00CE771B"/>
    <w:rsid w:val="00CE7C4C"/>
    <w:rsid w:val="00CF1866"/>
    <w:rsid w:val="00CF1AD1"/>
    <w:rsid w:val="00CF1C7D"/>
    <w:rsid w:val="00CF1E13"/>
    <w:rsid w:val="00CF33DE"/>
    <w:rsid w:val="00CF399E"/>
    <w:rsid w:val="00CF3C85"/>
    <w:rsid w:val="00CF469D"/>
    <w:rsid w:val="00D0177B"/>
    <w:rsid w:val="00D02CB2"/>
    <w:rsid w:val="00D04ABD"/>
    <w:rsid w:val="00D04F82"/>
    <w:rsid w:val="00D056E3"/>
    <w:rsid w:val="00D05DBD"/>
    <w:rsid w:val="00D05E83"/>
    <w:rsid w:val="00D06520"/>
    <w:rsid w:val="00D12BF3"/>
    <w:rsid w:val="00D15088"/>
    <w:rsid w:val="00D163A1"/>
    <w:rsid w:val="00D16456"/>
    <w:rsid w:val="00D23B90"/>
    <w:rsid w:val="00D24DCC"/>
    <w:rsid w:val="00D30C1B"/>
    <w:rsid w:val="00D3167F"/>
    <w:rsid w:val="00D31EED"/>
    <w:rsid w:val="00D32308"/>
    <w:rsid w:val="00D3487D"/>
    <w:rsid w:val="00D34FB7"/>
    <w:rsid w:val="00D41BD3"/>
    <w:rsid w:val="00D41F93"/>
    <w:rsid w:val="00D4242D"/>
    <w:rsid w:val="00D42F6D"/>
    <w:rsid w:val="00D47579"/>
    <w:rsid w:val="00D530EE"/>
    <w:rsid w:val="00D53EBB"/>
    <w:rsid w:val="00D54AD6"/>
    <w:rsid w:val="00D551DA"/>
    <w:rsid w:val="00D553B7"/>
    <w:rsid w:val="00D56CBF"/>
    <w:rsid w:val="00D56DE2"/>
    <w:rsid w:val="00D573A5"/>
    <w:rsid w:val="00D63705"/>
    <w:rsid w:val="00D6391F"/>
    <w:rsid w:val="00D656F8"/>
    <w:rsid w:val="00D65A26"/>
    <w:rsid w:val="00D6662A"/>
    <w:rsid w:val="00D714C5"/>
    <w:rsid w:val="00D719F9"/>
    <w:rsid w:val="00D8039F"/>
    <w:rsid w:val="00D811C1"/>
    <w:rsid w:val="00D828E7"/>
    <w:rsid w:val="00D83860"/>
    <w:rsid w:val="00D851B5"/>
    <w:rsid w:val="00D853AB"/>
    <w:rsid w:val="00D855F8"/>
    <w:rsid w:val="00D8629A"/>
    <w:rsid w:val="00D86705"/>
    <w:rsid w:val="00D867CA"/>
    <w:rsid w:val="00D93DB8"/>
    <w:rsid w:val="00D946FB"/>
    <w:rsid w:val="00D96518"/>
    <w:rsid w:val="00DA0593"/>
    <w:rsid w:val="00DA28FF"/>
    <w:rsid w:val="00DA2BF4"/>
    <w:rsid w:val="00DA4CAA"/>
    <w:rsid w:val="00DA5DFF"/>
    <w:rsid w:val="00DA692F"/>
    <w:rsid w:val="00DA6D79"/>
    <w:rsid w:val="00DB02C6"/>
    <w:rsid w:val="00DB18CF"/>
    <w:rsid w:val="00DB1D1E"/>
    <w:rsid w:val="00DB1E1F"/>
    <w:rsid w:val="00DB5E31"/>
    <w:rsid w:val="00DB7AF2"/>
    <w:rsid w:val="00DC41A8"/>
    <w:rsid w:val="00DC4400"/>
    <w:rsid w:val="00DC4E56"/>
    <w:rsid w:val="00DC50E9"/>
    <w:rsid w:val="00DC73B1"/>
    <w:rsid w:val="00DD0136"/>
    <w:rsid w:val="00DD0367"/>
    <w:rsid w:val="00DD0A40"/>
    <w:rsid w:val="00DD25F6"/>
    <w:rsid w:val="00DD41C6"/>
    <w:rsid w:val="00DD4439"/>
    <w:rsid w:val="00DD5035"/>
    <w:rsid w:val="00DD5306"/>
    <w:rsid w:val="00DD5F03"/>
    <w:rsid w:val="00DE064F"/>
    <w:rsid w:val="00DE1DDC"/>
    <w:rsid w:val="00DE22BC"/>
    <w:rsid w:val="00DE38B7"/>
    <w:rsid w:val="00DF0BDC"/>
    <w:rsid w:val="00DF1621"/>
    <w:rsid w:val="00DF6ACE"/>
    <w:rsid w:val="00DF7613"/>
    <w:rsid w:val="00DF7D88"/>
    <w:rsid w:val="00E00914"/>
    <w:rsid w:val="00E06944"/>
    <w:rsid w:val="00E10288"/>
    <w:rsid w:val="00E10314"/>
    <w:rsid w:val="00E1069D"/>
    <w:rsid w:val="00E112EA"/>
    <w:rsid w:val="00E119BD"/>
    <w:rsid w:val="00E124AC"/>
    <w:rsid w:val="00E134B9"/>
    <w:rsid w:val="00E136E1"/>
    <w:rsid w:val="00E1461D"/>
    <w:rsid w:val="00E221F0"/>
    <w:rsid w:val="00E245D9"/>
    <w:rsid w:val="00E24AB5"/>
    <w:rsid w:val="00E32D7D"/>
    <w:rsid w:val="00E32EAD"/>
    <w:rsid w:val="00E346E8"/>
    <w:rsid w:val="00E34FF2"/>
    <w:rsid w:val="00E4004A"/>
    <w:rsid w:val="00E43656"/>
    <w:rsid w:val="00E43B5E"/>
    <w:rsid w:val="00E4405A"/>
    <w:rsid w:val="00E442B1"/>
    <w:rsid w:val="00E44A5A"/>
    <w:rsid w:val="00E45BCF"/>
    <w:rsid w:val="00E4729A"/>
    <w:rsid w:val="00E47631"/>
    <w:rsid w:val="00E50A34"/>
    <w:rsid w:val="00E50E9C"/>
    <w:rsid w:val="00E51D75"/>
    <w:rsid w:val="00E60E22"/>
    <w:rsid w:val="00E614FF"/>
    <w:rsid w:val="00E66B22"/>
    <w:rsid w:val="00E67062"/>
    <w:rsid w:val="00E701D6"/>
    <w:rsid w:val="00E73D37"/>
    <w:rsid w:val="00E73DD1"/>
    <w:rsid w:val="00E7442E"/>
    <w:rsid w:val="00E747EA"/>
    <w:rsid w:val="00E76E3E"/>
    <w:rsid w:val="00E7765C"/>
    <w:rsid w:val="00E84F87"/>
    <w:rsid w:val="00E95085"/>
    <w:rsid w:val="00E972C4"/>
    <w:rsid w:val="00EA16F3"/>
    <w:rsid w:val="00EA19D8"/>
    <w:rsid w:val="00EA2120"/>
    <w:rsid w:val="00EA27B4"/>
    <w:rsid w:val="00EA5979"/>
    <w:rsid w:val="00EB3E5B"/>
    <w:rsid w:val="00EB62C6"/>
    <w:rsid w:val="00EB6447"/>
    <w:rsid w:val="00EB77BA"/>
    <w:rsid w:val="00EB7DA8"/>
    <w:rsid w:val="00EC086D"/>
    <w:rsid w:val="00EC0897"/>
    <w:rsid w:val="00EC220B"/>
    <w:rsid w:val="00EC5AC8"/>
    <w:rsid w:val="00ED0CEF"/>
    <w:rsid w:val="00ED1331"/>
    <w:rsid w:val="00ED48C5"/>
    <w:rsid w:val="00ED6BF9"/>
    <w:rsid w:val="00ED7412"/>
    <w:rsid w:val="00EE045A"/>
    <w:rsid w:val="00EE16D6"/>
    <w:rsid w:val="00EE20EE"/>
    <w:rsid w:val="00EE286A"/>
    <w:rsid w:val="00EE5468"/>
    <w:rsid w:val="00EE75F1"/>
    <w:rsid w:val="00EE7944"/>
    <w:rsid w:val="00EF01D6"/>
    <w:rsid w:val="00EF09D9"/>
    <w:rsid w:val="00EF165E"/>
    <w:rsid w:val="00EF2472"/>
    <w:rsid w:val="00EF2B33"/>
    <w:rsid w:val="00EF2D86"/>
    <w:rsid w:val="00EF345F"/>
    <w:rsid w:val="00EF456E"/>
    <w:rsid w:val="00EF5FB2"/>
    <w:rsid w:val="00EF63B3"/>
    <w:rsid w:val="00F015B0"/>
    <w:rsid w:val="00F01E1F"/>
    <w:rsid w:val="00F048AE"/>
    <w:rsid w:val="00F04F04"/>
    <w:rsid w:val="00F050C8"/>
    <w:rsid w:val="00F05B8B"/>
    <w:rsid w:val="00F05FA6"/>
    <w:rsid w:val="00F107ED"/>
    <w:rsid w:val="00F10E9B"/>
    <w:rsid w:val="00F137C8"/>
    <w:rsid w:val="00F14F51"/>
    <w:rsid w:val="00F15E3A"/>
    <w:rsid w:val="00F1741F"/>
    <w:rsid w:val="00F21D12"/>
    <w:rsid w:val="00F222A8"/>
    <w:rsid w:val="00F2298B"/>
    <w:rsid w:val="00F23DB7"/>
    <w:rsid w:val="00F250C4"/>
    <w:rsid w:val="00F26D66"/>
    <w:rsid w:val="00F27449"/>
    <w:rsid w:val="00F27B63"/>
    <w:rsid w:val="00F30ED2"/>
    <w:rsid w:val="00F3378C"/>
    <w:rsid w:val="00F4129E"/>
    <w:rsid w:val="00F427FE"/>
    <w:rsid w:val="00F42D9F"/>
    <w:rsid w:val="00F44BBA"/>
    <w:rsid w:val="00F4537F"/>
    <w:rsid w:val="00F45F89"/>
    <w:rsid w:val="00F51EBF"/>
    <w:rsid w:val="00F53204"/>
    <w:rsid w:val="00F54B61"/>
    <w:rsid w:val="00F55D9E"/>
    <w:rsid w:val="00F61520"/>
    <w:rsid w:val="00F64AA4"/>
    <w:rsid w:val="00F6573E"/>
    <w:rsid w:val="00F65D3F"/>
    <w:rsid w:val="00F67A81"/>
    <w:rsid w:val="00F70676"/>
    <w:rsid w:val="00F740E7"/>
    <w:rsid w:val="00F746A3"/>
    <w:rsid w:val="00F7495E"/>
    <w:rsid w:val="00F7663D"/>
    <w:rsid w:val="00F802F5"/>
    <w:rsid w:val="00F8240E"/>
    <w:rsid w:val="00F829ED"/>
    <w:rsid w:val="00F90833"/>
    <w:rsid w:val="00F90FAF"/>
    <w:rsid w:val="00F9476A"/>
    <w:rsid w:val="00F951A8"/>
    <w:rsid w:val="00F97E4D"/>
    <w:rsid w:val="00FA0203"/>
    <w:rsid w:val="00FA2ED4"/>
    <w:rsid w:val="00FB1AA5"/>
    <w:rsid w:val="00FB27EB"/>
    <w:rsid w:val="00FB5E6E"/>
    <w:rsid w:val="00FC254B"/>
    <w:rsid w:val="00FC3687"/>
    <w:rsid w:val="00FC4EE7"/>
    <w:rsid w:val="00FD093C"/>
    <w:rsid w:val="00FD128F"/>
    <w:rsid w:val="00FD1D69"/>
    <w:rsid w:val="00FE3070"/>
    <w:rsid w:val="00FE4D87"/>
    <w:rsid w:val="00FE4E0A"/>
    <w:rsid w:val="00FE56D4"/>
    <w:rsid w:val="00FE5D16"/>
    <w:rsid w:val="00FF2743"/>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AB1628"/>
  <w15:docId w15:val="{CEA32026-8676-45AF-AC4F-8ECAD8FD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sz w:val="24"/>
      <w:szCs w:val="24"/>
      <w:u w:val="single"/>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jc w:val="center"/>
      <w:outlineLvl w:val="2"/>
    </w:pPr>
    <w:rPr>
      <w:sz w:val="24"/>
      <w:szCs w:val="24"/>
    </w:rPr>
  </w:style>
  <w:style w:type="paragraph" w:styleId="Heading4">
    <w:name w:val="heading 4"/>
    <w:basedOn w:val="Normal"/>
    <w:next w:val="Normal"/>
    <w:link w:val="Heading4Char"/>
    <w:uiPriority w:val="99"/>
    <w:qFormat/>
    <w:pPr>
      <w:keepNext/>
      <w:tabs>
        <w:tab w:val="left" w:pos="318"/>
        <w:tab w:val="left" w:pos="743"/>
      </w:tabs>
      <w:outlineLvl w:val="3"/>
    </w:pPr>
    <w:rPr>
      <w:b/>
      <w:bCs/>
    </w:rPr>
  </w:style>
  <w:style w:type="paragraph" w:styleId="Heading5">
    <w:name w:val="heading 5"/>
    <w:basedOn w:val="Normal"/>
    <w:next w:val="Normal"/>
    <w:link w:val="Heading5Char"/>
    <w:uiPriority w:val="99"/>
    <w:qFormat/>
    <w:pPr>
      <w:keepNext/>
      <w:ind w:left="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rPr>
      <w:rFonts w:ascii="Cambria" w:hAnsi="Cambria" w:cs="Cambria"/>
      <w:b/>
      <w:bCs/>
      <w:sz w:val="26"/>
      <w:szCs w:val="26"/>
      <w:lang w:eastAsia="en-US"/>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eastAsia="en-US"/>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eastAsia="en-US"/>
    </w:rPr>
  </w:style>
  <w:style w:type="paragraph" w:styleId="BodyText2">
    <w:name w:val="Body Text 2"/>
    <w:basedOn w:val="Normal"/>
    <w:link w:val="BodyText2Char"/>
    <w:uiPriority w:val="99"/>
    <w:pPr>
      <w:tabs>
        <w:tab w:val="left" w:pos="318"/>
        <w:tab w:val="left" w:pos="743"/>
      </w:tabs>
      <w:ind w:left="318"/>
    </w:pPr>
    <w:rPr>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0"/>
      <w:szCs w:val="20"/>
      <w:lang w:eastAsia="en-US"/>
    </w:rPr>
  </w:style>
  <w:style w:type="paragraph" w:styleId="BodyText">
    <w:name w:val="Body Text"/>
    <w:basedOn w:val="Normal"/>
    <w:link w:val="BodyTextChar"/>
    <w:uiPriority w:val="99"/>
    <w:pPr>
      <w:tabs>
        <w:tab w:val="left" w:pos="318"/>
        <w:tab w:val="left" w:pos="743"/>
      </w:tabs>
    </w:pPr>
    <w:rPr>
      <w:sz w:val="24"/>
      <w:szCs w:val="24"/>
    </w:rPr>
  </w:style>
  <w:style w:type="character" w:customStyle="1" w:styleId="BodyTextChar">
    <w:name w:val="Body Text Char"/>
    <w:basedOn w:val="DefaultParagraphFont"/>
    <w:link w:val="BodyText"/>
    <w:uiPriority w:val="99"/>
    <w:rPr>
      <w:rFonts w:ascii="Times New Roman" w:hAnsi="Times New Roman" w:cs="Times New Roman"/>
      <w:sz w:val="20"/>
      <w:szCs w:val="2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lang w:val="en-GB" w:eastAsia="en-US"/>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hAnsi="Times New Roman" w:cs="Times New Roman"/>
      <w:sz w:val="20"/>
      <w:szCs w:val="20"/>
      <w:lang w:eastAsia="en-US"/>
    </w:rPr>
  </w:style>
  <w:style w:type="character" w:styleId="PageNumber">
    <w:name w:val="page number"/>
    <w:basedOn w:val="DefaultParagraphFont"/>
    <w:uiPriority w:val="99"/>
    <w:rPr>
      <w:rFonts w:ascii="Times New Roman" w:hAnsi="Times New Roman" w:cs="Times New Roman"/>
    </w:rPr>
  </w:style>
  <w:style w:type="paragraph" w:styleId="BodyTextIndent2">
    <w:name w:val="Body Text Indent 2"/>
    <w:basedOn w:val="Normal"/>
    <w:link w:val="BodyTextIndent2Char"/>
    <w:uiPriority w:val="99"/>
    <w:pPr>
      <w:tabs>
        <w:tab w:val="left" w:pos="318"/>
        <w:tab w:val="left" w:pos="743"/>
      </w:tabs>
      <w:ind w:left="318"/>
    </w:pPr>
  </w:style>
  <w:style w:type="character" w:customStyle="1" w:styleId="BodyTextIndent2Char">
    <w:name w:val="Body Text Indent 2 Char"/>
    <w:basedOn w:val="DefaultParagraphFont"/>
    <w:link w:val="BodyTextIndent2"/>
    <w:uiPriority w:val="99"/>
    <w:rPr>
      <w:rFonts w:ascii="Times New Roman" w:hAnsi="Times New Roman" w:cs="Times New Roman"/>
      <w:sz w:val="20"/>
      <w:szCs w:val="20"/>
      <w:lang w:eastAsia="en-US"/>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rPr>
      <w:rFonts w:ascii="Times New Roman" w:hAnsi="Times New Roman" w:cs="Times New Roman"/>
      <w:sz w:val="2"/>
      <w:szCs w:val="2"/>
      <w:lang w:eastAsia="en-US"/>
    </w:rPr>
  </w:style>
  <w:style w:type="paragraph" w:styleId="BodyTextIndent3">
    <w:name w:val="Body Text Indent 3"/>
    <w:basedOn w:val="Normal"/>
    <w:link w:val="BodyTextIndent3Char"/>
    <w:uiPriority w:val="99"/>
    <w:pPr>
      <w:tabs>
        <w:tab w:val="left" w:pos="318"/>
        <w:tab w:val="left" w:pos="743"/>
      </w:tabs>
      <w:ind w:left="1479" w:hanging="1479"/>
    </w:pPr>
  </w:style>
  <w:style w:type="character" w:customStyle="1" w:styleId="BodyTextIndent3Char">
    <w:name w:val="Body Text Indent 3 Char"/>
    <w:basedOn w:val="DefaultParagraphFont"/>
    <w:link w:val="BodyTextIndent3"/>
    <w:uiPriority w:val="99"/>
    <w:rPr>
      <w:rFonts w:ascii="Times New Roman" w:hAnsi="Times New Roman" w:cs="Times New Roman"/>
      <w:sz w:val="16"/>
      <w:szCs w:val="16"/>
      <w:lang w:eastAsia="en-US"/>
    </w:rPr>
  </w:style>
  <w:style w:type="paragraph" w:customStyle="1" w:styleId="MinuteText1">
    <w:name w:val="Minute Text 1"/>
    <w:basedOn w:val="Normal"/>
    <w:uiPriority w:val="99"/>
    <w:pPr>
      <w:numPr>
        <w:numId w:val="1"/>
      </w:numPr>
      <w:tabs>
        <w:tab w:val="left" w:pos="567"/>
        <w:tab w:val="left" w:pos="1134"/>
        <w:tab w:val="left" w:pos="1701"/>
        <w:tab w:val="left" w:pos="2268"/>
        <w:tab w:val="left" w:pos="2835"/>
      </w:tabs>
      <w:spacing w:before="120"/>
    </w:pPr>
    <w:rPr>
      <w:rFonts w:ascii="Arial" w:hAnsi="Arial" w:cs="Arial"/>
      <w:sz w:val="24"/>
      <w:szCs w:val="24"/>
    </w:rPr>
  </w:style>
  <w:style w:type="paragraph" w:customStyle="1" w:styleId="BCAMinuteText">
    <w:name w:val="BCA Minute Text"/>
    <w:basedOn w:val="Header"/>
    <w:uiPriority w:val="99"/>
    <w:pPr>
      <w:tabs>
        <w:tab w:val="clear" w:pos="4153"/>
        <w:tab w:val="clear" w:pos="8306"/>
      </w:tabs>
    </w:pPr>
    <w:rPr>
      <w:rFonts w:ascii="Arial" w:hAnsi="Arial" w:cs="Arial"/>
    </w:rPr>
  </w:style>
  <w:style w:type="paragraph" w:customStyle="1" w:styleId="AgendaItemText1">
    <w:name w:val="Agenda Item Text 1"/>
    <w:basedOn w:val="Normal"/>
    <w:uiPriority w:val="99"/>
    <w:pPr>
      <w:spacing w:before="240"/>
      <w:jc w:val="center"/>
    </w:pPr>
    <w:rPr>
      <w:rFonts w:ascii="Arial" w:hAnsi="Arial" w:cs="Arial"/>
      <w:sz w:val="28"/>
      <w:szCs w:val="28"/>
    </w:rPr>
  </w:style>
  <w:style w:type="paragraph" w:customStyle="1" w:styleId="SerNoText">
    <w:name w:val="Ser No Text"/>
    <w:basedOn w:val="Header"/>
    <w:uiPriority w:val="99"/>
    <w:pPr>
      <w:numPr>
        <w:numId w:val="2"/>
      </w:numPr>
      <w:tabs>
        <w:tab w:val="clear" w:pos="4153"/>
        <w:tab w:val="clear" w:pos="8306"/>
      </w:tabs>
    </w:pPr>
    <w:rPr>
      <w:rFonts w:ascii="Arial" w:hAnsi="Arial" w:cs="Arial"/>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imes New Roman" w:hAnsi="Times New Roman" w:cs="Times New Roman"/>
      <w:sz w:val="2"/>
      <w:szCs w:val="2"/>
      <w:lang w:eastAsia="en-US"/>
    </w:rPr>
  </w:style>
  <w:style w:type="paragraph" w:customStyle="1" w:styleId="bodylet1">
    <w:name w:val="bodylet1"/>
    <w:basedOn w:val="Normal"/>
    <w:uiPriority w:val="99"/>
    <w:rPr>
      <w:sz w:val="24"/>
      <w:szCs w:val="24"/>
    </w:rPr>
  </w:style>
  <w:style w:type="paragraph" w:customStyle="1" w:styleId="StyleBCAMinuteTextLeft127cm">
    <w:name w:val="Style BCA Minute Text + Left:  1.27 cm"/>
    <w:basedOn w:val="BCAMinuteText"/>
    <w:uiPriority w:val="99"/>
    <w:pPr>
      <w:spacing w:after="80"/>
      <w:ind w:left="720"/>
    </w:pPr>
  </w:style>
  <w:style w:type="paragraph" w:customStyle="1" w:styleId="NameAddressText1">
    <w:name w:val="Name Address Text1"/>
    <w:basedOn w:val="Normal"/>
    <w:uiPriority w:val="99"/>
    <w:pPr>
      <w:widowControl w:val="0"/>
      <w:tabs>
        <w:tab w:val="left" w:pos="204"/>
      </w:tabs>
      <w:autoSpaceDE w:val="0"/>
      <w:autoSpaceDN w:val="0"/>
      <w:adjustRightInd w:val="0"/>
      <w:spacing w:before="120"/>
    </w:pPr>
    <w:rPr>
      <w:rFonts w:ascii="Arial" w:hAnsi="Arial" w:cs="Arial"/>
      <w:sz w:val="24"/>
      <w:szCs w:val="24"/>
    </w:rPr>
  </w:style>
  <w:style w:type="paragraph" w:customStyle="1" w:styleId="04BCAMinute">
    <w:name w:val="04 BCA Minute"/>
    <w:basedOn w:val="Normal"/>
    <w:uiPriority w:val="99"/>
    <w:pPr>
      <w:widowControl w:val="0"/>
      <w:numPr>
        <w:numId w:val="4"/>
      </w:numPr>
      <w:tabs>
        <w:tab w:val="left" w:pos="567"/>
        <w:tab w:val="left" w:pos="1134"/>
        <w:tab w:val="left" w:pos="1701"/>
      </w:tabs>
      <w:autoSpaceDE w:val="0"/>
      <w:autoSpaceDN w:val="0"/>
      <w:adjustRightInd w:val="0"/>
    </w:pPr>
    <w:rPr>
      <w:rFonts w:ascii="Arial" w:hAnsi="Arial" w:cs="Arial"/>
    </w:rPr>
  </w:style>
  <w:style w:type="paragraph" w:customStyle="1" w:styleId="StyleBCAMinuteTextBold">
    <w:name w:val="Style BCA Minute Text + Bold"/>
    <w:basedOn w:val="BCAMinuteText"/>
    <w:uiPriority w:val="99"/>
    <w:pPr>
      <w:numPr>
        <w:numId w:val="3"/>
      </w:numPr>
    </w:pPr>
  </w:style>
  <w:style w:type="character" w:customStyle="1" w:styleId="BCAMinuteTextChar">
    <w:name w:val="BCA Minute Text Char"/>
    <w:basedOn w:val="HeaderChar"/>
    <w:uiPriority w:val="99"/>
    <w:rPr>
      <w:rFonts w:ascii="Arial" w:hAnsi="Arial" w:cs="Arial"/>
      <w:lang w:val="en-GB" w:eastAsia="en-US"/>
    </w:rPr>
  </w:style>
  <w:style w:type="character" w:customStyle="1" w:styleId="StyleBCAMinuteTextBoldChar">
    <w:name w:val="Style BCA Minute Text + Bold Char"/>
    <w:basedOn w:val="BCAMinuteTextChar"/>
    <w:uiPriority w:val="99"/>
    <w:rPr>
      <w:rFonts w:ascii="Arial" w:hAnsi="Arial" w:cs="Arial"/>
      <w:lang w:val="en-GB" w:eastAsia="en-US"/>
    </w:rPr>
  </w:style>
  <w:style w:type="paragraph" w:styleId="ListParagraph">
    <w:name w:val="List Paragraph"/>
    <w:basedOn w:val="Normal"/>
    <w:uiPriority w:val="34"/>
    <w:qFormat/>
    <w:pPr>
      <w:ind w:left="720"/>
    </w:pPr>
  </w:style>
  <w:style w:type="table" w:styleId="TableGrid">
    <w:name w:val="Table Grid"/>
    <w:basedOn w:val="TableNormal"/>
    <w:uiPriority w:val="39"/>
    <w:rsid w:val="0062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4E0A"/>
    <w:pPr>
      <w:spacing w:before="100" w:beforeAutospacing="1" w:after="100" w:afterAutospacing="1"/>
    </w:pPr>
    <w:rPr>
      <w:rFonts w:eastAsia="Times New Roman" w:cs="Times New Roman"/>
      <w:sz w:val="24"/>
      <w:szCs w:val="24"/>
      <w:lang w:eastAsia="en-GB"/>
    </w:rPr>
  </w:style>
  <w:style w:type="character" w:styleId="Strong">
    <w:name w:val="Strong"/>
    <w:basedOn w:val="DefaultParagraphFont"/>
    <w:uiPriority w:val="22"/>
    <w:qFormat/>
    <w:rsid w:val="00FE4E0A"/>
    <w:rPr>
      <w:b/>
      <w:bCs/>
    </w:rPr>
  </w:style>
  <w:style w:type="character" w:customStyle="1" w:styleId="apple-converted-space">
    <w:name w:val="apple-converted-space"/>
    <w:basedOn w:val="DefaultParagraphFont"/>
    <w:rsid w:val="00FE4E0A"/>
  </w:style>
  <w:style w:type="paragraph" w:customStyle="1" w:styleId="ecxmsoplaintext">
    <w:name w:val="ecxmsoplaintext"/>
    <w:basedOn w:val="Normal"/>
    <w:rsid w:val="003A43F2"/>
    <w:pPr>
      <w:spacing w:before="100" w:beforeAutospacing="1" w:after="100" w:afterAutospacing="1"/>
    </w:pPr>
    <w:rPr>
      <w:rFonts w:eastAsia="Times New Roman" w:cs="Times New Roman"/>
      <w:sz w:val="24"/>
      <w:szCs w:val="24"/>
      <w:lang w:eastAsia="en-GB"/>
    </w:rPr>
  </w:style>
  <w:style w:type="paragraph" w:customStyle="1" w:styleId="ecxmsonormal">
    <w:name w:val="ecxmsonormal"/>
    <w:basedOn w:val="Normal"/>
    <w:rsid w:val="003A43F2"/>
    <w:pPr>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5B62E9"/>
    <w:pPr>
      <w:spacing w:before="100" w:beforeAutospacing="1" w:after="100" w:afterAutospacing="1"/>
    </w:pPr>
    <w:rPr>
      <w:rFonts w:eastAsia="Times New Roman" w:cs="Times New Roman"/>
      <w:sz w:val="24"/>
      <w:szCs w:val="24"/>
      <w:lang w:eastAsia="en-GB"/>
    </w:rPr>
  </w:style>
  <w:style w:type="paragraph" w:customStyle="1" w:styleId="ArialLEV1TXT">
    <w:name w:val="Arial LEV 1 TXT"/>
    <w:qFormat/>
    <w:rsid w:val="00CB1930"/>
    <w:pPr>
      <w:numPr>
        <w:numId w:val="6"/>
      </w:numPr>
      <w:ind w:left="0" w:firstLine="0"/>
      <w:outlineLvl w:val="0"/>
    </w:pPr>
    <w:rPr>
      <w:rFonts w:ascii="Arial" w:eastAsia="Times New Roman" w:hAnsi="Arial" w:cs="Arial"/>
      <w:sz w:val="24"/>
      <w:szCs w:val="24"/>
      <w:lang w:eastAsia="en-US"/>
    </w:rPr>
  </w:style>
  <w:style w:type="paragraph" w:customStyle="1" w:styleId="ArialLEV2TXT">
    <w:name w:val="Arial LEV 2 TXT"/>
    <w:basedOn w:val="ArialLEV1TXT"/>
    <w:qFormat/>
    <w:rsid w:val="00CB1930"/>
    <w:pPr>
      <w:numPr>
        <w:ilvl w:val="1"/>
      </w:numPr>
      <w:ind w:left="567" w:firstLine="0"/>
    </w:pPr>
  </w:style>
  <w:style w:type="paragraph" w:customStyle="1" w:styleId="ArialLEV3TXT">
    <w:name w:val="Arial LEV 3 TXT"/>
    <w:basedOn w:val="ArialLEV1TXT"/>
    <w:qFormat/>
    <w:rsid w:val="00CB1930"/>
    <w:pPr>
      <w:numPr>
        <w:ilvl w:val="2"/>
      </w:numPr>
    </w:pPr>
  </w:style>
  <w:style w:type="paragraph" w:customStyle="1" w:styleId="ArialLEV4TXT">
    <w:name w:val="Arial LEV 4 TXT"/>
    <w:basedOn w:val="ArialLEV1TXT"/>
    <w:qFormat/>
    <w:rsid w:val="00CB1930"/>
    <w:pPr>
      <w:numPr>
        <w:ilvl w:val="3"/>
      </w:numPr>
    </w:pPr>
  </w:style>
  <w:style w:type="paragraph" w:customStyle="1" w:styleId="ArialLEV5TXT">
    <w:name w:val="Arial LEV 5 TXT"/>
    <w:basedOn w:val="ArialLEV1TXT"/>
    <w:qFormat/>
    <w:rsid w:val="00CB1930"/>
    <w:pPr>
      <w:numPr>
        <w:ilvl w:val="4"/>
      </w:numPr>
    </w:pPr>
  </w:style>
  <w:style w:type="paragraph" w:customStyle="1" w:styleId="ArialLEV6TXT">
    <w:name w:val="Arial LEV 6 TXT"/>
    <w:basedOn w:val="ArialLEV1TXT"/>
    <w:qFormat/>
    <w:rsid w:val="00CB1930"/>
    <w:pPr>
      <w:numPr>
        <w:ilvl w:val="5"/>
      </w:numPr>
    </w:pPr>
  </w:style>
  <w:style w:type="paragraph" w:customStyle="1" w:styleId="ArialLEV7TXT">
    <w:name w:val="Arial LEV 7 TXT"/>
    <w:basedOn w:val="ArialLEV1TXT"/>
    <w:qFormat/>
    <w:rsid w:val="00CB1930"/>
    <w:pPr>
      <w:numPr>
        <w:ilvl w:val="6"/>
      </w:numPr>
    </w:pPr>
  </w:style>
  <w:style w:type="paragraph" w:customStyle="1" w:styleId="ArialLEV8TXT">
    <w:name w:val="Arial LEV 8 TXT"/>
    <w:basedOn w:val="ArialLEV1TXT"/>
    <w:qFormat/>
    <w:rsid w:val="00CB1930"/>
    <w:pPr>
      <w:numPr>
        <w:ilvl w:val="7"/>
      </w:numPr>
    </w:pPr>
  </w:style>
  <w:style w:type="paragraph" w:customStyle="1" w:styleId="ArialLEV9TXT">
    <w:name w:val="Arial LEV 9 TXT"/>
    <w:basedOn w:val="ArialLEV1TXT"/>
    <w:qFormat/>
    <w:rsid w:val="00CB1930"/>
    <w:pPr>
      <w:numPr>
        <w:ilvl w:val="8"/>
      </w:numPr>
    </w:pPr>
  </w:style>
  <w:style w:type="paragraph" w:customStyle="1" w:styleId="paragraph">
    <w:name w:val="paragraph"/>
    <w:basedOn w:val="Normal"/>
    <w:rsid w:val="00CB1930"/>
    <w:pPr>
      <w:spacing w:before="100" w:beforeAutospacing="1" w:after="100" w:afterAutospacing="1"/>
    </w:pPr>
    <w:rPr>
      <w:rFonts w:eastAsia="Times New Roman" w:cs="Times New Roman"/>
      <w:sz w:val="24"/>
      <w:szCs w:val="24"/>
      <w:lang w:eastAsia="en-GB"/>
    </w:rPr>
  </w:style>
  <w:style w:type="character" w:customStyle="1" w:styleId="normaltextrun">
    <w:name w:val="normaltextrun"/>
    <w:basedOn w:val="DefaultParagraphFont"/>
    <w:rsid w:val="00CB1930"/>
  </w:style>
  <w:style w:type="character" w:customStyle="1" w:styleId="eop">
    <w:name w:val="eop"/>
    <w:basedOn w:val="DefaultParagraphFont"/>
    <w:rsid w:val="00CB1930"/>
  </w:style>
  <w:style w:type="character" w:customStyle="1" w:styleId="pagebreaktextspan">
    <w:name w:val="pagebreaktextspan"/>
    <w:basedOn w:val="DefaultParagraphFont"/>
    <w:rsid w:val="00CB1930"/>
  </w:style>
  <w:style w:type="character" w:customStyle="1" w:styleId="scx35154149">
    <w:name w:val="scx35154149"/>
    <w:basedOn w:val="DefaultParagraphFont"/>
    <w:rsid w:val="00CB1930"/>
  </w:style>
  <w:style w:type="character" w:customStyle="1" w:styleId="xapple-tab-span">
    <w:name w:val="x_apple-tab-span"/>
    <w:basedOn w:val="DefaultParagraphFont"/>
    <w:rsid w:val="000F43B8"/>
  </w:style>
  <w:style w:type="paragraph" w:customStyle="1" w:styleId="Default">
    <w:name w:val="Default"/>
    <w:rsid w:val="00B35D6F"/>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B35D6F"/>
    <w:rPr>
      <w:rFonts w:eastAsia="Times New Roman" w:cs="Times New Roman"/>
    </w:rPr>
  </w:style>
  <w:style w:type="character" w:customStyle="1" w:styleId="FootnoteTextChar">
    <w:name w:val="Footnote Text Char"/>
    <w:basedOn w:val="DefaultParagraphFont"/>
    <w:link w:val="FootnoteText"/>
    <w:uiPriority w:val="99"/>
    <w:semiHidden/>
    <w:rsid w:val="00B35D6F"/>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B35D6F"/>
    <w:rPr>
      <w:vertAlign w:val="superscript"/>
    </w:rPr>
  </w:style>
  <w:style w:type="paragraph" w:styleId="Revision">
    <w:name w:val="Revision"/>
    <w:hidden/>
    <w:uiPriority w:val="99"/>
    <w:semiHidden/>
    <w:rsid w:val="00744E93"/>
    <w:pPr>
      <w:spacing w:after="0"/>
    </w:pPr>
    <w:rPr>
      <w:rFonts w:ascii="Times New Roman" w:hAnsi="Times New Roman"/>
      <w:sz w:val="20"/>
      <w:szCs w:val="20"/>
      <w:lang w:eastAsia="en-US"/>
    </w:rPr>
  </w:style>
  <w:style w:type="character" w:styleId="CommentReference">
    <w:name w:val="annotation reference"/>
    <w:basedOn w:val="DefaultParagraphFont"/>
    <w:uiPriority w:val="99"/>
    <w:semiHidden/>
    <w:unhideWhenUsed/>
    <w:rsid w:val="00CC5F81"/>
    <w:rPr>
      <w:sz w:val="16"/>
      <w:szCs w:val="16"/>
    </w:rPr>
  </w:style>
  <w:style w:type="paragraph" w:styleId="CommentText">
    <w:name w:val="annotation text"/>
    <w:basedOn w:val="Normal"/>
    <w:link w:val="CommentTextChar"/>
    <w:uiPriority w:val="99"/>
    <w:unhideWhenUsed/>
    <w:rsid w:val="00CC5F81"/>
  </w:style>
  <w:style w:type="character" w:customStyle="1" w:styleId="CommentTextChar">
    <w:name w:val="Comment Text Char"/>
    <w:basedOn w:val="DefaultParagraphFont"/>
    <w:link w:val="CommentText"/>
    <w:uiPriority w:val="99"/>
    <w:rsid w:val="00CC5F81"/>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C5F81"/>
    <w:rPr>
      <w:b/>
      <w:bCs/>
    </w:rPr>
  </w:style>
  <w:style w:type="character" w:customStyle="1" w:styleId="CommentSubjectChar">
    <w:name w:val="Comment Subject Char"/>
    <w:basedOn w:val="CommentTextChar"/>
    <w:link w:val="CommentSubject"/>
    <w:uiPriority w:val="99"/>
    <w:semiHidden/>
    <w:rsid w:val="00CC5F81"/>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58">
      <w:bodyDiv w:val="1"/>
      <w:marLeft w:val="0"/>
      <w:marRight w:val="0"/>
      <w:marTop w:val="0"/>
      <w:marBottom w:val="0"/>
      <w:divBdr>
        <w:top w:val="none" w:sz="0" w:space="0" w:color="auto"/>
        <w:left w:val="none" w:sz="0" w:space="0" w:color="auto"/>
        <w:bottom w:val="none" w:sz="0" w:space="0" w:color="auto"/>
        <w:right w:val="none" w:sz="0" w:space="0" w:color="auto"/>
      </w:divBdr>
      <w:divsChild>
        <w:div w:id="1240366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8828">
              <w:marLeft w:val="0"/>
              <w:marRight w:val="0"/>
              <w:marTop w:val="0"/>
              <w:marBottom w:val="0"/>
              <w:divBdr>
                <w:top w:val="none" w:sz="0" w:space="0" w:color="auto"/>
                <w:left w:val="none" w:sz="0" w:space="0" w:color="auto"/>
                <w:bottom w:val="none" w:sz="0" w:space="0" w:color="auto"/>
                <w:right w:val="none" w:sz="0" w:space="0" w:color="auto"/>
              </w:divBdr>
              <w:divsChild>
                <w:div w:id="628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830">
      <w:bodyDiv w:val="1"/>
      <w:marLeft w:val="0"/>
      <w:marRight w:val="0"/>
      <w:marTop w:val="0"/>
      <w:marBottom w:val="0"/>
      <w:divBdr>
        <w:top w:val="none" w:sz="0" w:space="0" w:color="auto"/>
        <w:left w:val="none" w:sz="0" w:space="0" w:color="auto"/>
        <w:bottom w:val="none" w:sz="0" w:space="0" w:color="auto"/>
        <w:right w:val="none" w:sz="0" w:space="0" w:color="auto"/>
      </w:divBdr>
      <w:divsChild>
        <w:div w:id="21904522">
          <w:marLeft w:val="0"/>
          <w:marRight w:val="0"/>
          <w:marTop w:val="0"/>
          <w:marBottom w:val="0"/>
          <w:divBdr>
            <w:top w:val="none" w:sz="0" w:space="0" w:color="auto"/>
            <w:left w:val="none" w:sz="0" w:space="0" w:color="auto"/>
            <w:bottom w:val="none" w:sz="0" w:space="0" w:color="auto"/>
            <w:right w:val="none" w:sz="0" w:space="0" w:color="auto"/>
          </w:divBdr>
        </w:div>
        <w:div w:id="440149355">
          <w:marLeft w:val="0"/>
          <w:marRight w:val="0"/>
          <w:marTop w:val="0"/>
          <w:marBottom w:val="0"/>
          <w:divBdr>
            <w:top w:val="none" w:sz="0" w:space="0" w:color="auto"/>
            <w:left w:val="none" w:sz="0" w:space="0" w:color="auto"/>
            <w:bottom w:val="none" w:sz="0" w:space="0" w:color="auto"/>
            <w:right w:val="none" w:sz="0" w:space="0" w:color="auto"/>
          </w:divBdr>
        </w:div>
        <w:div w:id="1288853584">
          <w:marLeft w:val="0"/>
          <w:marRight w:val="0"/>
          <w:marTop w:val="0"/>
          <w:marBottom w:val="0"/>
          <w:divBdr>
            <w:top w:val="none" w:sz="0" w:space="0" w:color="auto"/>
            <w:left w:val="none" w:sz="0" w:space="0" w:color="auto"/>
            <w:bottom w:val="none" w:sz="0" w:space="0" w:color="auto"/>
            <w:right w:val="none" w:sz="0" w:space="0" w:color="auto"/>
          </w:divBdr>
        </w:div>
      </w:divsChild>
    </w:div>
    <w:div w:id="76024013">
      <w:bodyDiv w:val="1"/>
      <w:marLeft w:val="0"/>
      <w:marRight w:val="0"/>
      <w:marTop w:val="0"/>
      <w:marBottom w:val="0"/>
      <w:divBdr>
        <w:top w:val="none" w:sz="0" w:space="0" w:color="auto"/>
        <w:left w:val="none" w:sz="0" w:space="0" w:color="auto"/>
        <w:bottom w:val="none" w:sz="0" w:space="0" w:color="auto"/>
        <w:right w:val="none" w:sz="0" w:space="0" w:color="auto"/>
      </w:divBdr>
      <w:divsChild>
        <w:div w:id="1026322248">
          <w:marLeft w:val="0"/>
          <w:marRight w:val="0"/>
          <w:marTop w:val="0"/>
          <w:marBottom w:val="0"/>
          <w:divBdr>
            <w:top w:val="none" w:sz="0" w:space="0" w:color="auto"/>
            <w:left w:val="none" w:sz="0" w:space="0" w:color="auto"/>
            <w:bottom w:val="none" w:sz="0" w:space="0" w:color="auto"/>
            <w:right w:val="none" w:sz="0" w:space="0" w:color="auto"/>
          </w:divBdr>
        </w:div>
        <w:div w:id="1150291127">
          <w:marLeft w:val="0"/>
          <w:marRight w:val="0"/>
          <w:marTop w:val="0"/>
          <w:marBottom w:val="0"/>
          <w:divBdr>
            <w:top w:val="none" w:sz="0" w:space="0" w:color="auto"/>
            <w:left w:val="none" w:sz="0" w:space="0" w:color="auto"/>
            <w:bottom w:val="none" w:sz="0" w:space="0" w:color="auto"/>
            <w:right w:val="none" w:sz="0" w:space="0" w:color="auto"/>
          </w:divBdr>
        </w:div>
        <w:div w:id="1705061156">
          <w:marLeft w:val="0"/>
          <w:marRight w:val="0"/>
          <w:marTop w:val="0"/>
          <w:marBottom w:val="0"/>
          <w:divBdr>
            <w:top w:val="none" w:sz="0" w:space="0" w:color="auto"/>
            <w:left w:val="none" w:sz="0" w:space="0" w:color="auto"/>
            <w:bottom w:val="none" w:sz="0" w:space="0" w:color="auto"/>
            <w:right w:val="none" w:sz="0" w:space="0" w:color="auto"/>
          </w:divBdr>
        </w:div>
        <w:div w:id="562064177">
          <w:marLeft w:val="0"/>
          <w:marRight w:val="0"/>
          <w:marTop w:val="0"/>
          <w:marBottom w:val="0"/>
          <w:divBdr>
            <w:top w:val="none" w:sz="0" w:space="0" w:color="auto"/>
            <w:left w:val="none" w:sz="0" w:space="0" w:color="auto"/>
            <w:bottom w:val="none" w:sz="0" w:space="0" w:color="auto"/>
            <w:right w:val="none" w:sz="0" w:space="0" w:color="auto"/>
          </w:divBdr>
        </w:div>
        <w:div w:id="1476296673">
          <w:marLeft w:val="0"/>
          <w:marRight w:val="0"/>
          <w:marTop w:val="0"/>
          <w:marBottom w:val="0"/>
          <w:divBdr>
            <w:top w:val="none" w:sz="0" w:space="0" w:color="auto"/>
            <w:left w:val="none" w:sz="0" w:space="0" w:color="auto"/>
            <w:bottom w:val="none" w:sz="0" w:space="0" w:color="auto"/>
            <w:right w:val="none" w:sz="0" w:space="0" w:color="auto"/>
          </w:divBdr>
        </w:div>
      </w:divsChild>
    </w:div>
    <w:div w:id="109934637">
      <w:bodyDiv w:val="1"/>
      <w:marLeft w:val="0"/>
      <w:marRight w:val="0"/>
      <w:marTop w:val="0"/>
      <w:marBottom w:val="0"/>
      <w:divBdr>
        <w:top w:val="none" w:sz="0" w:space="0" w:color="auto"/>
        <w:left w:val="none" w:sz="0" w:space="0" w:color="auto"/>
        <w:bottom w:val="none" w:sz="0" w:space="0" w:color="auto"/>
        <w:right w:val="none" w:sz="0" w:space="0" w:color="auto"/>
      </w:divBdr>
    </w:div>
    <w:div w:id="110318631">
      <w:bodyDiv w:val="1"/>
      <w:marLeft w:val="0"/>
      <w:marRight w:val="0"/>
      <w:marTop w:val="0"/>
      <w:marBottom w:val="0"/>
      <w:divBdr>
        <w:top w:val="none" w:sz="0" w:space="0" w:color="auto"/>
        <w:left w:val="none" w:sz="0" w:space="0" w:color="auto"/>
        <w:bottom w:val="none" w:sz="0" w:space="0" w:color="auto"/>
        <w:right w:val="none" w:sz="0" w:space="0" w:color="auto"/>
      </w:divBdr>
      <w:divsChild>
        <w:div w:id="51658079">
          <w:marLeft w:val="0"/>
          <w:marRight w:val="0"/>
          <w:marTop w:val="0"/>
          <w:marBottom w:val="0"/>
          <w:divBdr>
            <w:top w:val="none" w:sz="0" w:space="0" w:color="auto"/>
            <w:left w:val="none" w:sz="0" w:space="0" w:color="auto"/>
            <w:bottom w:val="none" w:sz="0" w:space="0" w:color="auto"/>
            <w:right w:val="none" w:sz="0" w:space="0" w:color="auto"/>
          </w:divBdr>
        </w:div>
        <w:div w:id="230164346">
          <w:marLeft w:val="0"/>
          <w:marRight w:val="0"/>
          <w:marTop w:val="0"/>
          <w:marBottom w:val="0"/>
          <w:divBdr>
            <w:top w:val="none" w:sz="0" w:space="0" w:color="auto"/>
            <w:left w:val="none" w:sz="0" w:space="0" w:color="auto"/>
            <w:bottom w:val="none" w:sz="0" w:space="0" w:color="auto"/>
            <w:right w:val="none" w:sz="0" w:space="0" w:color="auto"/>
          </w:divBdr>
        </w:div>
        <w:div w:id="570773463">
          <w:marLeft w:val="0"/>
          <w:marRight w:val="0"/>
          <w:marTop w:val="0"/>
          <w:marBottom w:val="0"/>
          <w:divBdr>
            <w:top w:val="none" w:sz="0" w:space="0" w:color="auto"/>
            <w:left w:val="none" w:sz="0" w:space="0" w:color="auto"/>
            <w:bottom w:val="none" w:sz="0" w:space="0" w:color="auto"/>
            <w:right w:val="none" w:sz="0" w:space="0" w:color="auto"/>
          </w:divBdr>
        </w:div>
        <w:div w:id="765230837">
          <w:marLeft w:val="0"/>
          <w:marRight w:val="0"/>
          <w:marTop w:val="0"/>
          <w:marBottom w:val="0"/>
          <w:divBdr>
            <w:top w:val="none" w:sz="0" w:space="0" w:color="auto"/>
            <w:left w:val="none" w:sz="0" w:space="0" w:color="auto"/>
            <w:bottom w:val="none" w:sz="0" w:space="0" w:color="auto"/>
            <w:right w:val="none" w:sz="0" w:space="0" w:color="auto"/>
          </w:divBdr>
        </w:div>
        <w:div w:id="1825664329">
          <w:marLeft w:val="0"/>
          <w:marRight w:val="0"/>
          <w:marTop w:val="0"/>
          <w:marBottom w:val="0"/>
          <w:divBdr>
            <w:top w:val="none" w:sz="0" w:space="0" w:color="auto"/>
            <w:left w:val="none" w:sz="0" w:space="0" w:color="auto"/>
            <w:bottom w:val="none" w:sz="0" w:space="0" w:color="auto"/>
            <w:right w:val="none" w:sz="0" w:space="0" w:color="auto"/>
          </w:divBdr>
        </w:div>
      </w:divsChild>
    </w:div>
    <w:div w:id="119106001">
      <w:bodyDiv w:val="1"/>
      <w:marLeft w:val="0"/>
      <w:marRight w:val="0"/>
      <w:marTop w:val="0"/>
      <w:marBottom w:val="0"/>
      <w:divBdr>
        <w:top w:val="none" w:sz="0" w:space="0" w:color="auto"/>
        <w:left w:val="none" w:sz="0" w:space="0" w:color="auto"/>
        <w:bottom w:val="none" w:sz="0" w:space="0" w:color="auto"/>
        <w:right w:val="none" w:sz="0" w:space="0" w:color="auto"/>
      </w:divBdr>
      <w:divsChild>
        <w:div w:id="225070335">
          <w:marLeft w:val="0"/>
          <w:marRight w:val="0"/>
          <w:marTop w:val="0"/>
          <w:marBottom w:val="0"/>
          <w:divBdr>
            <w:top w:val="none" w:sz="0" w:space="0" w:color="auto"/>
            <w:left w:val="none" w:sz="0" w:space="0" w:color="auto"/>
            <w:bottom w:val="none" w:sz="0" w:space="0" w:color="auto"/>
            <w:right w:val="none" w:sz="0" w:space="0" w:color="auto"/>
          </w:divBdr>
        </w:div>
        <w:div w:id="721028187">
          <w:marLeft w:val="0"/>
          <w:marRight w:val="0"/>
          <w:marTop w:val="0"/>
          <w:marBottom w:val="0"/>
          <w:divBdr>
            <w:top w:val="none" w:sz="0" w:space="0" w:color="auto"/>
            <w:left w:val="none" w:sz="0" w:space="0" w:color="auto"/>
            <w:bottom w:val="none" w:sz="0" w:space="0" w:color="auto"/>
            <w:right w:val="none" w:sz="0" w:space="0" w:color="auto"/>
          </w:divBdr>
        </w:div>
        <w:div w:id="932739334">
          <w:marLeft w:val="0"/>
          <w:marRight w:val="0"/>
          <w:marTop w:val="0"/>
          <w:marBottom w:val="0"/>
          <w:divBdr>
            <w:top w:val="none" w:sz="0" w:space="0" w:color="auto"/>
            <w:left w:val="none" w:sz="0" w:space="0" w:color="auto"/>
            <w:bottom w:val="none" w:sz="0" w:space="0" w:color="auto"/>
            <w:right w:val="none" w:sz="0" w:space="0" w:color="auto"/>
          </w:divBdr>
        </w:div>
        <w:div w:id="1714619157">
          <w:marLeft w:val="0"/>
          <w:marRight w:val="0"/>
          <w:marTop w:val="0"/>
          <w:marBottom w:val="0"/>
          <w:divBdr>
            <w:top w:val="none" w:sz="0" w:space="0" w:color="auto"/>
            <w:left w:val="none" w:sz="0" w:space="0" w:color="auto"/>
            <w:bottom w:val="none" w:sz="0" w:space="0" w:color="auto"/>
            <w:right w:val="none" w:sz="0" w:space="0" w:color="auto"/>
          </w:divBdr>
        </w:div>
        <w:div w:id="1906720688">
          <w:marLeft w:val="0"/>
          <w:marRight w:val="0"/>
          <w:marTop w:val="0"/>
          <w:marBottom w:val="0"/>
          <w:divBdr>
            <w:top w:val="none" w:sz="0" w:space="0" w:color="auto"/>
            <w:left w:val="none" w:sz="0" w:space="0" w:color="auto"/>
            <w:bottom w:val="none" w:sz="0" w:space="0" w:color="auto"/>
            <w:right w:val="none" w:sz="0" w:space="0" w:color="auto"/>
          </w:divBdr>
        </w:div>
      </w:divsChild>
    </w:div>
    <w:div w:id="293144207">
      <w:bodyDiv w:val="1"/>
      <w:marLeft w:val="0"/>
      <w:marRight w:val="0"/>
      <w:marTop w:val="0"/>
      <w:marBottom w:val="0"/>
      <w:divBdr>
        <w:top w:val="none" w:sz="0" w:space="0" w:color="auto"/>
        <w:left w:val="none" w:sz="0" w:space="0" w:color="auto"/>
        <w:bottom w:val="none" w:sz="0" w:space="0" w:color="auto"/>
        <w:right w:val="none" w:sz="0" w:space="0" w:color="auto"/>
      </w:divBdr>
    </w:div>
    <w:div w:id="311642306">
      <w:bodyDiv w:val="1"/>
      <w:marLeft w:val="0"/>
      <w:marRight w:val="0"/>
      <w:marTop w:val="0"/>
      <w:marBottom w:val="0"/>
      <w:divBdr>
        <w:top w:val="none" w:sz="0" w:space="0" w:color="auto"/>
        <w:left w:val="none" w:sz="0" w:space="0" w:color="auto"/>
        <w:bottom w:val="none" w:sz="0" w:space="0" w:color="auto"/>
        <w:right w:val="none" w:sz="0" w:space="0" w:color="auto"/>
      </w:divBdr>
      <w:divsChild>
        <w:div w:id="1932811374">
          <w:marLeft w:val="0"/>
          <w:marRight w:val="0"/>
          <w:marTop w:val="0"/>
          <w:marBottom w:val="0"/>
          <w:divBdr>
            <w:top w:val="none" w:sz="0" w:space="0" w:color="auto"/>
            <w:left w:val="none" w:sz="0" w:space="0" w:color="auto"/>
            <w:bottom w:val="none" w:sz="0" w:space="0" w:color="auto"/>
            <w:right w:val="none" w:sz="0" w:space="0" w:color="auto"/>
          </w:divBdr>
        </w:div>
        <w:div w:id="1982727783">
          <w:marLeft w:val="0"/>
          <w:marRight w:val="0"/>
          <w:marTop w:val="0"/>
          <w:marBottom w:val="0"/>
          <w:divBdr>
            <w:top w:val="none" w:sz="0" w:space="0" w:color="auto"/>
            <w:left w:val="none" w:sz="0" w:space="0" w:color="auto"/>
            <w:bottom w:val="none" w:sz="0" w:space="0" w:color="auto"/>
            <w:right w:val="none" w:sz="0" w:space="0" w:color="auto"/>
          </w:divBdr>
        </w:div>
      </w:divsChild>
    </w:div>
    <w:div w:id="315646824">
      <w:bodyDiv w:val="1"/>
      <w:marLeft w:val="0"/>
      <w:marRight w:val="0"/>
      <w:marTop w:val="0"/>
      <w:marBottom w:val="0"/>
      <w:divBdr>
        <w:top w:val="none" w:sz="0" w:space="0" w:color="auto"/>
        <w:left w:val="none" w:sz="0" w:space="0" w:color="auto"/>
        <w:bottom w:val="none" w:sz="0" w:space="0" w:color="auto"/>
        <w:right w:val="none" w:sz="0" w:space="0" w:color="auto"/>
      </w:divBdr>
    </w:div>
    <w:div w:id="343945889">
      <w:bodyDiv w:val="1"/>
      <w:marLeft w:val="0"/>
      <w:marRight w:val="0"/>
      <w:marTop w:val="0"/>
      <w:marBottom w:val="0"/>
      <w:divBdr>
        <w:top w:val="none" w:sz="0" w:space="0" w:color="auto"/>
        <w:left w:val="none" w:sz="0" w:space="0" w:color="auto"/>
        <w:bottom w:val="none" w:sz="0" w:space="0" w:color="auto"/>
        <w:right w:val="none" w:sz="0" w:space="0" w:color="auto"/>
      </w:divBdr>
    </w:div>
    <w:div w:id="411657066">
      <w:bodyDiv w:val="1"/>
      <w:marLeft w:val="0"/>
      <w:marRight w:val="0"/>
      <w:marTop w:val="0"/>
      <w:marBottom w:val="0"/>
      <w:divBdr>
        <w:top w:val="none" w:sz="0" w:space="0" w:color="auto"/>
        <w:left w:val="none" w:sz="0" w:space="0" w:color="auto"/>
        <w:bottom w:val="none" w:sz="0" w:space="0" w:color="auto"/>
        <w:right w:val="none" w:sz="0" w:space="0" w:color="auto"/>
      </w:divBdr>
      <w:divsChild>
        <w:div w:id="672028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1955">
              <w:marLeft w:val="0"/>
              <w:marRight w:val="0"/>
              <w:marTop w:val="0"/>
              <w:marBottom w:val="0"/>
              <w:divBdr>
                <w:top w:val="none" w:sz="0" w:space="0" w:color="auto"/>
                <w:left w:val="none" w:sz="0" w:space="0" w:color="auto"/>
                <w:bottom w:val="none" w:sz="0" w:space="0" w:color="auto"/>
                <w:right w:val="none" w:sz="0" w:space="0" w:color="auto"/>
              </w:divBdr>
              <w:divsChild>
                <w:div w:id="1654942146">
                  <w:marLeft w:val="0"/>
                  <w:marRight w:val="0"/>
                  <w:marTop w:val="0"/>
                  <w:marBottom w:val="0"/>
                  <w:divBdr>
                    <w:top w:val="none" w:sz="0" w:space="0" w:color="auto"/>
                    <w:left w:val="none" w:sz="0" w:space="0" w:color="auto"/>
                    <w:bottom w:val="none" w:sz="0" w:space="0" w:color="auto"/>
                    <w:right w:val="none" w:sz="0" w:space="0" w:color="auto"/>
                  </w:divBdr>
                  <w:divsChild>
                    <w:div w:id="1319991347">
                      <w:marLeft w:val="0"/>
                      <w:marRight w:val="0"/>
                      <w:marTop w:val="0"/>
                      <w:marBottom w:val="0"/>
                      <w:divBdr>
                        <w:top w:val="none" w:sz="0" w:space="0" w:color="auto"/>
                        <w:left w:val="none" w:sz="0" w:space="0" w:color="auto"/>
                        <w:bottom w:val="none" w:sz="0" w:space="0" w:color="auto"/>
                        <w:right w:val="none" w:sz="0" w:space="0" w:color="auto"/>
                      </w:divBdr>
                      <w:divsChild>
                        <w:div w:id="1422145365">
                          <w:marLeft w:val="0"/>
                          <w:marRight w:val="0"/>
                          <w:marTop w:val="0"/>
                          <w:marBottom w:val="0"/>
                          <w:divBdr>
                            <w:top w:val="none" w:sz="0" w:space="0" w:color="auto"/>
                            <w:left w:val="none" w:sz="0" w:space="0" w:color="auto"/>
                            <w:bottom w:val="none" w:sz="0" w:space="0" w:color="auto"/>
                            <w:right w:val="none" w:sz="0" w:space="0" w:color="auto"/>
                          </w:divBdr>
                          <w:divsChild>
                            <w:div w:id="2029065033">
                              <w:marLeft w:val="0"/>
                              <w:marRight w:val="0"/>
                              <w:marTop w:val="0"/>
                              <w:marBottom w:val="0"/>
                              <w:divBdr>
                                <w:top w:val="none" w:sz="0" w:space="0" w:color="auto"/>
                                <w:left w:val="none" w:sz="0" w:space="0" w:color="auto"/>
                                <w:bottom w:val="none" w:sz="0" w:space="0" w:color="auto"/>
                                <w:right w:val="none" w:sz="0" w:space="0" w:color="auto"/>
                              </w:divBdr>
                              <w:divsChild>
                                <w:div w:id="1176001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56225">
                                      <w:marLeft w:val="0"/>
                                      <w:marRight w:val="0"/>
                                      <w:marTop w:val="0"/>
                                      <w:marBottom w:val="0"/>
                                      <w:divBdr>
                                        <w:top w:val="none" w:sz="0" w:space="0" w:color="auto"/>
                                        <w:left w:val="none" w:sz="0" w:space="0" w:color="auto"/>
                                        <w:bottom w:val="none" w:sz="0" w:space="0" w:color="auto"/>
                                        <w:right w:val="none" w:sz="0" w:space="0" w:color="auto"/>
                                      </w:divBdr>
                                      <w:divsChild>
                                        <w:div w:id="813840936">
                                          <w:marLeft w:val="0"/>
                                          <w:marRight w:val="0"/>
                                          <w:marTop w:val="0"/>
                                          <w:marBottom w:val="0"/>
                                          <w:divBdr>
                                            <w:top w:val="none" w:sz="0" w:space="0" w:color="auto"/>
                                            <w:left w:val="none" w:sz="0" w:space="0" w:color="auto"/>
                                            <w:bottom w:val="none" w:sz="0" w:space="0" w:color="auto"/>
                                            <w:right w:val="none" w:sz="0" w:space="0" w:color="auto"/>
                                          </w:divBdr>
                                          <w:divsChild>
                                            <w:div w:id="7879103">
                                              <w:marLeft w:val="0"/>
                                              <w:marRight w:val="0"/>
                                              <w:marTop w:val="0"/>
                                              <w:marBottom w:val="0"/>
                                              <w:divBdr>
                                                <w:top w:val="none" w:sz="0" w:space="0" w:color="auto"/>
                                                <w:left w:val="none" w:sz="0" w:space="0" w:color="auto"/>
                                                <w:bottom w:val="none" w:sz="0" w:space="0" w:color="auto"/>
                                                <w:right w:val="none" w:sz="0" w:space="0" w:color="auto"/>
                                              </w:divBdr>
                                            </w:div>
                                            <w:div w:id="150145848">
                                              <w:marLeft w:val="0"/>
                                              <w:marRight w:val="0"/>
                                              <w:marTop w:val="0"/>
                                              <w:marBottom w:val="0"/>
                                              <w:divBdr>
                                                <w:top w:val="none" w:sz="0" w:space="0" w:color="auto"/>
                                                <w:left w:val="none" w:sz="0" w:space="0" w:color="auto"/>
                                                <w:bottom w:val="none" w:sz="0" w:space="0" w:color="auto"/>
                                                <w:right w:val="none" w:sz="0" w:space="0" w:color="auto"/>
                                              </w:divBdr>
                                            </w:div>
                                            <w:div w:id="190457123">
                                              <w:marLeft w:val="0"/>
                                              <w:marRight w:val="0"/>
                                              <w:marTop w:val="0"/>
                                              <w:marBottom w:val="0"/>
                                              <w:divBdr>
                                                <w:top w:val="none" w:sz="0" w:space="0" w:color="auto"/>
                                                <w:left w:val="none" w:sz="0" w:space="0" w:color="auto"/>
                                                <w:bottom w:val="none" w:sz="0" w:space="0" w:color="auto"/>
                                                <w:right w:val="none" w:sz="0" w:space="0" w:color="auto"/>
                                              </w:divBdr>
                                              <w:divsChild>
                                                <w:div w:id="1906990087">
                                                  <w:marLeft w:val="0"/>
                                                  <w:marRight w:val="0"/>
                                                  <w:marTop w:val="0"/>
                                                  <w:marBottom w:val="0"/>
                                                  <w:divBdr>
                                                    <w:top w:val="none" w:sz="0" w:space="0" w:color="auto"/>
                                                    <w:left w:val="none" w:sz="0" w:space="0" w:color="auto"/>
                                                    <w:bottom w:val="none" w:sz="0" w:space="0" w:color="auto"/>
                                                    <w:right w:val="none" w:sz="0" w:space="0" w:color="auto"/>
                                                  </w:divBdr>
                                                  <w:divsChild>
                                                    <w:div w:id="1560676953">
                                                      <w:marLeft w:val="0"/>
                                                      <w:marRight w:val="0"/>
                                                      <w:marTop w:val="0"/>
                                                      <w:marBottom w:val="0"/>
                                                      <w:divBdr>
                                                        <w:top w:val="none" w:sz="0" w:space="0" w:color="auto"/>
                                                        <w:left w:val="none" w:sz="0" w:space="0" w:color="auto"/>
                                                        <w:bottom w:val="none" w:sz="0" w:space="0" w:color="auto"/>
                                                        <w:right w:val="none" w:sz="0" w:space="0" w:color="auto"/>
                                                      </w:divBdr>
                                                      <w:divsChild>
                                                        <w:div w:id="7570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818">
                                              <w:marLeft w:val="0"/>
                                              <w:marRight w:val="0"/>
                                              <w:marTop w:val="0"/>
                                              <w:marBottom w:val="0"/>
                                              <w:divBdr>
                                                <w:top w:val="none" w:sz="0" w:space="0" w:color="auto"/>
                                                <w:left w:val="none" w:sz="0" w:space="0" w:color="auto"/>
                                                <w:bottom w:val="none" w:sz="0" w:space="0" w:color="auto"/>
                                                <w:right w:val="none" w:sz="0" w:space="0" w:color="auto"/>
                                              </w:divBdr>
                                            </w:div>
                                            <w:div w:id="902567036">
                                              <w:marLeft w:val="0"/>
                                              <w:marRight w:val="0"/>
                                              <w:marTop w:val="0"/>
                                              <w:marBottom w:val="0"/>
                                              <w:divBdr>
                                                <w:top w:val="none" w:sz="0" w:space="0" w:color="auto"/>
                                                <w:left w:val="none" w:sz="0" w:space="0" w:color="auto"/>
                                                <w:bottom w:val="none" w:sz="0" w:space="0" w:color="auto"/>
                                                <w:right w:val="none" w:sz="0" w:space="0" w:color="auto"/>
                                              </w:divBdr>
                                            </w:div>
                                            <w:div w:id="1368602200">
                                              <w:marLeft w:val="0"/>
                                              <w:marRight w:val="0"/>
                                              <w:marTop w:val="0"/>
                                              <w:marBottom w:val="0"/>
                                              <w:divBdr>
                                                <w:top w:val="none" w:sz="0" w:space="0" w:color="auto"/>
                                                <w:left w:val="none" w:sz="0" w:space="0" w:color="auto"/>
                                                <w:bottom w:val="none" w:sz="0" w:space="0" w:color="auto"/>
                                                <w:right w:val="none" w:sz="0" w:space="0" w:color="auto"/>
                                              </w:divBdr>
                                            </w:div>
                                            <w:div w:id="1710371171">
                                              <w:marLeft w:val="0"/>
                                              <w:marRight w:val="0"/>
                                              <w:marTop w:val="0"/>
                                              <w:marBottom w:val="0"/>
                                              <w:divBdr>
                                                <w:top w:val="none" w:sz="0" w:space="0" w:color="auto"/>
                                                <w:left w:val="none" w:sz="0" w:space="0" w:color="auto"/>
                                                <w:bottom w:val="none" w:sz="0" w:space="0" w:color="auto"/>
                                                <w:right w:val="none" w:sz="0" w:space="0" w:color="auto"/>
                                              </w:divBdr>
                                            </w:div>
                                            <w:div w:id="1842810411">
                                              <w:marLeft w:val="0"/>
                                              <w:marRight w:val="0"/>
                                              <w:marTop w:val="0"/>
                                              <w:marBottom w:val="0"/>
                                              <w:divBdr>
                                                <w:top w:val="none" w:sz="0" w:space="0" w:color="auto"/>
                                                <w:left w:val="none" w:sz="0" w:space="0" w:color="auto"/>
                                                <w:bottom w:val="none" w:sz="0" w:space="0" w:color="auto"/>
                                                <w:right w:val="none" w:sz="0" w:space="0" w:color="auto"/>
                                              </w:divBdr>
                                            </w:div>
                                            <w:div w:id="1860972843">
                                              <w:marLeft w:val="0"/>
                                              <w:marRight w:val="0"/>
                                              <w:marTop w:val="0"/>
                                              <w:marBottom w:val="0"/>
                                              <w:divBdr>
                                                <w:top w:val="none" w:sz="0" w:space="0" w:color="auto"/>
                                                <w:left w:val="none" w:sz="0" w:space="0" w:color="auto"/>
                                                <w:bottom w:val="none" w:sz="0" w:space="0" w:color="auto"/>
                                                <w:right w:val="none" w:sz="0" w:space="0" w:color="auto"/>
                                              </w:divBdr>
                                            </w:div>
                                            <w:div w:id="1891763265">
                                              <w:marLeft w:val="0"/>
                                              <w:marRight w:val="0"/>
                                              <w:marTop w:val="0"/>
                                              <w:marBottom w:val="0"/>
                                              <w:divBdr>
                                                <w:top w:val="none" w:sz="0" w:space="0" w:color="auto"/>
                                                <w:left w:val="none" w:sz="0" w:space="0" w:color="auto"/>
                                                <w:bottom w:val="none" w:sz="0" w:space="0" w:color="auto"/>
                                                <w:right w:val="none" w:sz="0" w:space="0" w:color="auto"/>
                                              </w:divBdr>
                                            </w:div>
                                            <w:div w:id="1892224999">
                                              <w:marLeft w:val="0"/>
                                              <w:marRight w:val="0"/>
                                              <w:marTop w:val="0"/>
                                              <w:marBottom w:val="0"/>
                                              <w:divBdr>
                                                <w:top w:val="none" w:sz="0" w:space="0" w:color="auto"/>
                                                <w:left w:val="none" w:sz="0" w:space="0" w:color="auto"/>
                                                <w:bottom w:val="none" w:sz="0" w:space="0" w:color="auto"/>
                                                <w:right w:val="none" w:sz="0" w:space="0" w:color="auto"/>
                                              </w:divBdr>
                                            </w:div>
                                            <w:div w:id="19256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998808">
      <w:bodyDiv w:val="1"/>
      <w:marLeft w:val="0"/>
      <w:marRight w:val="0"/>
      <w:marTop w:val="0"/>
      <w:marBottom w:val="0"/>
      <w:divBdr>
        <w:top w:val="none" w:sz="0" w:space="0" w:color="auto"/>
        <w:left w:val="none" w:sz="0" w:space="0" w:color="auto"/>
        <w:bottom w:val="none" w:sz="0" w:space="0" w:color="auto"/>
        <w:right w:val="none" w:sz="0" w:space="0" w:color="auto"/>
      </w:divBdr>
    </w:div>
    <w:div w:id="432827133">
      <w:bodyDiv w:val="1"/>
      <w:marLeft w:val="0"/>
      <w:marRight w:val="0"/>
      <w:marTop w:val="0"/>
      <w:marBottom w:val="0"/>
      <w:divBdr>
        <w:top w:val="none" w:sz="0" w:space="0" w:color="auto"/>
        <w:left w:val="none" w:sz="0" w:space="0" w:color="auto"/>
        <w:bottom w:val="none" w:sz="0" w:space="0" w:color="auto"/>
        <w:right w:val="none" w:sz="0" w:space="0" w:color="auto"/>
      </w:divBdr>
    </w:div>
    <w:div w:id="459299984">
      <w:bodyDiv w:val="1"/>
      <w:marLeft w:val="0"/>
      <w:marRight w:val="0"/>
      <w:marTop w:val="0"/>
      <w:marBottom w:val="0"/>
      <w:divBdr>
        <w:top w:val="none" w:sz="0" w:space="0" w:color="auto"/>
        <w:left w:val="none" w:sz="0" w:space="0" w:color="auto"/>
        <w:bottom w:val="none" w:sz="0" w:space="0" w:color="auto"/>
        <w:right w:val="none" w:sz="0" w:space="0" w:color="auto"/>
      </w:divBdr>
    </w:div>
    <w:div w:id="469321869">
      <w:bodyDiv w:val="1"/>
      <w:marLeft w:val="0"/>
      <w:marRight w:val="0"/>
      <w:marTop w:val="0"/>
      <w:marBottom w:val="0"/>
      <w:divBdr>
        <w:top w:val="none" w:sz="0" w:space="0" w:color="auto"/>
        <w:left w:val="none" w:sz="0" w:space="0" w:color="auto"/>
        <w:bottom w:val="none" w:sz="0" w:space="0" w:color="auto"/>
        <w:right w:val="none" w:sz="0" w:space="0" w:color="auto"/>
      </w:divBdr>
      <w:divsChild>
        <w:div w:id="186337904">
          <w:marLeft w:val="0"/>
          <w:marRight w:val="0"/>
          <w:marTop w:val="0"/>
          <w:marBottom w:val="0"/>
          <w:divBdr>
            <w:top w:val="none" w:sz="0" w:space="0" w:color="auto"/>
            <w:left w:val="none" w:sz="0" w:space="0" w:color="auto"/>
            <w:bottom w:val="none" w:sz="0" w:space="0" w:color="auto"/>
            <w:right w:val="none" w:sz="0" w:space="0" w:color="auto"/>
          </w:divBdr>
        </w:div>
        <w:div w:id="251210531">
          <w:marLeft w:val="0"/>
          <w:marRight w:val="0"/>
          <w:marTop w:val="0"/>
          <w:marBottom w:val="0"/>
          <w:divBdr>
            <w:top w:val="none" w:sz="0" w:space="0" w:color="auto"/>
            <w:left w:val="none" w:sz="0" w:space="0" w:color="auto"/>
            <w:bottom w:val="none" w:sz="0" w:space="0" w:color="auto"/>
            <w:right w:val="none" w:sz="0" w:space="0" w:color="auto"/>
          </w:divBdr>
        </w:div>
        <w:div w:id="400568630">
          <w:marLeft w:val="0"/>
          <w:marRight w:val="0"/>
          <w:marTop w:val="0"/>
          <w:marBottom w:val="0"/>
          <w:divBdr>
            <w:top w:val="none" w:sz="0" w:space="0" w:color="auto"/>
            <w:left w:val="none" w:sz="0" w:space="0" w:color="auto"/>
            <w:bottom w:val="none" w:sz="0" w:space="0" w:color="auto"/>
            <w:right w:val="none" w:sz="0" w:space="0" w:color="auto"/>
          </w:divBdr>
        </w:div>
        <w:div w:id="482745757">
          <w:marLeft w:val="0"/>
          <w:marRight w:val="0"/>
          <w:marTop w:val="0"/>
          <w:marBottom w:val="0"/>
          <w:divBdr>
            <w:top w:val="none" w:sz="0" w:space="0" w:color="auto"/>
            <w:left w:val="none" w:sz="0" w:space="0" w:color="auto"/>
            <w:bottom w:val="none" w:sz="0" w:space="0" w:color="auto"/>
            <w:right w:val="none" w:sz="0" w:space="0" w:color="auto"/>
          </w:divBdr>
        </w:div>
        <w:div w:id="691344127">
          <w:marLeft w:val="0"/>
          <w:marRight w:val="0"/>
          <w:marTop w:val="0"/>
          <w:marBottom w:val="0"/>
          <w:divBdr>
            <w:top w:val="none" w:sz="0" w:space="0" w:color="auto"/>
            <w:left w:val="none" w:sz="0" w:space="0" w:color="auto"/>
            <w:bottom w:val="none" w:sz="0" w:space="0" w:color="auto"/>
            <w:right w:val="none" w:sz="0" w:space="0" w:color="auto"/>
          </w:divBdr>
        </w:div>
        <w:div w:id="804272866">
          <w:marLeft w:val="0"/>
          <w:marRight w:val="0"/>
          <w:marTop w:val="0"/>
          <w:marBottom w:val="0"/>
          <w:divBdr>
            <w:top w:val="none" w:sz="0" w:space="0" w:color="auto"/>
            <w:left w:val="none" w:sz="0" w:space="0" w:color="auto"/>
            <w:bottom w:val="none" w:sz="0" w:space="0" w:color="auto"/>
            <w:right w:val="none" w:sz="0" w:space="0" w:color="auto"/>
          </w:divBdr>
        </w:div>
        <w:div w:id="1006009777">
          <w:marLeft w:val="0"/>
          <w:marRight w:val="0"/>
          <w:marTop w:val="0"/>
          <w:marBottom w:val="0"/>
          <w:divBdr>
            <w:top w:val="none" w:sz="0" w:space="0" w:color="auto"/>
            <w:left w:val="none" w:sz="0" w:space="0" w:color="auto"/>
            <w:bottom w:val="none" w:sz="0" w:space="0" w:color="auto"/>
            <w:right w:val="none" w:sz="0" w:space="0" w:color="auto"/>
          </w:divBdr>
        </w:div>
        <w:div w:id="1280409340">
          <w:marLeft w:val="0"/>
          <w:marRight w:val="0"/>
          <w:marTop w:val="0"/>
          <w:marBottom w:val="0"/>
          <w:divBdr>
            <w:top w:val="none" w:sz="0" w:space="0" w:color="auto"/>
            <w:left w:val="none" w:sz="0" w:space="0" w:color="auto"/>
            <w:bottom w:val="none" w:sz="0" w:space="0" w:color="auto"/>
            <w:right w:val="none" w:sz="0" w:space="0" w:color="auto"/>
          </w:divBdr>
        </w:div>
        <w:div w:id="1475682254">
          <w:marLeft w:val="0"/>
          <w:marRight w:val="0"/>
          <w:marTop w:val="0"/>
          <w:marBottom w:val="0"/>
          <w:divBdr>
            <w:top w:val="none" w:sz="0" w:space="0" w:color="auto"/>
            <w:left w:val="none" w:sz="0" w:space="0" w:color="auto"/>
            <w:bottom w:val="none" w:sz="0" w:space="0" w:color="auto"/>
            <w:right w:val="none" w:sz="0" w:space="0" w:color="auto"/>
          </w:divBdr>
        </w:div>
        <w:div w:id="1589995398">
          <w:marLeft w:val="0"/>
          <w:marRight w:val="0"/>
          <w:marTop w:val="0"/>
          <w:marBottom w:val="0"/>
          <w:divBdr>
            <w:top w:val="none" w:sz="0" w:space="0" w:color="auto"/>
            <w:left w:val="none" w:sz="0" w:space="0" w:color="auto"/>
            <w:bottom w:val="none" w:sz="0" w:space="0" w:color="auto"/>
            <w:right w:val="none" w:sz="0" w:space="0" w:color="auto"/>
          </w:divBdr>
        </w:div>
        <w:div w:id="1805196612">
          <w:marLeft w:val="0"/>
          <w:marRight w:val="0"/>
          <w:marTop w:val="0"/>
          <w:marBottom w:val="0"/>
          <w:divBdr>
            <w:top w:val="none" w:sz="0" w:space="0" w:color="auto"/>
            <w:left w:val="none" w:sz="0" w:space="0" w:color="auto"/>
            <w:bottom w:val="none" w:sz="0" w:space="0" w:color="auto"/>
            <w:right w:val="none" w:sz="0" w:space="0" w:color="auto"/>
          </w:divBdr>
        </w:div>
      </w:divsChild>
    </w:div>
    <w:div w:id="504980045">
      <w:bodyDiv w:val="1"/>
      <w:marLeft w:val="0"/>
      <w:marRight w:val="0"/>
      <w:marTop w:val="0"/>
      <w:marBottom w:val="0"/>
      <w:divBdr>
        <w:top w:val="none" w:sz="0" w:space="0" w:color="auto"/>
        <w:left w:val="none" w:sz="0" w:space="0" w:color="auto"/>
        <w:bottom w:val="none" w:sz="0" w:space="0" w:color="auto"/>
        <w:right w:val="none" w:sz="0" w:space="0" w:color="auto"/>
      </w:divBdr>
    </w:div>
    <w:div w:id="542670138">
      <w:bodyDiv w:val="1"/>
      <w:marLeft w:val="0"/>
      <w:marRight w:val="0"/>
      <w:marTop w:val="0"/>
      <w:marBottom w:val="0"/>
      <w:divBdr>
        <w:top w:val="none" w:sz="0" w:space="0" w:color="auto"/>
        <w:left w:val="none" w:sz="0" w:space="0" w:color="auto"/>
        <w:bottom w:val="none" w:sz="0" w:space="0" w:color="auto"/>
        <w:right w:val="none" w:sz="0" w:space="0" w:color="auto"/>
      </w:divBdr>
      <w:divsChild>
        <w:div w:id="239411003">
          <w:marLeft w:val="0"/>
          <w:marRight w:val="0"/>
          <w:marTop w:val="0"/>
          <w:marBottom w:val="150"/>
          <w:divBdr>
            <w:top w:val="none" w:sz="0" w:space="0" w:color="auto"/>
            <w:left w:val="none" w:sz="0" w:space="0" w:color="auto"/>
            <w:bottom w:val="none" w:sz="0" w:space="0" w:color="auto"/>
            <w:right w:val="none" w:sz="0" w:space="0" w:color="auto"/>
          </w:divBdr>
        </w:div>
        <w:div w:id="1332684666">
          <w:marLeft w:val="0"/>
          <w:marRight w:val="0"/>
          <w:marTop w:val="0"/>
          <w:marBottom w:val="150"/>
          <w:divBdr>
            <w:top w:val="none" w:sz="0" w:space="0" w:color="auto"/>
            <w:left w:val="none" w:sz="0" w:space="0" w:color="auto"/>
            <w:bottom w:val="none" w:sz="0" w:space="0" w:color="auto"/>
            <w:right w:val="none" w:sz="0" w:space="0" w:color="auto"/>
          </w:divBdr>
        </w:div>
        <w:div w:id="1472407744">
          <w:marLeft w:val="0"/>
          <w:marRight w:val="0"/>
          <w:marTop w:val="0"/>
          <w:marBottom w:val="150"/>
          <w:divBdr>
            <w:top w:val="none" w:sz="0" w:space="0" w:color="auto"/>
            <w:left w:val="none" w:sz="0" w:space="0" w:color="auto"/>
            <w:bottom w:val="none" w:sz="0" w:space="0" w:color="auto"/>
            <w:right w:val="none" w:sz="0" w:space="0" w:color="auto"/>
          </w:divBdr>
        </w:div>
        <w:div w:id="2027441770">
          <w:marLeft w:val="0"/>
          <w:marRight w:val="0"/>
          <w:marTop w:val="0"/>
          <w:marBottom w:val="150"/>
          <w:divBdr>
            <w:top w:val="none" w:sz="0" w:space="0" w:color="auto"/>
            <w:left w:val="none" w:sz="0" w:space="0" w:color="auto"/>
            <w:bottom w:val="none" w:sz="0" w:space="0" w:color="auto"/>
            <w:right w:val="none" w:sz="0" w:space="0" w:color="auto"/>
          </w:divBdr>
        </w:div>
      </w:divsChild>
    </w:div>
    <w:div w:id="570504727">
      <w:bodyDiv w:val="1"/>
      <w:marLeft w:val="0"/>
      <w:marRight w:val="0"/>
      <w:marTop w:val="0"/>
      <w:marBottom w:val="0"/>
      <w:divBdr>
        <w:top w:val="none" w:sz="0" w:space="0" w:color="auto"/>
        <w:left w:val="none" w:sz="0" w:space="0" w:color="auto"/>
        <w:bottom w:val="none" w:sz="0" w:space="0" w:color="auto"/>
        <w:right w:val="none" w:sz="0" w:space="0" w:color="auto"/>
      </w:divBdr>
    </w:div>
    <w:div w:id="571426611">
      <w:bodyDiv w:val="1"/>
      <w:marLeft w:val="0"/>
      <w:marRight w:val="0"/>
      <w:marTop w:val="0"/>
      <w:marBottom w:val="0"/>
      <w:divBdr>
        <w:top w:val="none" w:sz="0" w:space="0" w:color="auto"/>
        <w:left w:val="none" w:sz="0" w:space="0" w:color="auto"/>
        <w:bottom w:val="none" w:sz="0" w:space="0" w:color="auto"/>
        <w:right w:val="none" w:sz="0" w:space="0" w:color="auto"/>
      </w:divBdr>
      <w:divsChild>
        <w:div w:id="1879394939">
          <w:marLeft w:val="0"/>
          <w:marRight w:val="0"/>
          <w:marTop w:val="0"/>
          <w:marBottom w:val="0"/>
          <w:divBdr>
            <w:top w:val="none" w:sz="0" w:space="0" w:color="auto"/>
            <w:left w:val="none" w:sz="0" w:space="0" w:color="auto"/>
            <w:bottom w:val="none" w:sz="0" w:space="0" w:color="auto"/>
            <w:right w:val="none" w:sz="0" w:space="0" w:color="auto"/>
          </w:divBdr>
        </w:div>
        <w:div w:id="1933975633">
          <w:marLeft w:val="0"/>
          <w:marRight w:val="0"/>
          <w:marTop w:val="0"/>
          <w:marBottom w:val="0"/>
          <w:divBdr>
            <w:top w:val="none" w:sz="0" w:space="0" w:color="auto"/>
            <w:left w:val="none" w:sz="0" w:space="0" w:color="auto"/>
            <w:bottom w:val="none" w:sz="0" w:space="0" w:color="auto"/>
            <w:right w:val="none" w:sz="0" w:space="0" w:color="auto"/>
          </w:divBdr>
        </w:div>
        <w:div w:id="1118377290">
          <w:marLeft w:val="0"/>
          <w:marRight w:val="0"/>
          <w:marTop w:val="0"/>
          <w:marBottom w:val="0"/>
          <w:divBdr>
            <w:top w:val="none" w:sz="0" w:space="0" w:color="auto"/>
            <w:left w:val="none" w:sz="0" w:space="0" w:color="auto"/>
            <w:bottom w:val="none" w:sz="0" w:space="0" w:color="auto"/>
            <w:right w:val="none" w:sz="0" w:space="0" w:color="auto"/>
          </w:divBdr>
        </w:div>
        <w:div w:id="1332105092">
          <w:marLeft w:val="0"/>
          <w:marRight w:val="0"/>
          <w:marTop w:val="0"/>
          <w:marBottom w:val="0"/>
          <w:divBdr>
            <w:top w:val="none" w:sz="0" w:space="0" w:color="auto"/>
            <w:left w:val="none" w:sz="0" w:space="0" w:color="auto"/>
            <w:bottom w:val="none" w:sz="0" w:space="0" w:color="auto"/>
            <w:right w:val="none" w:sz="0" w:space="0" w:color="auto"/>
          </w:divBdr>
        </w:div>
        <w:div w:id="594825800">
          <w:marLeft w:val="0"/>
          <w:marRight w:val="0"/>
          <w:marTop w:val="0"/>
          <w:marBottom w:val="0"/>
          <w:divBdr>
            <w:top w:val="none" w:sz="0" w:space="0" w:color="auto"/>
            <w:left w:val="none" w:sz="0" w:space="0" w:color="auto"/>
            <w:bottom w:val="none" w:sz="0" w:space="0" w:color="auto"/>
            <w:right w:val="none" w:sz="0" w:space="0" w:color="auto"/>
          </w:divBdr>
        </w:div>
      </w:divsChild>
    </w:div>
    <w:div w:id="681013846">
      <w:bodyDiv w:val="1"/>
      <w:marLeft w:val="0"/>
      <w:marRight w:val="0"/>
      <w:marTop w:val="0"/>
      <w:marBottom w:val="0"/>
      <w:divBdr>
        <w:top w:val="none" w:sz="0" w:space="0" w:color="auto"/>
        <w:left w:val="none" w:sz="0" w:space="0" w:color="auto"/>
        <w:bottom w:val="none" w:sz="0" w:space="0" w:color="auto"/>
        <w:right w:val="none" w:sz="0" w:space="0" w:color="auto"/>
      </w:divBdr>
    </w:div>
    <w:div w:id="715816175">
      <w:bodyDiv w:val="1"/>
      <w:marLeft w:val="0"/>
      <w:marRight w:val="0"/>
      <w:marTop w:val="0"/>
      <w:marBottom w:val="0"/>
      <w:divBdr>
        <w:top w:val="none" w:sz="0" w:space="0" w:color="auto"/>
        <w:left w:val="none" w:sz="0" w:space="0" w:color="auto"/>
        <w:bottom w:val="none" w:sz="0" w:space="0" w:color="auto"/>
        <w:right w:val="none" w:sz="0" w:space="0" w:color="auto"/>
      </w:divBdr>
    </w:div>
    <w:div w:id="776101750">
      <w:bodyDiv w:val="1"/>
      <w:marLeft w:val="0"/>
      <w:marRight w:val="0"/>
      <w:marTop w:val="0"/>
      <w:marBottom w:val="0"/>
      <w:divBdr>
        <w:top w:val="none" w:sz="0" w:space="0" w:color="auto"/>
        <w:left w:val="none" w:sz="0" w:space="0" w:color="auto"/>
        <w:bottom w:val="none" w:sz="0" w:space="0" w:color="auto"/>
        <w:right w:val="none" w:sz="0" w:space="0" w:color="auto"/>
      </w:divBdr>
      <w:divsChild>
        <w:div w:id="1103040824">
          <w:marLeft w:val="0"/>
          <w:marRight w:val="0"/>
          <w:marTop w:val="0"/>
          <w:marBottom w:val="0"/>
          <w:divBdr>
            <w:top w:val="none" w:sz="0" w:space="0" w:color="auto"/>
            <w:left w:val="none" w:sz="0" w:space="0" w:color="auto"/>
            <w:bottom w:val="none" w:sz="0" w:space="0" w:color="auto"/>
            <w:right w:val="none" w:sz="0" w:space="0" w:color="auto"/>
          </w:divBdr>
        </w:div>
      </w:divsChild>
    </w:div>
    <w:div w:id="795566573">
      <w:bodyDiv w:val="1"/>
      <w:marLeft w:val="0"/>
      <w:marRight w:val="0"/>
      <w:marTop w:val="0"/>
      <w:marBottom w:val="0"/>
      <w:divBdr>
        <w:top w:val="none" w:sz="0" w:space="0" w:color="auto"/>
        <w:left w:val="none" w:sz="0" w:space="0" w:color="auto"/>
        <w:bottom w:val="none" w:sz="0" w:space="0" w:color="auto"/>
        <w:right w:val="none" w:sz="0" w:space="0" w:color="auto"/>
      </w:divBdr>
    </w:div>
    <w:div w:id="832261534">
      <w:bodyDiv w:val="1"/>
      <w:marLeft w:val="0"/>
      <w:marRight w:val="0"/>
      <w:marTop w:val="0"/>
      <w:marBottom w:val="0"/>
      <w:divBdr>
        <w:top w:val="none" w:sz="0" w:space="0" w:color="auto"/>
        <w:left w:val="none" w:sz="0" w:space="0" w:color="auto"/>
        <w:bottom w:val="none" w:sz="0" w:space="0" w:color="auto"/>
        <w:right w:val="none" w:sz="0" w:space="0" w:color="auto"/>
      </w:divBdr>
    </w:div>
    <w:div w:id="870922444">
      <w:bodyDiv w:val="1"/>
      <w:marLeft w:val="0"/>
      <w:marRight w:val="0"/>
      <w:marTop w:val="0"/>
      <w:marBottom w:val="0"/>
      <w:divBdr>
        <w:top w:val="none" w:sz="0" w:space="0" w:color="auto"/>
        <w:left w:val="none" w:sz="0" w:space="0" w:color="auto"/>
        <w:bottom w:val="none" w:sz="0" w:space="0" w:color="auto"/>
        <w:right w:val="none" w:sz="0" w:space="0" w:color="auto"/>
      </w:divBdr>
    </w:div>
    <w:div w:id="875044802">
      <w:bodyDiv w:val="1"/>
      <w:marLeft w:val="0"/>
      <w:marRight w:val="0"/>
      <w:marTop w:val="0"/>
      <w:marBottom w:val="0"/>
      <w:divBdr>
        <w:top w:val="none" w:sz="0" w:space="0" w:color="auto"/>
        <w:left w:val="none" w:sz="0" w:space="0" w:color="auto"/>
        <w:bottom w:val="none" w:sz="0" w:space="0" w:color="auto"/>
        <w:right w:val="none" w:sz="0" w:space="0" w:color="auto"/>
      </w:divBdr>
    </w:div>
    <w:div w:id="921373068">
      <w:bodyDiv w:val="1"/>
      <w:marLeft w:val="0"/>
      <w:marRight w:val="0"/>
      <w:marTop w:val="0"/>
      <w:marBottom w:val="0"/>
      <w:divBdr>
        <w:top w:val="none" w:sz="0" w:space="0" w:color="auto"/>
        <w:left w:val="none" w:sz="0" w:space="0" w:color="auto"/>
        <w:bottom w:val="none" w:sz="0" w:space="0" w:color="auto"/>
        <w:right w:val="none" w:sz="0" w:space="0" w:color="auto"/>
      </w:divBdr>
      <w:divsChild>
        <w:div w:id="1424960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268613">
              <w:marLeft w:val="0"/>
              <w:marRight w:val="0"/>
              <w:marTop w:val="0"/>
              <w:marBottom w:val="0"/>
              <w:divBdr>
                <w:top w:val="none" w:sz="0" w:space="0" w:color="auto"/>
                <w:left w:val="none" w:sz="0" w:space="0" w:color="auto"/>
                <w:bottom w:val="none" w:sz="0" w:space="0" w:color="auto"/>
                <w:right w:val="none" w:sz="0" w:space="0" w:color="auto"/>
              </w:divBdr>
              <w:divsChild>
                <w:div w:id="17200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3235">
      <w:bodyDiv w:val="1"/>
      <w:marLeft w:val="0"/>
      <w:marRight w:val="0"/>
      <w:marTop w:val="0"/>
      <w:marBottom w:val="0"/>
      <w:divBdr>
        <w:top w:val="none" w:sz="0" w:space="0" w:color="auto"/>
        <w:left w:val="none" w:sz="0" w:space="0" w:color="auto"/>
        <w:bottom w:val="none" w:sz="0" w:space="0" w:color="auto"/>
        <w:right w:val="none" w:sz="0" w:space="0" w:color="auto"/>
      </w:divBdr>
    </w:div>
    <w:div w:id="1100102260">
      <w:bodyDiv w:val="1"/>
      <w:marLeft w:val="0"/>
      <w:marRight w:val="0"/>
      <w:marTop w:val="0"/>
      <w:marBottom w:val="0"/>
      <w:divBdr>
        <w:top w:val="none" w:sz="0" w:space="0" w:color="auto"/>
        <w:left w:val="none" w:sz="0" w:space="0" w:color="auto"/>
        <w:bottom w:val="none" w:sz="0" w:space="0" w:color="auto"/>
        <w:right w:val="none" w:sz="0" w:space="0" w:color="auto"/>
      </w:divBdr>
      <w:divsChild>
        <w:div w:id="110114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0483">
              <w:marLeft w:val="0"/>
              <w:marRight w:val="0"/>
              <w:marTop w:val="0"/>
              <w:marBottom w:val="0"/>
              <w:divBdr>
                <w:top w:val="none" w:sz="0" w:space="0" w:color="auto"/>
                <w:left w:val="none" w:sz="0" w:space="0" w:color="auto"/>
                <w:bottom w:val="none" w:sz="0" w:space="0" w:color="auto"/>
                <w:right w:val="none" w:sz="0" w:space="0" w:color="auto"/>
              </w:divBdr>
              <w:divsChild>
                <w:div w:id="5270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5441">
      <w:bodyDiv w:val="1"/>
      <w:marLeft w:val="0"/>
      <w:marRight w:val="0"/>
      <w:marTop w:val="0"/>
      <w:marBottom w:val="0"/>
      <w:divBdr>
        <w:top w:val="none" w:sz="0" w:space="0" w:color="auto"/>
        <w:left w:val="none" w:sz="0" w:space="0" w:color="auto"/>
        <w:bottom w:val="none" w:sz="0" w:space="0" w:color="auto"/>
        <w:right w:val="none" w:sz="0" w:space="0" w:color="auto"/>
      </w:divBdr>
    </w:div>
    <w:div w:id="1141338217">
      <w:bodyDiv w:val="1"/>
      <w:marLeft w:val="0"/>
      <w:marRight w:val="0"/>
      <w:marTop w:val="0"/>
      <w:marBottom w:val="0"/>
      <w:divBdr>
        <w:top w:val="none" w:sz="0" w:space="0" w:color="auto"/>
        <w:left w:val="none" w:sz="0" w:space="0" w:color="auto"/>
        <w:bottom w:val="none" w:sz="0" w:space="0" w:color="auto"/>
        <w:right w:val="none" w:sz="0" w:space="0" w:color="auto"/>
      </w:divBdr>
    </w:div>
    <w:div w:id="1234468215">
      <w:bodyDiv w:val="1"/>
      <w:marLeft w:val="0"/>
      <w:marRight w:val="0"/>
      <w:marTop w:val="0"/>
      <w:marBottom w:val="0"/>
      <w:divBdr>
        <w:top w:val="none" w:sz="0" w:space="0" w:color="auto"/>
        <w:left w:val="none" w:sz="0" w:space="0" w:color="auto"/>
        <w:bottom w:val="none" w:sz="0" w:space="0" w:color="auto"/>
        <w:right w:val="none" w:sz="0" w:space="0" w:color="auto"/>
      </w:divBdr>
      <w:divsChild>
        <w:div w:id="1784614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188609">
              <w:marLeft w:val="0"/>
              <w:marRight w:val="0"/>
              <w:marTop w:val="0"/>
              <w:marBottom w:val="0"/>
              <w:divBdr>
                <w:top w:val="none" w:sz="0" w:space="0" w:color="auto"/>
                <w:left w:val="none" w:sz="0" w:space="0" w:color="auto"/>
                <w:bottom w:val="none" w:sz="0" w:space="0" w:color="auto"/>
                <w:right w:val="none" w:sz="0" w:space="0" w:color="auto"/>
              </w:divBdr>
              <w:divsChild>
                <w:div w:id="12756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0513">
      <w:bodyDiv w:val="1"/>
      <w:marLeft w:val="0"/>
      <w:marRight w:val="0"/>
      <w:marTop w:val="0"/>
      <w:marBottom w:val="0"/>
      <w:divBdr>
        <w:top w:val="none" w:sz="0" w:space="0" w:color="auto"/>
        <w:left w:val="none" w:sz="0" w:space="0" w:color="auto"/>
        <w:bottom w:val="none" w:sz="0" w:space="0" w:color="auto"/>
        <w:right w:val="none" w:sz="0" w:space="0" w:color="auto"/>
      </w:divBdr>
    </w:div>
    <w:div w:id="1279485881">
      <w:bodyDiv w:val="1"/>
      <w:marLeft w:val="0"/>
      <w:marRight w:val="0"/>
      <w:marTop w:val="0"/>
      <w:marBottom w:val="0"/>
      <w:divBdr>
        <w:top w:val="none" w:sz="0" w:space="0" w:color="auto"/>
        <w:left w:val="none" w:sz="0" w:space="0" w:color="auto"/>
        <w:bottom w:val="none" w:sz="0" w:space="0" w:color="auto"/>
        <w:right w:val="none" w:sz="0" w:space="0" w:color="auto"/>
      </w:divBdr>
    </w:div>
    <w:div w:id="1315138817">
      <w:bodyDiv w:val="1"/>
      <w:marLeft w:val="0"/>
      <w:marRight w:val="0"/>
      <w:marTop w:val="0"/>
      <w:marBottom w:val="0"/>
      <w:divBdr>
        <w:top w:val="none" w:sz="0" w:space="0" w:color="auto"/>
        <w:left w:val="none" w:sz="0" w:space="0" w:color="auto"/>
        <w:bottom w:val="none" w:sz="0" w:space="0" w:color="auto"/>
        <w:right w:val="none" w:sz="0" w:space="0" w:color="auto"/>
      </w:divBdr>
    </w:div>
    <w:div w:id="1349330349">
      <w:bodyDiv w:val="1"/>
      <w:marLeft w:val="0"/>
      <w:marRight w:val="0"/>
      <w:marTop w:val="0"/>
      <w:marBottom w:val="0"/>
      <w:divBdr>
        <w:top w:val="none" w:sz="0" w:space="0" w:color="auto"/>
        <w:left w:val="none" w:sz="0" w:space="0" w:color="auto"/>
        <w:bottom w:val="none" w:sz="0" w:space="0" w:color="auto"/>
        <w:right w:val="none" w:sz="0" w:space="0" w:color="auto"/>
      </w:divBdr>
    </w:div>
    <w:div w:id="1431585678">
      <w:bodyDiv w:val="1"/>
      <w:marLeft w:val="0"/>
      <w:marRight w:val="0"/>
      <w:marTop w:val="0"/>
      <w:marBottom w:val="0"/>
      <w:divBdr>
        <w:top w:val="none" w:sz="0" w:space="0" w:color="auto"/>
        <w:left w:val="none" w:sz="0" w:space="0" w:color="auto"/>
        <w:bottom w:val="none" w:sz="0" w:space="0" w:color="auto"/>
        <w:right w:val="none" w:sz="0" w:space="0" w:color="auto"/>
      </w:divBdr>
      <w:divsChild>
        <w:div w:id="642545809">
          <w:marLeft w:val="720"/>
          <w:marRight w:val="0"/>
          <w:marTop w:val="0"/>
          <w:marBottom w:val="200"/>
          <w:divBdr>
            <w:top w:val="none" w:sz="0" w:space="0" w:color="auto"/>
            <w:left w:val="none" w:sz="0" w:space="0" w:color="auto"/>
            <w:bottom w:val="none" w:sz="0" w:space="0" w:color="auto"/>
            <w:right w:val="none" w:sz="0" w:space="0" w:color="auto"/>
          </w:divBdr>
        </w:div>
        <w:div w:id="216478366">
          <w:marLeft w:val="720"/>
          <w:marRight w:val="0"/>
          <w:marTop w:val="0"/>
          <w:marBottom w:val="200"/>
          <w:divBdr>
            <w:top w:val="none" w:sz="0" w:space="0" w:color="auto"/>
            <w:left w:val="none" w:sz="0" w:space="0" w:color="auto"/>
            <w:bottom w:val="none" w:sz="0" w:space="0" w:color="auto"/>
            <w:right w:val="none" w:sz="0" w:space="0" w:color="auto"/>
          </w:divBdr>
        </w:div>
        <w:div w:id="1588886406">
          <w:marLeft w:val="720"/>
          <w:marRight w:val="0"/>
          <w:marTop w:val="0"/>
          <w:marBottom w:val="0"/>
          <w:divBdr>
            <w:top w:val="none" w:sz="0" w:space="0" w:color="auto"/>
            <w:left w:val="none" w:sz="0" w:space="0" w:color="auto"/>
            <w:bottom w:val="none" w:sz="0" w:space="0" w:color="auto"/>
            <w:right w:val="none" w:sz="0" w:space="0" w:color="auto"/>
          </w:divBdr>
        </w:div>
        <w:div w:id="2050034340">
          <w:marLeft w:val="720"/>
          <w:marRight w:val="0"/>
          <w:marTop w:val="0"/>
          <w:marBottom w:val="0"/>
          <w:divBdr>
            <w:top w:val="none" w:sz="0" w:space="0" w:color="auto"/>
            <w:left w:val="none" w:sz="0" w:space="0" w:color="auto"/>
            <w:bottom w:val="none" w:sz="0" w:space="0" w:color="auto"/>
            <w:right w:val="none" w:sz="0" w:space="0" w:color="auto"/>
          </w:divBdr>
        </w:div>
        <w:div w:id="1095900038">
          <w:marLeft w:val="720"/>
          <w:marRight w:val="0"/>
          <w:marTop w:val="0"/>
          <w:marBottom w:val="0"/>
          <w:divBdr>
            <w:top w:val="none" w:sz="0" w:space="0" w:color="auto"/>
            <w:left w:val="none" w:sz="0" w:space="0" w:color="auto"/>
            <w:bottom w:val="none" w:sz="0" w:space="0" w:color="auto"/>
            <w:right w:val="none" w:sz="0" w:space="0" w:color="auto"/>
          </w:divBdr>
        </w:div>
        <w:div w:id="64299226">
          <w:marLeft w:val="720"/>
          <w:marRight w:val="0"/>
          <w:marTop w:val="0"/>
          <w:marBottom w:val="0"/>
          <w:divBdr>
            <w:top w:val="none" w:sz="0" w:space="0" w:color="auto"/>
            <w:left w:val="none" w:sz="0" w:space="0" w:color="auto"/>
            <w:bottom w:val="none" w:sz="0" w:space="0" w:color="auto"/>
            <w:right w:val="none" w:sz="0" w:space="0" w:color="auto"/>
          </w:divBdr>
        </w:div>
      </w:divsChild>
    </w:div>
    <w:div w:id="1494371774">
      <w:bodyDiv w:val="1"/>
      <w:marLeft w:val="0"/>
      <w:marRight w:val="0"/>
      <w:marTop w:val="0"/>
      <w:marBottom w:val="0"/>
      <w:divBdr>
        <w:top w:val="none" w:sz="0" w:space="0" w:color="auto"/>
        <w:left w:val="none" w:sz="0" w:space="0" w:color="auto"/>
        <w:bottom w:val="none" w:sz="0" w:space="0" w:color="auto"/>
        <w:right w:val="none" w:sz="0" w:space="0" w:color="auto"/>
      </w:divBdr>
    </w:div>
    <w:div w:id="1501118237">
      <w:bodyDiv w:val="1"/>
      <w:marLeft w:val="0"/>
      <w:marRight w:val="0"/>
      <w:marTop w:val="0"/>
      <w:marBottom w:val="0"/>
      <w:divBdr>
        <w:top w:val="none" w:sz="0" w:space="0" w:color="auto"/>
        <w:left w:val="none" w:sz="0" w:space="0" w:color="auto"/>
        <w:bottom w:val="none" w:sz="0" w:space="0" w:color="auto"/>
        <w:right w:val="none" w:sz="0" w:space="0" w:color="auto"/>
      </w:divBdr>
    </w:div>
    <w:div w:id="1531719180">
      <w:bodyDiv w:val="1"/>
      <w:marLeft w:val="0"/>
      <w:marRight w:val="0"/>
      <w:marTop w:val="0"/>
      <w:marBottom w:val="0"/>
      <w:divBdr>
        <w:top w:val="none" w:sz="0" w:space="0" w:color="auto"/>
        <w:left w:val="none" w:sz="0" w:space="0" w:color="auto"/>
        <w:bottom w:val="none" w:sz="0" w:space="0" w:color="auto"/>
        <w:right w:val="none" w:sz="0" w:space="0" w:color="auto"/>
      </w:divBdr>
      <w:divsChild>
        <w:div w:id="1766225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421679">
              <w:marLeft w:val="0"/>
              <w:marRight w:val="0"/>
              <w:marTop w:val="0"/>
              <w:marBottom w:val="0"/>
              <w:divBdr>
                <w:top w:val="none" w:sz="0" w:space="0" w:color="auto"/>
                <w:left w:val="none" w:sz="0" w:space="0" w:color="auto"/>
                <w:bottom w:val="none" w:sz="0" w:space="0" w:color="auto"/>
                <w:right w:val="none" w:sz="0" w:space="0" w:color="auto"/>
              </w:divBdr>
              <w:divsChild>
                <w:div w:id="19041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1619">
      <w:bodyDiv w:val="1"/>
      <w:marLeft w:val="0"/>
      <w:marRight w:val="0"/>
      <w:marTop w:val="0"/>
      <w:marBottom w:val="0"/>
      <w:divBdr>
        <w:top w:val="none" w:sz="0" w:space="0" w:color="auto"/>
        <w:left w:val="none" w:sz="0" w:space="0" w:color="auto"/>
        <w:bottom w:val="none" w:sz="0" w:space="0" w:color="auto"/>
        <w:right w:val="none" w:sz="0" w:space="0" w:color="auto"/>
      </w:divBdr>
      <w:divsChild>
        <w:div w:id="45929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83879">
              <w:marLeft w:val="0"/>
              <w:marRight w:val="0"/>
              <w:marTop w:val="0"/>
              <w:marBottom w:val="0"/>
              <w:divBdr>
                <w:top w:val="none" w:sz="0" w:space="0" w:color="auto"/>
                <w:left w:val="none" w:sz="0" w:space="0" w:color="auto"/>
                <w:bottom w:val="none" w:sz="0" w:space="0" w:color="auto"/>
                <w:right w:val="none" w:sz="0" w:space="0" w:color="auto"/>
              </w:divBdr>
              <w:divsChild>
                <w:div w:id="3447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943">
      <w:bodyDiv w:val="1"/>
      <w:marLeft w:val="0"/>
      <w:marRight w:val="0"/>
      <w:marTop w:val="0"/>
      <w:marBottom w:val="0"/>
      <w:divBdr>
        <w:top w:val="none" w:sz="0" w:space="0" w:color="auto"/>
        <w:left w:val="none" w:sz="0" w:space="0" w:color="auto"/>
        <w:bottom w:val="none" w:sz="0" w:space="0" w:color="auto"/>
        <w:right w:val="none" w:sz="0" w:space="0" w:color="auto"/>
      </w:divBdr>
      <w:divsChild>
        <w:div w:id="1473788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839139">
              <w:marLeft w:val="0"/>
              <w:marRight w:val="0"/>
              <w:marTop w:val="0"/>
              <w:marBottom w:val="0"/>
              <w:divBdr>
                <w:top w:val="none" w:sz="0" w:space="0" w:color="auto"/>
                <w:left w:val="none" w:sz="0" w:space="0" w:color="auto"/>
                <w:bottom w:val="none" w:sz="0" w:space="0" w:color="auto"/>
                <w:right w:val="none" w:sz="0" w:space="0" w:color="auto"/>
              </w:divBdr>
              <w:divsChild>
                <w:div w:id="19792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14617">
      <w:bodyDiv w:val="1"/>
      <w:marLeft w:val="0"/>
      <w:marRight w:val="0"/>
      <w:marTop w:val="0"/>
      <w:marBottom w:val="0"/>
      <w:divBdr>
        <w:top w:val="none" w:sz="0" w:space="0" w:color="auto"/>
        <w:left w:val="none" w:sz="0" w:space="0" w:color="auto"/>
        <w:bottom w:val="none" w:sz="0" w:space="0" w:color="auto"/>
        <w:right w:val="none" w:sz="0" w:space="0" w:color="auto"/>
      </w:divBdr>
      <w:divsChild>
        <w:div w:id="224685402">
          <w:marLeft w:val="0"/>
          <w:marRight w:val="0"/>
          <w:marTop w:val="0"/>
          <w:marBottom w:val="0"/>
          <w:divBdr>
            <w:top w:val="none" w:sz="0" w:space="0" w:color="auto"/>
            <w:left w:val="none" w:sz="0" w:space="0" w:color="auto"/>
            <w:bottom w:val="none" w:sz="0" w:space="0" w:color="auto"/>
            <w:right w:val="none" w:sz="0" w:space="0" w:color="auto"/>
          </w:divBdr>
        </w:div>
      </w:divsChild>
    </w:div>
    <w:div w:id="1620642852">
      <w:bodyDiv w:val="1"/>
      <w:marLeft w:val="0"/>
      <w:marRight w:val="0"/>
      <w:marTop w:val="0"/>
      <w:marBottom w:val="0"/>
      <w:divBdr>
        <w:top w:val="none" w:sz="0" w:space="0" w:color="auto"/>
        <w:left w:val="none" w:sz="0" w:space="0" w:color="auto"/>
        <w:bottom w:val="none" w:sz="0" w:space="0" w:color="auto"/>
        <w:right w:val="none" w:sz="0" w:space="0" w:color="auto"/>
      </w:divBdr>
    </w:div>
    <w:div w:id="1648390920">
      <w:bodyDiv w:val="1"/>
      <w:marLeft w:val="0"/>
      <w:marRight w:val="0"/>
      <w:marTop w:val="0"/>
      <w:marBottom w:val="0"/>
      <w:divBdr>
        <w:top w:val="none" w:sz="0" w:space="0" w:color="auto"/>
        <w:left w:val="none" w:sz="0" w:space="0" w:color="auto"/>
        <w:bottom w:val="none" w:sz="0" w:space="0" w:color="auto"/>
        <w:right w:val="none" w:sz="0" w:space="0" w:color="auto"/>
      </w:divBdr>
      <w:divsChild>
        <w:div w:id="172258666">
          <w:marLeft w:val="0"/>
          <w:marRight w:val="0"/>
          <w:marTop w:val="0"/>
          <w:marBottom w:val="0"/>
          <w:divBdr>
            <w:top w:val="none" w:sz="0" w:space="0" w:color="auto"/>
            <w:left w:val="none" w:sz="0" w:space="0" w:color="auto"/>
            <w:bottom w:val="none" w:sz="0" w:space="0" w:color="auto"/>
            <w:right w:val="none" w:sz="0" w:space="0" w:color="auto"/>
          </w:divBdr>
        </w:div>
        <w:div w:id="321814433">
          <w:marLeft w:val="0"/>
          <w:marRight w:val="0"/>
          <w:marTop w:val="0"/>
          <w:marBottom w:val="0"/>
          <w:divBdr>
            <w:top w:val="none" w:sz="0" w:space="0" w:color="auto"/>
            <w:left w:val="none" w:sz="0" w:space="0" w:color="auto"/>
            <w:bottom w:val="none" w:sz="0" w:space="0" w:color="auto"/>
            <w:right w:val="none" w:sz="0" w:space="0" w:color="auto"/>
          </w:divBdr>
        </w:div>
        <w:div w:id="552086295">
          <w:marLeft w:val="0"/>
          <w:marRight w:val="0"/>
          <w:marTop w:val="0"/>
          <w:marBottom w:val="0"/>
          <w:divBdr>
            <w:top w:val="none" w:sz="0" w:space="0" w:color="auto"/>
            <w:left w:val="none" w:sz="0" w:space="0" w:color="auto"/>
            <w:bottom w:val="none" w:sz="0" w:space="0" w:color="auto"/>
            <w:right w:val="none" w:sz="0" w:space="0" w:color="auto"/>
          </w:divBdr>
        </w:div>
      </w:divsChild>
    </w:div>
    <w:div w:id="1729717756">
      <w:bodyDiv w:val="1"/>
      <w:marLeft w:val="0"/>
      <w:marRight w:val="0"/>
      <w:marTop w:val="0"/>
      <w:marBottom w:val="0"/>
      <w:divBdr>
        <w:top w:val="none" w:sz="0" w:space="0" w:color="auto"/>
        <w:left w:val="none" w:sz="0" w:space="0" w:color="auto"/>
        <w:bottom w:val="none" w:sz="0" w:space="0" w:color="auto"/>
        <w:right w:val="none" w:sz="0" w:space="0" w:color="auto"/>
      </w:divBdr>
    </w:div>
    <w:div w:id="1731609494">
      <w:bodyDiv w:val="1"/>
      <w:marLeft w:val="0"/>
      <w:marRight w:val="0"/>
      <w:marTop w:val="0"/>
      <w:marBottom w:val="0"/>
      <w:divBdr>
        <w:top w:val="none" w:sz="0" w:space="0" w:color="auto"/>
        <w:left w:val="none" w:sz="0" w:space="0" w:color="auto"/>
        <w:bottom w:val="none" w:sz="0" w:space="0" w:color="auto"/>
        <w:right w:val="none" w:sz="0" w:space="0" w:color="auto"/>
      </w:divBdr>
      <w:divsChild>
        <w:div w:id="17743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065363">
              <w:marLeft w:val="0"/>
              <w:marRight w:val="0"/>
              <w:marTop w:val="0"/>
              <w:marBottom w:val="0"/>
              <w:divBdr>
                <w:top w:val="none" w:sz="0" w:space="0" w:color="auto"/>
                <w:left w:val="none" w:sz="0" w:space="0" w:color="auto"/>
                <w:bottom w:val="none" w:sz="0" w:space="0" w:color="auto"/>
                <w:right w:val="none" w:sz="0" w:space="0" w:color="auto"/>
              </w:divBdr>
              <w:divsChild>
                <w:div w:id="9681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6669">
      <w:bodyDiv w:val="1"/>
      <w:marLeft w:val="0"/>
      <w:marRight w:val="0"/>
      <w:marTop w:val="0"/>
      <w:marBottom w:val="0"/>
      <w:divBdr>
        <w:top w:val="none" w:sz="0" w:space="0" w:color="auto"/>
        <w:left w:val="none" w:sz="0" w:space="0" w:color="auto"/>
        <w:bottom w:val="none" w:sz="0" w:space="0" w:color="auto"/>
        <w:right w:val="none" w:sz="0" w:space="0" w:color="auto"/>
      </w:divBdr>
      <w:divsChild>
        <w:div w:id="87504629">
          <w:marLeft w:val="0"/>
          <w:marRight w:val="0"/>
          <w:marTop w:val="0"/>
          <w:marBottom w:val="0"/>
          <w:divBdr>
            <w:top w:val="none" w:sz="0" w:space="0" w:color="auto"/>
            <w:left w:val="none" w:sz="0" w:space="0" w:color="auto"/>
            <w:bottom w:val="none" w:sz="0" w:space="0" w:color="auto"/>
            <w:right w:val="none" w:sz="0" w:space="0" w:color="auto"/>
          </w:divBdr>
        </w:div>
        <w:div w:id="197551699">
          <w:marLeft w:val="0"/>
          <w:marRight w:val="0"/>
          <w:marTop w:val="0"/>
          <w:marBottom w:val="0"/>
          <w:divBdr>
            <w:top w:val="none" w:sz="0" w:space="0" w:color="auto"/>
            <w:left w:val="none" w:sz="0" w:space="0" w:color="auto"/>
            <w:bottom w:val="none" w:sz="0" w:space="0" w:color="auto"/>
            <w:right w:val="none" w:sz="0" w:space="0" w:color="auto"/>
          </w:divBdr>
        </w:div>
        <w:div w:id="557712621">
          <w:marLeft w:val="0"/>
          <w:marRight w:val="0"/>
          <w:marTop w:val="0"/>
          <w:marBottom w:val="0"/>
          <w:divBdr>
            <w:top w:val="none" w:sz="0" w:space="0" w:color="auto"/>
            <w:left w:val="none" w:sz="0" w:space="0" w:color="auto"/>
            <w:bottom w:val="none" w:sz="0" w:space="0" w:color="auto"/>
            <w:right w:val="none" w:sz="0" w:space="0" w:color="auto"/>
          </w:divBdr>
        </w:div>
        <w:div w:id="859975486">
          <w:marLeft w:val="0"/>
          <w:marRight w:val="0"/>
          <w:marTop w:val="0"/>
          <w:marBottom w:val="0"/>
          <w:divBdr>
            <w:top w:val="none" w:sz="0" w:space="0" w:color="auto"/>
            <w:left w:val="none" w:sz="0" w:space="0" w:color="auto"/>
            <w:bottom w:val="none" w:sz="0" w:space="0" w:color="auto"/>
            <w:right w:val="none" w:sz="0" w:space="0" w:color="auto"/>
          </w:divBdr>
        </w:div>
        <w:div w:id="876547607">
          <w:marLeft w:val="0"/>
          <w:marRight w:val="0"/>
          <w:marTop w:val="0"/>
          <w:marBottom w:val="0"/>
          <w:divBdr>
            <w:top w:val="none" w:sz="0" w:space="0" w:color="auto"/>
            <w:left w:val="none" w:sz="0" w:space="0" w:color="auto"/>
            <w:bottom w:val="none" w:sz="0" w:space="0" w:color="auto"/>
            <w:right w:val="none" w:sz="0" w:space="0" w:color="auto"/>
          </w:divBdr>
        </w:div>
        <w:div w:id="1090853684">
          <w:marLeft w:val="0"/>
          <w:marRight w:val="0"/>
          <w:marTop w:val="0"/>
          <w:marBottom w:val="0"/>
          <w:divBdr>
            <w:top w:val="none" w:sz="0" w:space="0" w:color="auto"/>
            <w:left w:val="none" w:sz="0" w:space="0" w:color="auto"/>
            <w:bottom w:val="none" w:sz="0" w:space="0" w:color="auto"/>
            <w:right w:val="none" w:sz="0" w:space="0" w:color="auto"/>
          </w:divBdr>
        </w:div>
        <w:div w:id="1617328089">
          <w:marLeft w:val="0"/>
          <w:marRight w:val="0"/>
          <w:marTop w:val="0"/>
          <w:marBottom w:val="0"/>
          <w:divBdr>
            <w:top w:val="none" w:sz="0" w:space="0" w:color="auto"/>
            <w:left w:val="none" w:sz="0" w:space="0" w:color="auto"/>
            <w:bottom w:val="none" w:sz="0" w:space="0" w:color="auto"/>
            <w:right w:val="none" w:sz="0" w:space="0" w:color="auto"/>
          </w:divBdr>
        </w:div>
        <w:div w:id="1652633561">
          <w:marLeft w:val="0"/>
          <w:marRight w:val="0"/>
          <w:marTop w:val="0"/>
          <w:marBottom w:val="0"/>
          <w:divBdr>
            <w:top w:val="none" w:sz="0" w:space="0" w:color="auto"/>
            <w:left w:val="none" w:sz="0" w:space="0" w:color="auto"/>
            <w:bottom w:val="none" w:sz="0" w:space="0" w:color="auto"/>
            <w:right w:val="none" w:sz="0" w:space="0" w:color="auto"/>
          </w:divBdr>
        </w:div>
        <w:div w:id="1666277041">
          <w:marLeft w:val="0"/>
          <w:marRight w:val="0"/>
          <w:marTop w:val="0"/>
          <w:marBottom w:val="0"/>
          <w:divBdr>
            <w:top w:val="none" w:sz="0" w:space="0" w:color="auto"/>
            <w:left w:val="none" w:sz="0" w:space="0" w:color="auto"/>
            <w:bottom w:val="none" w:sz="0" w:space="0" w:color="auto"/>
            <w:right w:val="none" w:sz="0" w:space="0" w:color="auto"/>
          </w:divBdr>
        </w:div>
      </w:divsChild>
    </w:div>
    <w:div w:id="1889955441">
      <w:bodyDiv w:val="1"/>
      <w:marLeft w:val="0"/>
      <w:marRight w:val="0"/>
      <w:marTop w:val="0"/>
      <w:marBottom w:val="0"/>
      <w:divBdr>
        <w:top w:val="none" w:sz="0" w:space="0" w:color="auto"/>
        <w:left w:val="none" w:sz="0" w:space="0" w:color="auto"/>
        <w:bottom w:val="none" w:sz="0" w:space="0" w:color="auto"/>
        <w:right w:val="none" w:sz="0" w:space="0" w:color="auto"/>
      </w:divBdr>
      <w:divsChild>
        <w:div w:id="44526429">
          <w:marLeft w:val="720"/>
          <w:marRight w:val="0"/>
          <w:marTop w:val="0"/>
          <w:marBottom w:val="200"/>
          <w:divBdr>
            <w:top w:val="none" w:sz="0" w:space="0" w:color="auto"/>
            <w:left w:val="none" w:sz="0" w:space="0" w:color="auto"/>
            <w:bottom w:val="none" w:sz="0" w:space="0" w:color="auto"/>
            <w:right w:val="none" w:sz="0" w:space="0" w:color="auto"/>
          </w:divBdr>
        </w:div>
        <w:div w:id="1950972082">
          <w:marLeft w:val="720"/>
          <w:marRight w:val="0"/>
          <w:marTop w:val="0"/>
          <w:marBottom w:val="200"/>
          <w:divBdr>
            <w:top w:val="none" w:sz="0" w:space="0" w:color="auto"/>
            <w:left w:val="none" w:sz="0" w:space="0" w:color="auto"/>
            <w:bottom w:val="none" w:sz="0" w:space="0" w:color="auto"/>
            <w:right w:val="none" w:sz="0" w:space="0" w:color="auto"/>
          </w:divBdr>
        </w:div>
        <w:div w:id="21632867">
          <w:marLeft w:val="720"/>
          <w:marRight w:val="0"/>
          <w:marTop w:val="0"/>
          <w:marBottom w:val="0"/>
          <w:divBdr>
            <w:top w:val="none" w:sz="0" w:space="0" w:color="auto"/>
            <w:left w:val="none" w:sz="0" w:space="0" w:color="auto"/>
            <w:bottom w:val="none" w:sz="0" w:space="0" w:color="auto"/>
            <w:right w:val="none" w:sz="0" w:space="0" w:color="auto"/>
          </w:divBdr>
        </w:div>
        <w:div w:id="987709825">
          <w:marLeft w:val="720"/>
          <w:marRight w:val="0"/>
          <w:marTop w:val="0"/>
          <w:marBottom w:val="0"/>
          <w:divBdr>
            <w:top w:val="none" w:sz="0" w:space="0" w:color="auto"/>
            <w:left w:val="none" w:sz="0" w:space="0" w:color="auto"/>
            <w:bottom w:val="none" w:sz="0" w:space="0" w:color="auto"/>
            <w:right w:val="none" w:sz="0" w:space="0" w:color="auto"/>
          </w:divBdr>
        </w:div>
        <w:div w:id="2082092697">
          <w:marLeft w:val="720"/>
          <w:marRight w:val="0"/>
          <w:marTop w:val="0"/>
          <w:marBottom w:val="0"/>
          <w:divBdr>
            <w:top w:val="none" w:sz="0" w:space="0" w:color="auto"/>
            <w:left w:val="none" w:sz="0" w:space="0" w:color="auto"/>
            <w:bottom w:val="none" w:sz="0" w:space="0" w:color="auto"/>
            <w:right w:val="none" w:sz="0" w:space="0" w:color="auto"/>
          </w:divBdr>
        </w:div>
        <w:div w:id="665860770">
          <w:marLeft w:val="720"/>
          <w:marRight w:val="0"/>
          <w:marTop w:val="0"/>
          <w:marBottom w:val="0"/>
          <w:divBdr>
            <w:top w:val="none" w:sz="0" w:space="0" w:color="auto"/>
            <w:left w:val="none" w:sz="0" w:space="0" w:color="auto"/>
            <w:bottom w:val="none" w:sz="0" w:space="0" w:color="auto"/>
            <w:right w:val="none" w:sz="0" w:space="0" w:color="auto"/>
          </w:divBdr>
        </w:div>
      </w:divsChild>
    </w:div>
    <w:div w:id="1890919775">
      <w:bodyDiv w:val="1"/>
      <w:marLeft w:val="0"/>
      <w:marRight w:val="0"/>
      <w:marTop w:val="0"/>
      <w:marBottom w:val="0"/>
      <w:divBdr>
        <w:top w:val="none" w:sz="0" w:space="0" w:color="auto"/>
        <w:left w:val="none" w:sz="0" w:space="0" w:color="auto"/>
        <w:bottom w:val="none" w:sz="0" w:space="0" w:color="auto"/>
        <w:right w:val="none" w:sz="0" w:space="0" w:color="auto"/>
      </w:divBdr>
    </w:div>
    <w:div w:id="2032487942">
      <w:bodyDiv w:val="1"/>
      <w:marLeft w:val="0"/>
      <w:marRight w:val="0"/>
      <w:marTop w:val="0"/>
      <w:marBottom w:val="0"/>
      <w:divBdr>
        <w:top w:val="none" w:sz="0" w:space="0" w:color="auto"/>
        <w:left w:val="none" w:sz="0" w:space="0" w:color="auto"/>
        <w:bottom w:val="none" w:sz="0" w:space="0" w:color="auto"/>
        <w:right w:val="none" w:sz="0" w:space="0" w:color="auto"/>
      </w:divBdr>
    </w:div>
    <w:div w:id="2043435979">
      <w:bodyDiv w:val="1"/>
      <w:marLeft w:val="0"/>
      <w:marRight w:val="0"/>
      <w:marTop w:val="0"/>
      <w:marBottom w:val="0"/>
      <w:divBdr>
        <w:top w:val="none" w:sz="0" w:space="0" w:color="auto"/>
        <w:left w:val="none" w:sz="0" w:space="0" w:color="auto"/>
        <w:bottom w:val="none" w:sz="0" w:space="0" w:color="auto"/>
        <w:right w:val="none" w:sz="0" w:space="0" w:color="auto"/>
      </w:divBdr>
      <w:divsChild>
        <w:div w:id="30687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306172">
              <w:marLeft w:val="0"/>
              <w:marRight w:val="0"/>
              <w:marTop w:val="0"/>
              <w:marBottom w:val="0"/>
              <w:divBdr>
                <w:top w:val="none" w:sz="0" w:space="0" w:color="auto"/>
                <w:left w:val="none" w:sz="0" w:space="0" w:color="auto"/>
                <w:bottom w:val="none" w:sz="0" w:space="0" w:color="auto"/>
                <w:right w:val="none" w:sz="0" w:space="0" w:color="auto"/>
              </w:divBdr>
              <w:divsChild>
                <w:div w:id="544872942">
                  <w:marLeft w:val="0"/>
                  <w:marRight w:val="0"/>
                  <w:marTop w:val="0"/>
                  <w:marBottom w:val="0"/>
                  <w:divBdr>
                    <w:top w:val="none" w:sz="0" w:space="0" w:color="auto"/>
                    <w:left w:val="none" w:sz="0" w:space="0" w:color="auto"/>
                    <w:bottom w:val="none" w:sz="0" w:space="0" w:color="auto"/>
                    <w:right w:val="none" w:sz="0" w:space="0" w:color="auto"/>
                  </w:divBdr>
                  <w:divsChild>
                    <w:div w:id="459878296">
                      <w:marLeft w:val="0"/>
                      <w:marRight w:val="0"/>
                      <w:marTop w:val="0"/>
                      <w:marBottom w:val="0"/>
                      <w:divBdr>
                        <w:top w:val="none" w:sz="0" w:space="0" w:color="auto"/>
                        <w:left w:val="none" w:sz="0" w:space="0" w:color="auto"/>
                        <w:bottom w:val="none" w:sz="0" w:space="0" w:color="auto"/>
                        <w:right w:val="none" w:sz="0" w:space="0" w:color="auto"/>
                      </w:divBdr>
                    </w:div>
                    <w:div w:id="1328022809">
                      <w:marLeft w:val="0"/>
                      <w:marRight w:val="0"/>
                      <w:marTop w:val="0"/>
                      <w:marBottom w:val="0"/>
                      <w:divBdr>
                        <w:top w:val="none" w:sz="0" w:space="0" w:color="auto"/>
                        <w:left w:val="none" w:sz="0" w:space="0" w:color="auto"/>
                        <w:bottom w:val="none" w:sz="0" w:space="0" w:color="auto"/>
                        <w:right w:val="none" w:sz="0" w:space="0" w:color="auto"/>
                      </w:divBdr>
                    </w:div>
                    <w:div w:id="20132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52451">
      <w:bodyDiv w:val="1"/>
      <w:marLeft w:val="0"/>
      <w:marRight w:val="0"/>
      <w:marTop w:val="0"/>
      <w:marBottom w:val="0"/>
      <w:divBdr>
        <w:top w:val="none" w:sz="0" w:space="0" w:color="auto"/>
        <w:left w:val="none" w:sz="0" w:space="0" w:color="auto"/>
        <w:bottom w:val="none" w:sz="0" w:space="0" w:color="auto"/>
        <w:right w:val="none" w:sz="0" w:space="0" w:color="auto"/>
      </w:divBdr>
    </w:div>
    <w:div w:id="2106730257">
      <w:bodyDiv w:val="1"/>
      <w:marLeft w:val="0"/>
      <w:marRight w:val="0"/>
      <w:marTop w:val="0"/>
      <w:marBottom w:val="0"/>
      <w:divBdr>
        <w:top w:val="none" w:sz="0" w:space="0" w:color="auto"/>
        <w:left w:val="none" w:sz="0" w:space="0" w:color="auto"/>
        <w:bottom w:val="none" w:sz="0" w:space="0" w:color="auto"/>
        <w:right w:val="none" w:sz="0" w:space="0" w:color="auto"/>
      </w:divBdr>
    </w:div>
    <w:div w:id="2111394648">
      <w:bodyDiv w:val="1"/>
      <w:marLeft w:val="0"/>
      <w:marRight w:val="0"/>
      <w:marTop w:val="0"/>
      <w:marBottom w:val="0"/>
      <w:divBdr>
        <w:top w:val="none" w:sz="0" w:space="0" w:color="auto"/>
        <w:left w:val="none" w:sz="0" w:space="0" w:color="auto"/>
        <w:bottom w:val="none" w:sz="0" w:space="0" w:color="auto"/>
        <w:right w:val="none" w:sz="0" w:space="0" w:color="auto"/>
      </w:divBdr>
    </w:div>
    <w:div w:id="2118254758">
      <w:bodyDiv w:val="1"/>
      <w:marLeft w:val="0"/>
      <w:marRight w:val="0"/>
      <w:marTop w:val="0"/>
      <w:marBottom w:val="0"/>
      <w:divBdr>
        <w:top w:val="none" w:sz="0" w:space="0" w:color="auto"/>
        <w:left w:val="none" w:sz="0" w:space="0" w:color="auto"/>
        <w:bottom w:val="none" w:sz="0" w:space="0" w:color="auto"/>
        <w:right w:val="none" w:sz="0" w:space="0" w:color="auto"/>
      </w:divBdr>
    </w:div>
    <w:div w:id="2126541407">
      <w:bodyDiv w:val="1"/>
      <w:marLeft w:val="0"/>
      <w:marRight w:val="0"/>
      <w:marTop w:val="0"/>
      <w:marBottom w:val="0"/>
      <w:divBdr>
        <w:top w:val="none" w:sz="0" w:space="0" w:color="auto"/>
        <w:left w:val="none" w:sz="0" w:space="0" w:color="auto"/>
        <w:bottom w:val="none" w:sz="0" w:space="0" w:color="auto"/>
        <w:right w:val="none" w:sz="0" w:space="0" w:color="auto"/>
      </w:divBdr>
    </w:div>
    <w:div w:id="2145389281">
      <w:bodyDiv w:val="1"/>
      <w:marLeft w:val="0"/>
      <w:marRight w:val="0"/>
      <w:marTop w:val="0"/>
      <w:marBottom w:val="0"/>
      <w:divBdr>
        <w:top w:val="none" w:sz="0" w:space="0" w:color="auto"/>
        <w:left w:val="none" w:sz="0" w:space="0" w:color="auto"/>
        <w:bottom w:val="none" w:sz="0" w:space="0" w:color="auto"/>
        <w:right w:val="none" w:sz="0" w:space="0" w:color="auto"/>
      </w:divBdr>
      <w:divsChild>
        <w:div w:id="29690081">
          <w:marLeft w:val="0"/>
          <w:marRight w:val="0"/>
          <w:marTop w:val="0"/>
          <w:marBottom w:val="0"/>
          <w:divBdr>
            <w:top w:val="none" w:sz="0" w:space="0" w:color="auto"/>
            <w:left w:val="none" w:sz="0" w:space="0" w:color="auto"/>
            <w:bottom w:val="none" w:sz="0" w:space="0" w:color="auto"/>
            <w:right w:val="none" w:sz="0" w:space="0" w:color="auto"/>
          </w:divBdr>
        </w:div>
        <w:div w:id="32266689">
          <w:marLeft w:val="0"/>
          <w:marRight w:val="0"/>
          <w:marTop w:val="0"/>
          <w:marBottom w:val="0"/>
          <w:divBdr>
            <w:top w:val="none" w:sz="0" w:space="0" w:color="auto"/>
            <w:left w:val="none" w:sz="0" w:space="0" w:color="auto"/>
            <w:bottom w:val="none" w:sz="0" w:space="0" w:color="auto"/>
            <w:right w:val="none" w:sz="0" w:space="0" w:color="auto"/>
          </w:divBdr>
        </w:div>
        <w:div w:id="34893300">
          <w:marLeft w:val="0"/>
          <w:marRight w:val="0"/>
          <w:marTop w:val="0"/>
          <w:marBottom w:val="0"/>
          <w:divBdr>
            <w:top w:val="none" w:sz="0" w:space="0" w:color="auto"/>
            <w:left w:val="none" w:sz="0" w:space="0" w:color="auto"/>
            <w:bottom w:val="none" w:sz="0" w:space="0" w:color="auto"/>
            <w:right w:val="none" w:sz="0" w:space="0" w:color="auto"/>
          </w:divBdr>
        </w:div>
        <w:div w:id="56054067">
          <w:marLeft w:val="0"/>
          <w:marRight w:val="0"/>
          <w:marTop w:val="0"/>
          <w:marBottom w:val="0"/>
          <w:divBdr>
            <w:top w:val="none" w:sz="0" w:space="0" w:color="auto"/>
            <w:left w:val="none" w:sz="0" w:space="0" w:color="auto"/>
            <w:bottom w:val="none" w:sz="0" w:space="0" w:color="auto"/>
            <w:right w:val="none" w:sz="0" w:space="0" w:color="auto"/>
          </w:divBdr>
        </w:div>
        <w:div w:id="80495907">
          <w:marLeft w:val="0"/>
          <w:marRight w:val="0"/>
          <w:marTop w:val="0"/>
          <w:marBottom w:val="0"/>
          <w:divBdr>
            <w:top w:val="none" w:sz="0" w:space="0" w:color="auto"/>
            <w:left w:val="none" w:sz="0" w:space="0" w:color="auto"/>
            <w:bottom w:val="none" w:sz="0" w:space="0" w:color="auto"/>
            <w:right w:val="none" w:sz="0" w:space="0" w:color="auto"/>
          </w:divBdr>
        </w:div>
        <w:div w:id="96414711">
          <w:marLeft w:val="0"/>
          <w:marRight w:val="0"/>
          <w:marTop w:val="0"/>
          <w:marBottom w:val="0"/>
          <w:divBdr>
            <w:top w:val="none" w:sz="0" w:space="0" w:color="auto"/>
            <w:left w:val="none" w:sz="0" w:space="0" w:color="auto"/>
            <w:bottom w:val="none" w:sz="0" w:space="0" w:color="auto"/>
            <w:right w:val="none" w:sz="0" w:space="0" w:color="auto"/>
          </w:divBdr>
        </w:div>
        <w:div w:id="118305021">
          <w:marLeft w:val="0"/>
          <w:marRight w:val="0"/>
          <w:marTop w:val="0"/>
          <w:marBottom w:val="0"/>
          <w:divBdr>
            <w:top w:val="none" w:sz="0" w:space="0" w:color="auto"/>
            <w:left w:val="none" w:sz="0" w:space="0" w:color="auto"/>
            <w:bottom w:val="none" w:sz="0" w:space="0" w:color="auto"/>
            <w:right w:val="none" w:sz="0" w:space="0" w:color="auto"/>
          </w:divBdr>
        </w:div>
        <w:div w:id="187182293">
          <w:marLeft w:val="0"/>
          <w:marRight w:val="0"/>
          <w:marTop w:val="0"/>
          <w:marBottom w:val="0"/>
          <w:divBdr>
            <w:top w:val="none" w:sz="0" w:space="0" w:color="auto"/>
            <w:left w:val="none" w:sz="0" w:space="0" w:color="auto"/>
            <w:bottom w:val="none" w:sz="0" w:space="0" w:color="auto"/>
            <w:right w:val="none" w:sz="0" w:space="0" w:color="auto"/>
          </w:divBdr>
        </w:div>
        <w:div w:id="298808111">
          <w:marLeft w:val="0"/>
          <w:marRight w:val="0"/>
          <w:marTop w:val="0"/>
          <w:marBottom w:val="0"/>
          <w:divBdr>
            <w:top w:val="none" w:sz="0" w:space="0" w:color="auto"/>
            <w:left w:val="none" w:sz="0" w:space="0" w:color="auto"/>
            <w:bottom w:val="none" w:sz="0" w:space="0" w:color="auto"/>
            <w:right w:val="none" w:sz="0" w:space="0" w:color="auto"/>
          </w:divBdr>
        </w:div>
        <w:div w:id="308290296">
          <w:marLeft w:val="0"/>
          <w:marRight w:val="0"/>
          <w:marTop w:val="0"/>
          <w:marBottom w:val="0"/>
          <w:divBdr>
            <w:top w:val="none" w:sz="0" w:space="0" w:color="auto"/>
            <w:left w:val="none" w:sz="0" w:space="0" w:color="auto"/>
            <w:bottom w:val="none" w:sz="0" w:space="0" w:color="auto"/>
            <w:right w:val="none" w:sz="0" w:space="0" w:color="auto"/>
          </w:divBdr>
        </w:div>
        <w:div w:id="310141339">
          <w:marLeft w:val="0"/>
          <w:marRight w:val="0"/>
          <w:marTop w:val="0"/>
          <w:marBottom w:val="0"/>
          <w:divBdr>
            <w:top w:val="none" w:sz="0" w:space="0" w:color="auto"/>
            <w:left w:val="none" w:sz="0" w:space="0" w:color="auto"/>
            <w:bottom w:val="none" w:sz="0" w:space="0" w:color="auto"/>
            <w:right w:val="none" w:sz="0" w:space="0" w:color="auto"/>
          </w:divBdr>
        </w:div>
        <w:div w:id="409237690">
          <w:marLeft w:val="0"/>
          <w:marRight w:val="0"/>
          <w:marTop w:val="0"/>
          <w:marBottom w:val="0"/>
          <w:divBdr>
            <w:top w:val="none" w:sz="0" w:space="0" w:color="auto"/>
            <w:left w:val="none" w:sz="0" w:space="0" w:color="auto"/>
            <w:bottom w:val="none" w:sz="0" w:space="0" w:color="auto"/>
            <w:right w:val="none" w:sz="0" w:space="0" w:color="auto"/>
          </w:divBdr>
        </w:div>
        <w:div w:id="563151160">
          <w:marLeft w:val="0"/>
          <w:marRight w:val="0"/>
          <w:marTop w:val="0"/>
          <w:marBottom w:val="0"/>
          <w:divBdr>
            <w:top w:val="none" w:sz="0" w:space="0" w:color="auto"/>
            <w:left w:val="none" w:sz="0" w:space="0" w:color="auto"/>
            <w:bottom w:val="none" w:sz="0" w:space="0" w:color="auto"/>
            <w:right w:val="none" w:sz="0" w:space="0" w:color="auto"/>
          </w:divBdr>
        </w:div>
        <w:div w:id="704643844">
          <w:marLeft w:val="0"/>
          <w:marRight w:val="0"/>
          <w:marTop w:val="0"/>
          <w:marBottom w:val="0"/>
          <w:divBdr>
            <w:top w:val="none" w:sz="0" w:space="0" w:color="auto"/>
            <w:left w:val="none" w:sz="0" w:space="0" w:color="auto"/>
            <w:bottom w:val="none" w:sz="0" w:space="0" w:color="auto"/>
            <w:right w:val="none" w:sz="0" w:space="0" w:color="auto"/>
          </w:divBdr>
        </w:div>
        <w:div w:id="726298190">
          <w:marLeft w:val="0"/>
          <w:marRight w:val="0"/>
          <w:marTop w:val="0"/>
          <w:marBottom w:val="0"/>
          <w:divBdr>
            <w:top w:val="none" w:sz="0" w:space="0" w:color="auto"/>
            <w:left w:val="none" w:sz="0" w:space="0" w:color="auto"/>
            <w:bottom w:val="none" w:sz="0" w:space="0" w:color="auto"/>
            <w:right w:val="none" w:sz="0" w:space="0" w:color="auto"/>
          </w:divBdr>
        </w:div>
        <w:div w:id="779491453">
          <w:marLeft w:val="0"/>
          <w:marRight w:val="0"/>
          <w:marTop w:val="0"/>
          <w:marBottom w:val="0"/>
          <w:divBdr>
            <w:top w:val="none" w:sz="0" w:space="0" w:color="auto"/>
            <w:left w:val="none" w:sz="0" w:space="0" w:color="auto"/>
            <w:bottom w:val="none" w:sz="0" w:space="0" w:color="auto"/>
            <w:right w:val="none" w:sz="0" w:space="0" w:color="auto"/>
          </w:divBdr>
          <w:divsChild>
            <w:div w:id="422805007">
              <w:marLeft w:val="-75"/>
              <w:marRight w:val="0"/>
              <w:marTop w:val="30"/>
              <w:marBottom w:val="30"/>
              <w:divBdr>
                <w:top w:val="none" w:sz="0" w:space="0" w:color="auto"/>
                <w:left w:val="none" w:sz="0" w:space="0" w:color="auto"/>
                <w:bottom w:val="none" w:sz="0" w:space="0" w:color="auto"/>
                <w:right w:val="none" w:sz="0" w:space="0" w:color="auto"/>
              </w:divBdr>
              <w:divsChild>
                <w:div w:id="587424051">
                  <w:marLeft w:val="0"/>
                  <w:marRight w:val="0"/>
                  <w:marTop w:val="0"/>
                  <w:marBottom w:val="0"/>
                  <w:divBdr>
                    <w:top w:val="none" w:sz="0" w:space="0" w:color="auto"/>
                    <w:left w:val="none" w:sz="0" w:space="0" w:color="auto"/>
                    <w:bottom w:val="none" w:sz="0" w:space="0" w:color="auto"/>
                    <w:right w:val="none" w:sz="0" w:space="0" w:color="auto"/>
                  </w:divBdr>
                  <w:divsChild>
                    <w:div w:id="60058316">
                      <w:marLeft w:val="0"/>
                      <w:marRight w:val="0"/>
                      <w:marTop w:val="0"/>
                      <w:marBottom w:val="0"/>
                      <w:divBdr>
                        <w:top w:val="none" w:sz="0" w:space="0" w:color="auto"/>
                        <w:left w:val="none" w:sz="0" w:space="0" w:color="auto"/>
                        <w:bottom w:val="none" w:sz="0" w:space="0" w:color="auto"/>
                        <w:right w:val="none" w:sz="0" w:space="0" w:color="auto"/>
                      </w:divBdr>
                    </w:div>
                    <w:div w:id="734474855">
                      <w:marLeft w:val="0"/>
                      <w:marRight w:val="0"/>
                      <w:marTop w:val="0"/>
                      <w:marBottom w:val="0"/>
                      <w:divBdr>
                        <w:top w:val="none" w:sz="0" w:space="0" w:color="auto"/>
                        <w:left w:val="none" w:sz="0" w:space="0" w:color="auto"/>
                        <w:bottom w:val="none" w:sz="0" w:space="0" w:color="auto"/>
                        <w:right w:val="none" w:sz="0" w:space="0" w:color="auto"/>
                      </w:divBdr>
                    </w:div>
                    <w:div w:id="1033111575">
                      <w:marLeft w:val="0"/>
                      <w:marRight w:val="0"/>
                      <w:marTop w:val="0"/>
                      <w:marBottom w:val="0"/>
                      <w:divBdr>
                        <w:top w:val="none" w:sz="0" w:space="0" w:color="auto"/>
                        <w:left w:val="none" w:sz="0" w:space="0" w:color="auto"/>
                        <w:bottom w:val="none" w:sz="0" w:space="0" w:color="auto"/>
                        <w:right w:val="none" w:sz="0" w:space="0" w:color="auto"/>
                      </w:divBdr>
                    </w:div>
                    <w:div w:id="1340623096">
                      <w:marLeft w:val="0"/>
                      <w:marRight w:val="0"/>
                      <w:marTop w:val="0"/>
                      <w:marBottom w:val="0"/>
                      <w:divBdr>
                        <w:top w:val="none" w:sz="0" w:space="0" w:color="auto"/>
                        <w:left w:val="none" w:sz="0" w:space="0" w:color="auto"/>
                        <w:bottom w:val="none" w:sz="0" w:space="0" w:color="auto"/>
                        <w:right w:val="none" w:sz="0" w:space="0" w:color="auto"/>
                      </w:divBdr>
                    </w:div>
                    <w:div w:id="1449199633">
                      <w:marLeft w:val="0"/>
                      <w:marRight w:val="0"/>
                      <w:marTop w:val="0"/>
                      <w:marBottom w:val="0"/>
                      <w:divBdr>
                        <w:top w:val="none" w:sz="0" w:space="0" w:color="auto"/>
                        <w:left w:val="none" w:sz="0" w:space="0" w:color="auto"/>
                        <w:bottom w:val="none" w:sz="0" w:space="0" w:color="auto"/>
                        <w:right w:val="none" w:sz="0" w:space="0" w:color="auto"/>
                      </w:divBdr>
                    </w:div>
                    <w:div w:id="1467238112">
                      <w:marLeft w:val="0"/>
                      <w:marRight w:val="0"/>
                      <w:marTop w:val="0"/>
                      <w:marBottom w:val="0"/>
                      <w:divBdr>
                        <w:top w:val="none" w:sz="0" w:space="0" w:color="auto"/>
                        <w:left w:val="none" w:sz="0" w:space="0" w:color="auto"/>
                        <w:bottom w:val="none" w:sz="0" w:space="0" w:color="auto"/>
                        <w:right w:val="none" w:sz="0" w:space="0" w:color="auto"/>
                      </w:divBdr>
                    </w:div>
                    <w:div w:id="1946961617">
                      <w:marLeft w:val="0"/>
                      <w:marRight w:val="0"/>
                      <w:marTop w:val="0"/>
                      <w:marBottom w:val="0"/>
                      <w:divBdr>
                        <w:top w:val="none" w:sz="0" w:space="0" w:color="auto"/>
                        <w:left w:val="none" w:sz="0" w:space="0" w:color="auto"/>
                        <w:bottom w:val="none" w:sz="0" w:space="0" w:color="auto"/>
                        <w:right w:val="none" w:sz="0" w:space="0" w:color="auto"/>
                      </w:divBdr>
                    </w:div>
                    <w:div w:id="2072657640">
                      <w:marLeft w:val="0"/>
                      <w:marRight w:val="0"/>
                      <w:marTop w:val="0"/>
                      <w:marBottom w:val="0"/>
                      <w:divBdr>
                        <w:top w:val="none" w:sz="0" w:space="0" w:color="auto"/>
                        <w:left w:val="none" w:sz="0" w:space="0" w:color="auto"/>
                        <w:bottom w:val="none" w:sz="0" w:space="0" w:color="auto"/>
                        <w:right w:val="none" w:sz="0" w:space="0" w:color="auto"/>
                      </w:divBdr>
                    </w:div>
                  </w:divsChild>
                </w:div>
                <w:div w:id="1374696137">
                  <w:marLeft w:val="0"/>
                  <w:marRight w:val="0"/>
                  <w:marTop w:val="0"/>
                  <w:marBottom w:val="0"/>
                  <w:divBdr>
                    <w:top w:val="none" w:sz="0" w:space="0" w:color="auto"/>
                    <w:left w:val="none" w:sz="0" w:space="0" w:color="auto"/>
                    <w:bottom w:val="none" w:sz="0" w:space="0" w:color="auto"/>
                    <w:right w:val="none" w:sz="0" w:space="0" w:color="auto"/>
                  </w:divBdr>
                  <w:divsChild>
                    <w:div w:id="265235775">
                      <w:marLeft w:val="0"/>
                      <w:marRight w:val="0"/>
                      <w:marTop w:val="0"/>
                      <w:marBottom w:val="0"/>
                      <w:divBdr>
                        <w:top w:val="none" w:sz="0" w:space="0" w:color="auto"/>
                        <w:left w:val="none" w:sz="0" w:space="0" w:color="auto"/>
                        <w:bottom w:val="none" w:sz="0" w:space="0" w:color="auto"/>
                        <w:right w:val="none" w:sz="0" w:space="0" w:color="auto"/>
                      </w:divBdr>
                    </w:div>
                    <w:div w:id="336925271">
                      <w:marLeft w:val="0"/>
                      <w:marRight w:val="0"/>
                      <w:marTop w:val="0"/>
                      <w:marBottom w:val="0"/>
                      <w:divBdr>
                        <w:top w:val="none" w:sz="0" w:space="0" w:color="auto"/>
                        <w:left w:val="none" w:sz="0" w:space="0" w:color="auto"/>
                        <w:bottom w:val="none" w:sz="0" w:space="0" w:color="auto"/>
                        <w:right w:val="none" w:sz="0" w:space="0" w:color="auto"/>
                      </w:divBdr>
                    </w:div>
                    <w:div w:id="387191450">
                      <w:marLeft w:val="0"/>
                      <w:marRight w:val="0"/>
                      <w:marTop w:val="0"/>
                      <w:marBottom w:val="0"/>
                      <w:divBdr>
                        <w:top w:val="none" w:sz="0" w:space="0" w:color="auto"/>
                        <w:left w:val="none" w:sz="0" w:space="0" w:color="auto"/>
                        <w:bottom w:val="none" w:sz="0" w:space="0" w:color="auto"/>
                        <w:right w:val="none" w:sz="0" w:space="0" w:color="auto"/>
                      </w:divBdr>
                    </w:div>
                    <w:div w:id="418798809">
                      <w:marLeft w:val="0"/>
                      <w:marRight w:val="0"/>
                      <w:marTop w:val="0"/>
                      <w:marBottom w:val="0"/>
                      <w:divBdr>
                        <w:top w:val="none" w:sz="0" w:space="0" w:color="auto"/>
                        <w:left w:val="none" w:sz="0" w:space="0" w:color="auto"/>
                        <w:bottom w:val="none" w:sz="0" w:space="0" w:color="auto"/>
                        <w:right w:val="none" w:sz="0" w:space="0" w:color="auto"/>
                      </w:divBdr>
                    </w:div>
                    <w:div w:id="8550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7354">
          <w:marLeft w:val="0"/>
          <w:marRight w:val="0"/>
          <w:marTop w:val="0"/>
          <w:marBottom w:val="0"/>
          <w:divBdr>
            <w:top w:val="none" w:sz="0" w:space="0" w:color="auto"/>
            <w:left w:val="none" w:sz="0" w:space="0" w:color="auto"/>
            <w:bottom w:val="none" w:sz="0" w:space="0" w:color="auto"/>
            <w:right w:val="none" w:sz="0" w:space="0" w:color="auto"/>
          </w:divBdr>
        </w:div>
        <w:div w:id="823814500">
          <w:marLeft w:val="0"/>
          <w:marRight w:val="0"/>
          <w:marTop w:val="0"/>
          <w:marBottom w:val="0"/>
          <w:divBdr>
            <w:top w:val="none" w:sz="0" w:space="0" w:color="auto"/>
            <w:left w:val="none" w:sz="0" w:space="0" w:color="auto"/>
            <w:bottom w:val="none" w:sz="0" w:space="0" w:color="auto"/>
            <w:right w:val="none" w:sz="0" w:space="0" w:color="auto"/>
          </w:divBdr>
        </w:div>
        <w:div w:id="881787743">
          <w:marLeft w:val="0"/>
          <w:marRight w:val="0"/>
          <w:marTop w:val="0"/>
          <w:marBottom w:val="0"/>
          <w:divBdr>
            <w:top w:val="none" w:sz="0" w:space="0" w:color="auto"/>
            <w:left w:val="none" w:sz="0" w:space="0" w:color="auto"/>
            <w:bottom w:val="none" w:sz="0" w:space="0" w:color="auto"/>
            <w:right w:val="none" w:sz="0" w:space="0" w:color="auto"/>
          </w:divBdr>
        </w:div>
        <w:div w:id="1062095580">
          <w:marLeft w:val="0"/>
          <w:marRight w:val="0"/>
          <w:marTop w:val="0"/>
          <w:marBottom w:val="0"/>
          <w:divBdr>
            <w:top w:val="none" w:sz="0" w:space="0" w:color="auto"/>
            <w:left w:val="none" w:sz="0" w:space="0" w:color="auto"/>
            <w:bottom w:val="none" w:sz="0" w:space="0" w:color="auto"/>
            <w:right w:val="none" w:sz="0" w:space="0" w:color="auto"/>
          </w:divBdr>
        </w:div>
        <w:div w:id="1108351385">
          <w:marLeft w:val="0"/>
          <w:marRight w:val="0"/>
          <w:marTop w:val="0"/>
          <w:marBottom w:val="0"/>
          <w:divBdr>
            <w:top w:val="none" w:sz="0" w:space="0" w:color="auto"/>
            <w:left w:val="none" w:sz="0" w:space="0" w:color="auto"/>
            <w:bottom w:val="none" w:sz="0" w:space="0" w:color="auto"/>
            <w:right w:val="none" w:sz="0" w:space="0" w:color="auto"/>
          </w:divBdr>
        </w:div>
        <w:div w:id="1201866049">
          <w:marLeft w:val="0"/>
          <w:marRight w:val="0"/>
          <w:marTop w:val="0"/>
          <w:marBottom w:val="0"/>
          <w:divBdr>
            <w:top w:val="none" w:sz="0" w:space="0" w:color="auto"/>
            <w:left w:val="none" w:sz="0" w:space="0" w:color="auto"/>
            <w:bottom w:val="none" w:sz="0" w:space="0" w:color="auto"/>
            <w:right w:val="none" w:sz="0" w:space="0" w:color="auto"/>
          </w:divBdr>
        </w:div>
        <w:div w:id="1244727692">
          <w:marLeft w:val="0"/>
          <w:marRight w:val="0"/>
          <w:marTop w:val="0"/>
          <w:marBottom w:val="0"/>
          <w:divBdr>
            <w:top w:val="none" w:sz="0" w:space="0" w:color="auto"/>
            <w:left w:val="none" w:sz="0" w:space="0" w:color="auto"/>
            <w:bottom w:val="none" w:sz="0" w:space="0" w:color="auto"/>
            <w:right w:val="none" w:sz="0" w:space="0" w:color="auto"/>
          </w:divBdr>
        </w:div>
        <w:div w:id="1261524345">
          <w:marLeft w:val="0"/>
          <w:marRight w:val="0"/>
          <w:marTop w:val="0"/>
          <w:marBottom w:val="0"/>
          <w:divBdr>
            <w:top w:val="none" w:sz="0" w:space="0" w:color="auto"/>
            <w:left w:val="none" w:sz="0" w:space="0" w:color="auto"/>
            <w:bottom w:val="none" w:sz="0" w:space="0" w:color="auto"/>
            <w:right w:val="none" w:sz="0" w:space="0" w:color="auto"/>
          </w:divBdr>
        </w:div>
        <w:div w:id="1368946975">
          <w:marLeft w:val="0"/>
          <w:marRight w:val="0"/>
          <w:marTop w:val="0"/>
          <w:marBottom w:val="0"/>
          <w:divBdr>
            <w:top w:val="none" w:sz="0" w:space="0" w:color="auto"/>
            <w:left w:val="none" w:sz="0" w:space="0" w:color="auto"/>
            <w:bottom w:val="none" w:sz="0" w:space="0" w:color="auto"/>
            <w:right w:val="none" w:sz="0" w:space="0" w:color="auto"/>
          </w:divBdr>
        </w:div>
        <w:div w:id="1436361751">
          <w:marLeft w:val="0"/>
          <w:marRight w:val="0"/>
          <w:marTop w:val="0"/>
          <w:marBottom w:val="0"/>
          <w:divBdr>
            <w:top w:val="none" w:sz="0" w:space="0" w:color="auto"/>
            <w:left w:val="none" w:sz="0" w:space="0" w:color="auto"/>
            <w:bottom w:val="none" w:sz="0" w:space="0" w:color="auto"/>
            <w:right w:val="none" w:sz="0" w:space="0" w:color="auto"/>
          </w:divBdr>
        </w:div>
        <w:div w:id="1451239285">
          <w:marLeft w:val="0"/>
          <w:marRight w:val="0"/>
          <w:marTop w:val="0"/>
          <w:marBottom w:val="0"/>
          <w:divBdr>
            <w:top w:val="none" w:sz="0" w:space="0" w:color="auto"/>
            <w:left w:val="none" w:sz="0" w:space="0" w:color="auto"/>
            <w:bottom w:val="none" w:sz="0" w:space="0" w:color="auto"/>
            <w:right w:val="none" w:sz="0" w:space="0" w:color="auto"/>
          </w:divBdr>
        </w:div>
        <w:div w:id="1477143877">
          <w:marLeft w:val="0"/>
          <w:marRight w:val="0"/>
          <w:marTop w:val="0"/>
          <w:marBottom w:val="0"/>
          <w:divBdr>
            <w:top w:val="none" w:sz="0" w:space="0" w:color="auto"/>
            <w:left w:val="none" w:sz="0" w:space="0" w:color="auto"/>
            <w:bottom w:val="none" w:sz="0" w:space="0" w:color="auto"/>
            <w:right w:val="none" w:sz="0" w:space="0" w:color="auto"/>
          </w:divBdr>
        </w:div>
        <w:div w:id="1639602492">
          <w:marLeft w:val="0"/>
          <w:marRight w:val="0"/>
          <w:marTop w:val="0"/>
          <w:marBottom w:val="0"/>
          <w:divBdr>
            <w:top w:val="none" w:sz="0" w:space="0" w:color="auto"/>
            <w:left w:val="none" w:sz="0" w:space="0" w:color="auto"/>
            <w:bottom w:val="none" w:sz="0" w:space="0" w:color="auto"/>
            <w:right w:val="none" w:sz="0" w:space="0" w:color="auto"/>
          </w:divBdr>
        </w:div>
        <w:div w:id="1745688359">
          <w:marLeft w:val="0"/>
          <w:marRight w:val="0"/>
          <w:marTop w:val="0"/>
          <w:marBottom w:val="0"/>
          <w:divBdr>
            <w:top w:val="none" w:sz="0" w:space="0" w:color="auto"/>
            <w:left w:val="none" w:sz="0" w:space="0" w:color="auto"/>
            <w:bottom w:val="none" w:sz="0" w:space="0" w:color="auto"/>
            <w:right w:val="none" w:sz="0" w:space="0" w:color="auto"/>
          </w:divBdr>
        </w:div>
        <w:div w:id="1799106481">
          <w:marLeft w:val="0"/>
          <w:marRight w:val="0"/>
          <w:marTop w:val="0"/>
          <w:marBottom w:val="0"/>
          <w:divBdr>
            <w:top w:val="none" w:sz="0" w:space="0" w:color="auto"/>
            <w:left w:val="none" w:sz="0" w:space="0" w:color="auto"/>
            <w:bottom w:val="none" w:sz="0" w:space="0" w:color="auto"/>
            <w:right w:val="none" w:sz="0" w:space="0" w:color="auto"/>
          </w:divBdr>
          <w:divsChild>
            <w:div w:id="749422723">
              <w:marLeft w:val="0"/>
              <w:marRight w:val="0"/>
              <w:marTop w:val="0"/>
              <w:marBottom w:val="0"/>
              <w:divBdr>
                <w:top w:val="none" w:sz="0" w:space="0" w:color="auto"/>
                <w:left w:val="none" w:sz="0" w:space="0" w:color="auto"/>
                <w:bottom w:val="none" w:sz="0" w:space="0" w:color="auto"/>
                <w:right w:val="none" w:sz="0" w:space="0" w:color="auto"/>
              </w:divBdr>
              <w:divsChild>
                <w:div w:id="1355115939">
                  <w:marLeft w:val="-75"/>
                  <w:marRight w:val="0"/>
                  <w:marTop w:val="30"/>
                  <w:marBottom w:val="30"/>
                  <w:divBdr>
                    <w:top w:val="none" w:sz="0" w:space="0" w:color="auto"/>
                    <w:left w:val="none" w:sz="0" w:space="0" w:color="auto"/>
                    <w:bottom w:val="none" w:sz="0" w:space="0" w:color="auto"/>
                    <w:right w:val="none" w:sz="0" w:space="0" w:color="auto"/>
                  </w:divBdr>
                  <w:divsChild>
                    <w:div w:id="22754268">
                      <w:marLeft w:val="0"/>
                      <w:marRight w:val="0"/>
                      <w:marTop w:val="0"/>
                      <w:marBottom w:val="0"/>
                      <w:divBdr>
                        <w:top w:val="none" w:sz="0" w:space="0" w:color="auto"/>
                        <w:left w:val="none" w:sz="0" w:space="0" w:color="auto"/>
                        <w:bottom w:val="none" w:sz="0" w:space="0" w:color="auto"/>
                        <w:right w:val="none" w:sz="0" w:space="0" w:color="auto"/>
                      </w:divBdr>
                      <w:divsChild>
                        <w:div w:id="666060521">
                          <w:marLeft w:val="0"/>
                          <w:marRight w:val="0"/>
                          <w:marTop w:val="0"/>
                          <w:marBottom w:val="0"/>
                          <w:divBdr>
                            <w:top w:val="none" w:sz="0" w:space="0" w:color="auto"/>
                            <w:left w:val="none" w:sz="0" w:space="0" w:color="auto"/>
                            <w:bottom w:val="none" w:sz="0" w:space="0" w:color="auto"/>
                            <w:right w:val="none" w:sz="0" w:space="0" w:color="auto"/>
                          </w:divBdr>
                        </w:div>
                      </w:divsChild>
                    </w:div>
                    <w:div w:id="595670983">
                      <w:marLeft w:val="0"/>
                      <w:marRight w:val="0"/>
                      <w:marTop w:val="0"/>
                      <w:marBottom w:val="0"/>
                      <w:divBdr>
                        <w:top w:val="none" w:sz="0" w:space="0" w:color="auto"/>
                        <w:left w:val="none" w:sz="0" w:space="0" w:color="auto"/>
                        <w:bottom w:val="none" w:sz="0" w:space="0" w:color="auto"/>
                        <w:right w:val="none" w:sz="0" w:space="0" w:color="auto"/>
                      </w:divBdr>
                      <w:divsChild>
                        <w:div w:id="1197308023">
                          <w:marLeft w:val="0"/>
                          <w:marRight w:val="0"/>
                          <w:marTop w:val="0"/>
                          <w:marBottom w:val="0"/>
                          <w:divBdr>
                            <w:top w:val="none" w:sz="0" w:space="0" w:color="auto"/>
                            <w:left w:val="none" w:sz="0" w:space="0" w:color="auto"/>
                            <w:bottom w:val="none" w:sz="0" w:space="0" w:color="auto"/>
                            <w:right w:val="none" w:sz="0" w:space="0" w:color="auto"/>
                          </w:divBdr>
                        </w:div>
                      </w:divsChild>
                    </w:div>
                    <w:div w:id="743718404">
                      <w:marLeft w:val="0"/>
                      <w:marRight w:val="0"/>
                      <w:marTop w:val="0"/>
                      <w:marBottom w:val="0"/>
                      <w:divBdr>
                        <w:top w:val="none" w:sz="0" w:space="0" w:color="auto"/>
                        <w:left w:val="none" w:sz="0" w:space="0" w:color="auto"/>
                        <w:bottom w:val="none" w:sz="0" w:space="0" w:color="auto"/>
                        <w:right w:val="none" w:sz="0" w:space="0" w:color="auto"/>
                      </w:divBdr>
                      <w:divsChild>
                        <w:div w:id="143090205">
                          <w:marLeft w:val="0"/>
                          <w:marRight w:val="0"/>
                          <w:marTop w:val="0"/>
                          <w:marBottom w:val="0"/>
                          <w:divBdr>
                            <w:top w:val="none" w:sz="0" w:space="0" w:color="auto"/>
                            <w:left w:val="none" w:sz="0" w:space="0" w:color="auto"/>
                            <w:bottom w:val="none" w:sz="0" w:space="0" w:color="auto"/>
                            <w:right w:val="none" w:sz="0" w:space="0" w:color="auto"/>
                          </w:divBdr>
                        </w:div>
                        <w:div w:id="270281348">
                          <w:marLeft w:val="0"/>
                          <w:marRight w:val="0"/>
                          <w:marTop w:val="0"/>
                          <w:marBottom w:val="0"/>
                          <w:divBdr>
                            <w:top w:val="none" w:sz="0" w:space="0" w:color="auto"/>
                            <w:left w:val="none" w:sz="0" w:space="0" w:color="auto"/>
                            <w:bottom w:val="none" w:sz="0" w:space="0" w:color="auto"/>
                            <w:right w:val="none" w:sz="0" w:space="0" w:color="auto"/>
                          </w:divBdr>
                        </w:div>
                        <w:div w:id="554396976">
                          <w:marLeft w:val="0"/>
                          <w:marRight w:val="0"/>
                          <w:marTop w:val="0"/>
                          <w:marBottom w:val="0"/>
                          <w:divBdr>
                            <w:top w:val="none" w:sz="0" w:space="0" w:color="auto"/>
                            <w:left w:val="none" w:sz="0" w:space="0" w:color="auto"/>
                            <w:bottom w:val="none" w:sz="0" w:space="0" w:color="auto"/>
                            <w:right w:val="none" w:sz="0" w:space="0" w:color="auto"/>
                          </w:divBdr>
                        </w:div>
                        <w:div w:id="1762022569">
                          <w:marLeft w:val="0"/>
                          <w:marRight w:val="0"/>
                          <w:marTop w:val="0"/>
                          <w:marBottom w:val="0"/>
                          <w:divBdr>
                            <w:top w:val="none" w:sz="0" w:space="0" w:color="auto"/>
                            <w:left w:val="none" w:sz="0" w:space="0" w:color="auto"/>
                            <w:bottom w:val="none" w:sz="0" w:space="0" w:color="auto"/>
                            <w:right w:val="none" w:sz="0" w:space="0" w:color="auto"/>
                          </w:divBdr>
                        </w:div>
                        <w:div w:id="1880360635">
                          <w:marLeft w:val="0"/>
                          <w:marRight w:val="0"/>
                          <w:marTop w:val="0"/>
                          <w:marBottom w:val="0"/>
                          <w:divBdr>
                            <w:top w:val="none" w:sz="0" w:space="0" w:color="auto"/>
                            <w:left w:val="none" w:sz="0" w:space="0" w:color="auto"/>
                            <w:bottom w:val="none" w:sz="0" w:space="0" w:color="auto"/>
                            <w:right w:val="none" w:sz="0" w:space="0" w:color="auto"/>
                          </w:divBdr>
                        </w:div>
                      </w:divsChild>
                    </w:div>
                    <w:div w:id="805009792">
                      <w:marLeft w:val="0"/>
                      <w:marRight w:val="0"/>
                      <w:marTop w:val="0"/>
                      <w:marBottom w:val="0"/>
                      <w:divBdr>
                        <w:top w:val="none" w:sz="0" w:space="0" w:color="auto"/>
                        <w:left w:val="none" w:sz="0" w:space="0" w:color="auto"/>
                        <w:bottom w:val="none" w:sz="0" w:space="0" w:color="auto"/>
                        <w:right w:val="none" w:sz="0" w:space="0" w:color="auto"/>
                      </w:divBdr>
                      <w:divsChild>
                        <w:div w:id="2009281821">
                          <w:marLeft w:val="0"/>
                          <w:marRight w:val="0"/>
                          <w:marTop w:val="0"/>
                          <w:marBottom w:val="0"/>
                          <w:divBdr>
                            <w:top w:val="none" w:sz="0" w:space="0" w:color="auto"/>
                            <w:left w:val="none" w:sz="0" w:space="0" w:color="auto"/>
                            <w:bottom w:val="none" w:sz="0" w:space="0" w:color="auto"/>
                            <w:right w:val="none" w:sz="0" w:space="0" w:color="auto"/>
                          </w:divBdr>
                        </w:div>
                      </w:divsChild>
                    </w:div>
                    <w:div w:id="1033308267">
                      <w:marLeft w:val="0"/>
                      <w:marRight w:val="0"/>
                      <w:marTop w:val="0"/>
                      <w:marBottom w:val="0"/>
                      <w:divBdr>
                        <w:top w:val="none" w:sz="0" w:space="0" w:color="auto"/>
                        <w:left w:val="none" w:sz="0" w:space="0" w:color="auto"/>
                        <w:bottom w:val="none" w:sz="0" w:space="0" w:color="auto"/>
                        <w:right w:val="none" w:sz="0" w:space="0" w:color="auto"/>
                      </w:divBdr>
                      <w:divsChild>
                        <w:div w:id="471288988">
                          <w:marLeft w:val="0"/>
                          <w:marRight w:val="0"/>
                          <w:marTop w:val="0"/>
                          <w:marBottom w:val="0"/>
                          <w:divBdr>
                            <w:top w:val="none" w:sz="0" w:space="0" w:color="auto"/>
                            <w:left w:val="none" w:sz="0" w:space="0" w:color="auto"/>
                            <w:bottom w:val="none" w:sz="0" w:space="0" w:color="auto"/>
                            <w:right w:val="none" w:sz="0" w:space="0" w:color="auto"/>
                          </w:divBdr>
                        </w:div>
                        <w:div w:id="534078873">
                          <w:marLeft w:val="0"/>
                          <w:marRight w:val="0"/>
                          <w:marTop w:val="0"/>
                          <w:marBottom w:val="0"/>
                          <w:divBdr>
                            <w:top w:val="none" w:sz="0" w:space="0" w:color="auto"/>
                            <w:left w:val="none" w:sz="0" w:space="0" w:color="auto"/>
                            <w:bottom w:val="none" w:sz="0" w:space="0" w:color="auto"/>
                            <w:right w:val="none" w:sz="0" w:space="0" w:color="auto"/>
                          </w:divBdr>
                        </w:div>
                        <w:div w:id="547231192">
                          <w:marLeft w:val="0"/>
                          <w:marRight w:val="0"/>
                          <w:marTop w:val="0"/>
                          <w:marBottom w:val="0"/>
                          <w:divBdr>
                            <w:top w:val="none" w:sz="0" w:space="0" w:color="auto"/>
                            <w:left w:val="none" w:sz="0" w:space="0" w:color="auto"/>
                            <w:bottom w:val="none" w:sz="0" w:space="0" w:color="auto"/>
                            <w:right w:val="none" w:sz="0" w:space="0" w:color="auto"/>
                          </w:divBdr>
                        </w:div>
                        <w:div w:id="574167192">
                          <w:marLeft w:val="0"/>
                          <w:marRight w:val="0"/>
                          <w:marTop w:val="0"/>
                          <w:marBottom w:val="0"/>
                          <w:divBdr>
                            <w:top w:val="none" w:sz="0" w:space="0" w:color="auto"/>
                            <w:left w:val="none" w:sz="0" w:space="0" w:color="auto"/>
                            <w:bottom w:val="none" w:sz="0" w:space="0" w:color="auto"/>
                            <w:right w:val="none" w:sz="0" w:space="0" w:color="auto"/>
                          </w:divBdr>
                        </w:div>
                        <w:div w:id="1226407032">
                          <w:marLeft w:val="0"/>
                          <w:marRight w:val="0"/>
                          <w:marTop w:val="0"/>
                          <w:marBottom w:val="0"/>
                          <w:divBdr>
                            <w:top w:val="none" w:sz="0" w:space="0" w:color="auto"/>
                            <w:left w:val="none" w:sz="0" w:space="0" w:color="auto"/>
                            <w:bottom w:val="none" w:sz="0" w:space="0" w:color="auto"/>
                            <w:right w:val="none" w:sz="0" w:space="0" w:color="auto"/>
                          </w:divBdr>
                        </w:div>
                      </w:divsChild>
                    </w:div>
                    <w:div w:id="1764572428">
                      <w:marLeft w:val="0"/>
                      <w:marRight w:val="0"/>
                      <w:marTop w:val="0"/>
                      <w:marBottom w:val="0"/>
                      <w:divBdr>
                        <w:top w:val="none" w:sz="0" w:space="0" w:color="auto"/>
                        <w:left w:val="none" w:sz="0" w:space="0" w:color="auto"/>
                        <w:bottom w:val="none" w:sz="0" w:space="0" w:color="auto"/>
                        <w:right w:val="none" w:sz="0" w:space="0" w:color="auto"/>
                      </w:divBdr>
                      <w:divsChild>
                        <w:div w:id="4799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9695">
              <w:marLeft w:val="0"/>
              <w:marRight w:val="0"/>
              <w:marTop w:val="0"/>
              <w:marBottom w:val="0"/>
              <w:divBdr>
                <w:top w:val="none" w:sz="0" w:space="0" w:color="auto"/>
                <w:left w:val="none" w:sz="0" w:space="0" w:color="auto"/>
                <w:bottom w:val="none" w:sz="0" w:space="0" w:color="auto"/>
                <w:right w:val="none" w:sz="0" w:space="0" w:color="auto"/>
              </w:divBdr>
            </w:div>
            <w:div w:id="1210609264">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1601529072">
              <w:marLeft w:val="0"/>
              <w:marRight w:val="0"/>
              <w:marTop w:val="0"/>
              <w:marBottom w:val="0"/>
              <w:divBdr>
                <w:top w:val="none" w:sz="0" w:space="0" w:color="auto"/>
                <w:left w:val="none" w:sz="0" w:space="0" w:color="auto"/>
                <w:bottom w:val="none" w:sz="0" w:space="0" w:color="auto"/>
                <w:right w:val="none" w:sz="0" w:space="0" w:color="auto"/>
              </w:divBdr>
            </w:div>
            <w:div w:id="1618561973">
              <w:marLeft w:val="0"/>
              <w:marRight w:val="0"/>
              <w:marTop w:val="0"/>
              <w:marBottom w:val="0"/>
              <w:divBdr>
                <w:top w:val="none" w:sz="0" w:space="0" w:color="auto"/>
                <w:left w:val="none" w:sz="0" w:space="0" w:color="auto"/>
                <w:bottom w:val="none" w:sz="0" w:space="0" w:color="auto"/>
                <w:right w:val="none" w:sz="0" w:space="0" w:color="auto"/>
              </w:divBdr>
            </w:div>
            <w:div w:id="1625841526">
              <w:marLeft w:val="0"/>
              <w:marRight w:val="0"/>
              <w:marTop w:val="0"/>
              <w:marBottom w:val="0"/>
              <w:divBdr>
                <w:top w:val="none" w:sz="0" w:space="0" w:color="auto"/>
                <w:left w:val="none" w:sz="0" w:space="0" w:color="auto"/>
                <w:bottom w:val="none" w:sz="0" w:space="0" w:color="auto"/>
                <w:right w:val="none" w:sz="0" w:space="0" w:color="auto"/>
              </w:divBdr>
            </w:div>
            <w:div w:id="1672567937">
              <w:marLeft w:val="0"/>
              <w:marRight w:val="0"/>
              <w:marTop w:val="0"/>
              <w:marBottom w:val="0"/>
              <w:divBdr>
                <w:top w:val="none" w:sz="0" w:space="0" w:color="auto"/>
                <w:left w:val="none" w:sz="0" w:space="0" w:color="auto"/>
                <w:bottom w:val="none" w:sz="0" w:space="0" w:color="auto"/>
                <w:right w:val="none" w:sz="0" w:space="0" w:color="auto"/>
              </w:divBdr>
            </w:div>
            <w:div w:id="1682658501">
              <w:marLeft w:val="0"/>
              <w:marRight w:val="0"/>
              <w:marTop w:val="0"/>
              <w:marBottom w:val="0"/>
              <w:divBdr>
                <w:top w:val="none" w:sz="0" w:space="0" w:color="auto"/>
                <w:left w:val="none" w:sz="0" w:space="0" w:color="auto"/>
                <w:bottom w:val="none" w:sz="0" w:space="0" w:color="auto"/>
                <w:right w:val="none" w:sz="0" w:space="0" w:color="auto"/>
              </w:divBdr>
            </w:div>
            <w:div w:id="2140217892">
              <w:marLeft w:val="0"/>
              <w:marRight w:val="0"/>
              <w:marTop w:val="0"/>
              <w:marBottom w:val="0"/>
              <w:divBdr>
                <w:top w:val="none" w:sz="0" w:space="0" w:color="auto"/>
                <w:left w:val="none" w:sz="0" w:space="0" w:color="auto"/>
                <w:bottom w:val="none" w:sz="0" w:space="0" w:color="auto"/>
                <w:right w:val="none" w:sz="0" w:space="0" w:color="auto"/>
              </w:divBdr>
            </w:div>
          </w:divsChild>
        </w:div>
        <w:div w:id="1820268049">
          <w:marLeft w:val="0"/>
          <w:marRight w:val="0"/>
          <w:marTop w:val="0"/>
          <w:marBottom w:val="0"/>
          <w:divBdr>
            <w:top w:val="none" w:sz="0" w:space="0" w:color="auto"/>
            <w:left w:val="none" w:sz="0" w:space="0" w:color="auto"/>
            <w:bottom w:val="none" w:sz="0" w:space="0" w:color="auto"/>
            <w:right w:val="none" w:sz="0" w:space="0" w:color="auto"/>
          </w:divBdr>
        </w:div>
        <w:div w:id="1830556603">
          <w:marLeft w:val="0"/>
          <w:marRight w:val="0"/>
          <w:marTop w:val="0"/>
          <w:marBottom w:val="0"/>
          <w:divBdr>
            <w:top w:val="none" w:sz="0" w:space="0" w:color="auto"/>
            <w:left w:val="none" w:sz="0" w:space="0" w:color="auto"/>
            <w:bottom w:val="none" w:sz="0" w:space="0" w:color="auto"/>
            <w:right w:val="none" w:sz="0" w:space="0" w:color="auto"/>
          </w:divBdr>
          <w:divsChild>
            <w:div w:id="577206005">
              <w:marLeft w:val="0"/>
              <w:marRight w:val="0"/>
              <w:marTop w:val="0"/>
              <w:marBottom w:val="0"/>
              <w:divBdr>
                <w:top w:val="none" w:sz="0" w:space="0" w:color="auto"/>
                <w:left w:val="none" w:sz="0" w:space="0" w:color="auto"/>
                <w:bottom w:val="none" w:sz="0" w:space="0" w:color="auto"/>
                <w:right w:val="none" w:sz="0" w:space="0" w:color="auto"/>
              </w:divBdr>
            </w:div>
            <w:div w:id="578758042">
              <w:marLeft w:val="0"/>
              <w:marRight w:val="0"/>
              <w:marTop w:val="0"/>
              <w:marBottom w:val="0"/>
              <w:divBdr>
                <w:top w:val="none" w:sz="0" w:space="0" w:color="auto"/>
                <w:left w:val="none" w:sz="0" w:space="0" w:color="auto"/>
                <w:bottom w:val="none" w:sz="0" w:space="0" w:color="auto"/>
                <w:right w:val="none" w:sz="0" w:space="0" w:color="auto"/>
              </w:divBdr>
            </w:div>
            <w:div w:id="1064721684">
              <w:marLeft w:val="0"/>
              <w:marRight w:val="0"/>
              <w:marTop w:val="0"/>
              <w:marBottom w:val="0"/>
              <w:divBdr>
                <w:top w:val="none" w:sz="0" w:space="0" w:color="auto"/>
                <w:left w:val="none" w:sz="0" w:space="0" w:color="auto"/>
                <w:bottom w:val="none" w:sz="0" w:space="0" w:color="auto"/>
                <w:right w:val="none" w:sz="0" w:space="0" w:color="auto"/>
              </w:divBdr>
            </w:div>
            <w:div w:id="1381444581">
              <w:marLeft w:val="0"/>
              <w:marRight w:val="0"/>
              <w:marTop w:val="0"/>
              <w:marBottom w:val="0"/>
              <w:divBdr>
                <w:top w:val="none" w:sz="0" w:space="0" w:color="auto"/>
                <w:left w:val="none" w:sz="0" w:space="0" w:color="auto"/>
                <w:bottom w:val="none" w:sz="0" w:space="0" w:color="auto"/>
                <w:right w:val="none" w:sz="0" w:space="0" w:color="auto"/>
              </w:divBdr>
            </w:div>
            <w:div w:id="1547253095">
              <w:marLeft w:val="0"/>
              <w:marRight w:val="0"/>
              <w:marTop w:val="0"/>
              <w:marBottom w:val="0"/>
              <w:divBdr>
                <w:top w:val="none" w:sz="0" w:space="0" w:color="auto"/>
                <w:left w:val="none" w:sz="0" w:space="0" w:color="auto"/>
                <w:bottom w:val="none" w:sz="0" w:space="0" w:color="auto"/>
                <w:right w:val="none" w:sz="0" w:space="0" w:color="auto"/>
              </w:divBdr>
            </w:div>
            <w:div w:id="1547795060">
              <w:marLeft w:val="0"/>
              <w:marRight w:val="0"/>
              <w:marTop w:val="0"/>
              <w:marBottom w:val="0"/>
              <w:divBdr>
                <w:top w:val="none" w:sz="0" w:space="0" w:color="auto"/>
                <w:left w:val="none" w:sz="0" w:space="0" w:color="auto"/>
                <w:bottom w:val="none" w:sz="0" w:space="0" w:color="auto"/>
                <w:right w:val="none" w:sz="0" w:space="0" w:color="auto"/>
              </w:divBdr>
            </w:div>
            <w:div w:id="2018458007">
              <w:marLeft w:val="0"/>
              <w:marRight w:val="0"/>
              <w:marTop w:val="0"/>
              <w:marBottom w:val="0"/>
              <w:divBdr>
                <w:top w:val="none" w:sz="0" w:space="0" w:color="auto"/>
                <w:left w:val="none" w:sz="0" w:space="0" w:color="auto"/>
                <w:bottom w:val="none" w:sz="0" w:space="0" w:color="auto"/>
                <w:right w:val="none" w:sz="0" w:space="0" w:color="auto"/>
              </w:divBdr>
            </w:div>
          </w:divsChild>
        </w:div>
        <w:div w:id="1835493116">
          <w:marLeft w:val="0"/>
          <w:marRight w:val="0"/>
          <w:marTop w:val="0"/>
          <w:marBottom w:val="0"/>
          <w:divBdr>
            <w:top w:val="none" w:sz="0" w:space="0" w:color="auto"/>
            <w:left w:val="none" w:sz="0" w:space="0" w:color="auto"/>
            <w:bottom w:val="none" w:sz="0" w:space="0" w:color="auto"/>
            <w:right w:val="none" w:sz="0" w:space="0" w:color="auto"/>
          </w:divBdr>
          <w:divsChild>
            <w:div w:id="1776247597">
              <w:marLeft w:val="-75"/>
              <w:marRight w:val="0"/>
              <w:marTop w:val="30"/>
              <w:marBottom w:val="30"/>
              <w:divBdr>
                <w:top w:val="none" w:sz="0" w:space="0" w:color="auto"/>
                <w:left w:val="none" w:sz="0" w:space="0" w:color="auto"/>
                <w:bottom w:val="none" w:sz="0" w:space="0" w:color="auto"/>
                <w:right w:val="none" w:sz="0" w:space="0" w:color="auto"/>
              </w:divBdr>
              <w:divsChild>
                <w:div w:id="43873156">
                  <w:marLeft w:val="0"/>
                  <w:marRight w:val="0"/>
                  <w:marTop w:val="0"/>
                  <w:marBottom w:val="0"/>
                  <w:divBdr>
                    <w:top w:val="none" w:sz="0" w:space="0" w:color="auto"/>
                    <w:left w:val="none" w:sz="0" w:space="0" w:color="auto"/>
                    <w:bottom w:val="none" w:sz="0" w:space="0" w:color="auto"/>
                    <w:right w:val="none" w:sz="0" w:space="0" w:color="auto"/>
                  </w:divBdr>
                  <w:divsChild>
                    <w:div w:id="2048528582">
                      <w:marLeft w:val="0"/>
                      <w:marRight w:val="0"/>
                      <w:marTop w:val="0"/>
                      <w:marBottom w:val="0"/>
                      <w:divBdr>
                        <w:top w:val="none" w:sz="0" w:space="0" w:color="auto"/>
                        <w:left w:val="none" w:sz="0" w:space="0" w:color="auto"/>
                        <w:bottom w:val="none" w:sz="0" w:space="0" w:color="auto"/>
                        <w:right w:val="none" w:sz="0" w:space="0" w:color="auto"/>
                      </w:divBdr>
                    </w:div>
                  </w:divsChild>
                </w:div>
                <w:div w:id="111482363">
                  <w:marLeft w:val="0"/>
                  <w:marRight w:val="0"/>
                  <w:marTop w:val="0"/>
                  <w:marBottom w:val="0"/>
                  <w:divBdr>
                    <w:top w:val="none" w:sz="0" w:space="0" w:color="auto"/>
                    <w:left w:val="none" w:sz="0" w:space="0" w:color="auto"/>
                    <w:bottom w:val="none" w:sz="0" w:space="0" w:color="auto"/>
                    <w:right w:val="none" w:sz="0" w:space="0" w:color="auto"/>
                  </w:divBdr>
                  <w:divsChild>
                    <w:div w:id="572155190">
                      <w:marLeft w:val="0"/>
                      <w:marRight w:val="0"/>
                      <w:marTop w:val="0"/>
                      <w:marBottom w:val="0"/>
                      <w:divBdr>
                        <w:top w:val="none" w:sz="0" w:space="0" w:color="auto"/>
                        <w:left w:val="none" w:sz="0" w:space="0" w:color="auto"/>
                        <w:bottom w:val="none" w:sz="0" w:space="0" w:color="auto"/>
                        <w:right w:val="none" w:sz="0" w:space="0" w:color="auto"/>
                      </w:divBdr>
                    </w:div>
                    <w:div w:id="1777557758">
                      <w:marLeft w:val="0"/>
                      <w:marRight w:val="0"/>
                      <w:marTop w:val="0"/>
                      <w:marBottom w:val="0"/>
                      <w:divBdr>
                        <w:top w:val="none" w:sz="0" w:space="0" w:color="auto"/>
                        <w:left w:val="none" w:sz="0" w:space="0" w:color="auto"/>
                        <w:bottom w:val="none" w:sz="0" w:space="0" w:color="auto"/>
                        <w:right w:val="none" w:sz="0" w:space="0" w:color="auto"/>
                      </w:divBdr>
                    </w:div>
                  </w:divsChild>
                </w:div>
                <w:div w:id="175191030">
                  <w:marLeft w:val="0"/>
                  <w:marRight w:val="0"/>
                  <w:marTop w:val="0"/>
                  <w:marBottom w:val="0"/>
                  <w:divBdr>
                    <w:top w:val="none" w:sz="0" w:space="0" w:color="auto"/>
                    <w:left w:val="none" w:sz="0" w:space="0" w:color="auto"/>
                    <w:bottom w:val="none" w:sz="0" w:space="0" w:color="auto"/>
                    <w:right w:val="none" w:sz="0" w:space="0" w:color="auto"/>
                  </w:divBdr>
                  <w:divsChild>
                    <w:div w:id="1489634007">
                      <w:marLeft w:val="0"/>
                      <w:marRight w:val="0"/>
                      <w:marTop w:val="0"/>
                      <w:marBottom w:val="0"/>
                      <w:divBdr>
                        <w:top w:val="none" w:sz="0" w:space="0" w:color="auto"/>
                        <w:left w:val="none" w:sz="0" w:space="0" w:color="auto"/>
                        <w:bottom w:val="none" w:sz="0" w:space="0" w:color="auto"/>
                        <w:right w:val="none" w:sz="0" w:space="0" w:color="auto"/>
                      </w:divBdr>
                    </w:div>
                  </w:divsChild>
                </w:div>
                <w:div w:id="215359665">
                  <w:marLeft w:val="0"/>
                  <w:marRight w:val="0"/>
                  <w:marTop w:val="0"/>
                  <w:marBottom w:val="0"/>
                  <w:divBdr>
                    <w:top w:val="none" w:sz="0" w:space="0" w:color="auto"/>
                    <w:left w:val="none" w:sz="0" w:space="0" w:color="auto"/>
                    <w:bottom w:val="none" w:sz="0" w:space="0" w:color="auto"/>
                    <w:right w:val="none" w:sz="0" w:space="0" w:color="auto"/>
                  </w:divBdr>
                  <w:divsChild>
                    <w:div w:id="136845277">
                      <w:marLeft w:val="0"/>
                      <w:marRight w:val="0"/>
                      <w:marTop w:val="0"/>
                      <w:marBottom w:val="0"/>
                      <w:divBdr>
                        <w:top w:val="none" w:sz="0" w:space="0" w:color="auto"/>
                        <w:left w:val="none" w:sz="0" w:space="0" w:color="auto"/>
                        <w:bottom w:val="none" w:sz="0" w:space="0" w:color="auto"/>
                        <w:right w:val="none" w:sz="0" w:space="0" w:color="auto"/>
                      </w:divBdr>
                    </w:div>
                  </w:divsChild>
                </w:div>
                <w:div w:id="252855885">
                  <w:marLeft w:val="0"/>
                  <w:marRight w:val="0"/>
                  <w:marTop w:val="0"/>
                  <w:marBottom w:val="0"/>
                  <w:divBdr>
                    <w:top w:val="none" w:sz="0" w:space="0" w:color="auto"/>
                    <w:left w:val="none" w:sz="0" w:space="0" w:color="auto"/>
                    <w:bottom w:val="none" w:sz="0" w:space="0" w:color="auto"/>
                    <w:right w:val="none" w:sz="0" w:space="0" w:color="auto"/>
                  </w:divBdr>
                  <w:divsChild>
                    <w:div w:id="1992783447">
                      <w:marLeft w:val="0"/>
                      <w:marRight w:val="0"/>
                      <w:marTop w:val="0"/>
                      <w:marBottom w:val="0"/>
                      <w:divBdr>
                        <w:top w:val="none" w:sz="0" w:space="0" w:color="auto"/>
                        <w:left w:val="none" w:sz="0" w:space="0" w:color="auto"/>
                        <w:bottom w:val="none" w:sz="0" w:space="0" w:color="auto"/>
                        <w:right w:val="none" w:sz="0" w:space="0" w:color="auto"/>
                      </w:divBdr>
                    </w:div>
                  </w:divsChild>
                </w:div>
                <w:div w:id="282424083">
                  <w:marLeft w:val="0"/>
                  <w:marRight w:val="0"/>
                  <w:marTop w:val="0"/>
                  <w:marBottom w:val="0"/>
                  <w:divBdr>
                    <w:top w:val="none" w:sz="0" w:space="0" w:color="auto"/>
                    <w:left w:val="none" w:sz="0" w:space="0" w:color="auto"/>
                    <w:bottom w:val="none" w:sz="0" w:space="0" w:color="auto"/>
                    <w:right w:val="none" w:sz="0" w:space="0" w:color="auto"/>
                  </w:divBdr>
                  <w:divsChild>
                    <w:div w:id="449935899">
                      <w:marLeft w:val="0"/>
                      <w:marRight w:val="0"/>
                      <w:marTop w:val="0"/>
                      <w:marBottom w:val="0"/>
                      <w:divBdr>
                        <w:top w:val="none" w:sz="0" w:space="0" w:color="auto"/>
                        <w:left w:val="none" w:sz="0" w:space="0" w:color="auto"/>
                        <w:bottom w:val="none" w:sz="0" w:space="0" w:color="auto"/>
                        <w:right w:val="none" w:sz="0" w:space="0" w:color="auto"/>
                      </w:divBdr>
                    </w:div>
                  </w:divsChild>
                </w:div>
                <w:div w:id="321205401">
                  <w:marLeft w:val="0"/>
                  <w:marRight w:val="0"/>
                  <w:marTop w:val="0"/>
                  <w:marBottom w:val="0"/>
                  <w:divBdr>
                    <w:top w:val="none" w:sz="0" w:space="0" w:color="auto"/>
                    <w:left w:val="none" w:sz="0" w:space="0" w:color="auto"/>
                    <w:bottom w:val="none" w:sz="0" w:space="0" w:color="auto"/>
                    <w:right w:val="none" w:sz="0" w:space="0" w:color="auto"/>
                  </w:divBdr>
                  <w:divsChild>
                    <w:div w:id="909729769">
                      <w:marLeft w:val="0"/>
                      <w:marRight w:val="0"/>
                      <w:marTop w:val="0"/>
                      <w:marBottom w:val="0"/>
                      <w:divBdr>
                        <w:top w:val="none" w:sz="0" w:space="0" w:color="auto"/>
                        <w:left w:val="none" w:sz="0" w:space="0" w:color="auto"/>
                        <w:bottom w:val="none" w:sz="0" w:space="0" w:color="auto"/>
                        <w:right w:val="none" w:sz="0" w:space="0" w:color="auto"/>
                      </w:divBdr>
                    </w:div>
                  </w:divsChild>
                </w:div>
                <w:div w:id="435754076">
                  <w:marLeft w:val="0"/>
                  <w:marRight w:val="0"/>
                  <w:marTop w:val="0"/>
                  <w:marBottom w:val="0"/>
                  <w:divBdr>
                    <w:top w:val="none" w:sz="0" w:space="0" w:color="auto"/>
                    <w:left w:val="none" w:sz="0" w:space="0" w:color="auto"/>
                    <w:bottom w:val="none" w:sz="0" w:space="0" w:color="auto"/>
                    <w:right w:val="none" w:sz="0" w:space="0" w:color="auto"/>
                  </w:divBdr>
                  <w:divsChild>
                    <w:div w:id="1864976893">
                      <w:marLeft w:val="0"/>
                      <w:marRight w:val="0"/>
                      <w:marTop w:val="0"/>
                      <w:marBottom w:val="0"/>
                      <w:divBdr>
                        <w:top w:val="none" w:sz="0" w:space="0" w:color="auto"/>
                        <w:left w:val="none" w:sz="0" w:space="0" w:color="auto"/>
                        <w:bottom w:val="none" w:sz="0" w:space="0" w:color="auto"/>
                        <w:right w:val="none" w:sz="0" w:space="0" w:color="auto"/>
                      </w:divBdr>
                    </w:div>
                  </w:divsChild>
                </w:div>
                <w:div w:id="467093474">
                  <w:marLeft w:val="0"/>
                  <w:marRight w:val="0"/>
                  <w:marTop w:val="0"/>
                  <w:marBottom w:val="0"/>
                  <w:divBdr>
                    <w:top w:val="none" w:sz="0" w:space="0" w:color="auto"/>
                    <w:left w:val="none" w:sz="0" w:space="0" w:color="auto"/>
                    <w:bottom w:val="none" w:sz="0" w:space="0" w:color="auto"/>
                    <w:right w:val="none" w:sz="0" w:space="0" w:color="auto"/>
                  </w:divBdr>
                  <w:divsChild>
                    <w:div w:id="431173369">
                      <w:marLeft w:val="0"/>
                      <w:marRight w:val="0"/>
                      <w:marTop w:val="0"/>
                      <w:marBottom w:val="0"/>
                      <w:divBdr>
                        <w:top w:val="none" w:sz="0" w:space="0" w:color="auto"/>
                        <w:left w:val="none" w:sz="0" w:space="0" w:color="auto"/>
                        <w:bottom w:val="none" w:sz="0" w:space="0" w:color="auto"/>
                        <w:right w:val="none" w:sz="0" w:space="0" w:color="auto"/>
                      </w:divBdr>
                    </w:div>
                  </w:divsChild>
                </w:div>
                <w:div w:id="506679350">
                  <w:marLeft w:val="0"/>
                  <w:marRight w:val="0"/>
                  <w:marTop w:val="0"/>
                  <w:marBottom w:val="0"/>
                  <w:divBdr>
                    <w:top w:val="none" w:sz="0" w:space="0" w:color="auto"/>
                    <w:left w:val="none" w:sz="0" w:space="0" w:color="auto"/>
                    <w:bottom w:val="none" w:sz="0" w:space="0" w:color="auto"/>
                    <w:right w:val="none" w:sz="0" w:space="0" w:color="auto"/>
                  </w:divBdr>
                  <w:divsChild>
                    <w:div w:id="1673683565">
                      <w:marLeft w:val="0"/>
                      <w:marRight w:val="0"/>
                      <w:marTop w:val="0"/>
                      <w:marBottom w:val="0"/>
                      <w:divBdr>
                        <w:top w:val="none" w:sz="0" w:space="0" w:color="auto"/>
                        <w:left w:val="none" w:sz="0" w:space="0" w:color="auto"/>
                        <w:bottom w:val="none" w:sz="0" w:space="0" w:color="auto"/>
                        <w:right w:val="none" w:sz="0" w:space="0" w:color="auto"/>
                      </w:divBdr>
                    </w:div>
                  </w:divsChild>
                </w:div>
                <w:div w:id="563955708">
                  <w:marLeft w:val="0"/>
                  <w:marRight w:val="0"/>
                  <w:marTop w:val="0"/>
                  <w:marBottom w:val="0"/>
                  <w:divBdr>
                    <w:top w:val="none" w:sz="0" w:space="0" w:color="auto"/>
                    <w:left w:val="none" w:sz="0" w:space="0" w:color="auto"/>
                    <w:bottom w:val="none" w:sz="0" w:space="0" w:color="auto"/>
                    <w:right w:val="none" w:sz="0" w:space="0" w:color="auto"/>
                  </w:divBdr>
                  <w:divsChild>
                    <w:div w:id="922448861">
                      <w:marLeft w:val="0"/>
                      <w:marRight w:val="0"/>
                      <w:marTop w:val="0"/>
                      <w:marBottom w:val="0"/>
                      <w:divBdr>
                        <w:top w:val="none" w:sz="0" w:space="0" w:color="auto"/>
                        <w:left w:val="none" w:sz="0" w:space="0" w:color="auto"/>
                        <w:bottom w:val="none" w:sz="0" w:space="0" w:color="auto"/>
                        <w:right w:val="none" w:sz="0" w:space="0" w:color="auto"/>
                      </w:divBdr>
                    </w:div>
                  </w:divsChild>
                </w:div>
                <w:div w:id="583147698">
                  <w:marLeft w:val="0"/>
                  <w:marRight w:val="0"/>
                  <w:marTop w:val="0"/>
                  <w:marBottom w:val="0"/>
                  <w:divBdr>
                    <w:top w:val="none" w:sz="0" w:space="0" w:color="auto"/>
                    <w:left w:val="none" w:sz="0" w:space="0" w:color="auto"/>
                    <w:bottom w:val="none" w:sz="0" w:space="0" w:color="auto"/>
                    <w:right w:val="none" w:sz="0" w:space="0" w:color="auto"/>
                  </w:divBdr>
                  <w:divsChild>
                    <w:div w:id="164171915">
                      <w:marLeft w:val="0"/>
                      <w:marRight w:val="0"/>
                      <w:marTop w:val="0"/>
                      <w:marBottom w:val="0"/>
                      <w:divBdr>
                        <w:top w:val="none" w:sz="0" w:space="0" w:color="auto"/>
                        <w:left w:val="none" w:sz="0" w:space="0" w:color="auto"/>
                        <w:bottom w:val="none" w:sz="0" w:space="0" w:color="auto"/>
                        <w:right w:val="none" w:sz="0" w:space="0" w:color="auto"/>
                      </w:divBdr>
                    </w:div>
                  </w:divsChild>
                </w:div>
                <w:div w:id="599871252">
                  <w:marLeft w:val="0"/>
                  <w:marRight w:val="0"/>
                  <w:marTop w:val="0"/>
                  <w:marBottom w:val="0"/>
                  <w:divBdr>
                    <w:top w:val="none" w:sz="0" w:space="0" w:color="auto"/>
                    <w:left w:val="none" w:sz="0" w:space="0" w:color="auto"/>
                    <w:bottom w:val="none" w:sz="0" w:space="0" w:color="auto"/>
                    <w:right w:val="none" w:sz="0" w:space="0" w:color="auto"/>
                  </w:divBdr>
                  <w:divsChild>
                    <w:div w:id="2120055504">
                      <w:marLeft w:val="0"/>
                      <w:marRight w:val="0"/>
                      <w:marTop w:val="0"/>
                      <w:marBottom w:val="0"/>
                      <w:divBdr>
                        <w:top w:val="none" w:sz="0" w:space="0" w:color="auto"/>
                        <w:left w:val="none" w:sz="0" w:space="0" w:color="auto"/>
                        <w:bottom w:val="none" w:sz="0" w:space="0" w:color="auto"/>
                        <w:right w:val="none" w:sz="0" w:space="0" w:color="auto"/>
                      </w:divBdr>
                    </w:div>
                  </w:divsChild>
                </w:div>
                <w:div w:id="615522499">
                  <w:marLeft w:val="0"/>
                  <w:marRight w:val="0"/>
                  <w:marTop w:val="0"/>
                  <w:marBottom w:val="0"/>
                  <w:divBdr>
                    <w:top w:val="none" w:sz="0" w:space="0" w:color="auto"/>
                    <w:left w:val="none" w:sz="0" w:space="0" w:color="auto"/>
                    <w:bottom w:val="none" w:sz="0" w:space="0" w:color="auto"/>
                    <w:right w:val="none" w:sz="0" w:space="0" w:color="auto"/>
                  </w:divBdr>
                  <w:divsChild>
                    <w:div w:id="1625193638">
                      <w:marLeft w:val="0"/>
                      <w:marRight w:val="0"/>
                      <w:marTop w:val="0"/>
                      <w:marBottom w:val="0"/>
                      <w:divBdr>
                        <w:top w:val="none" w:sz="0" w:space="0" w:color="auto"/>
                        <w:left w:val="none" w:sz="0" w:space="0" w:color="auto"/>
                        <w:bottom w:val="none" w:sz="0" w:space="0" w:color="auto"/>
                        <w:right w:val="none" w:sz="0" w:space="0" w:color="auto"/>
                      </w:divBdr>
                    </w:div>
                  </w:divsChild>
                </w:div>
                <w:div w:id="727385037">
                  <w:marLeft w:val="0"/>
                  <w:marRight w:val="0"/>
                  <w:marTop w:val="0"/>
                  <w:marBottom w:val="0"/>
                  <w:divBdr>
                    <w:top w:val="none" w:sz="0" w:space="0" w:color="auto"/>
                    <w:left w:val="none" w:sz="0" w:space="0" w:color="auto"/>
                    <w:bottom w:val="none" w:sz="0" w:space="0" w:color="auto"/>
                    <w:right w:val="none" w:sz="0" w:space="0" w:color="auto"/>
                  </w:divBdr>
                  <w:divsChild>
                    <w:div w:id="294340257">
                      <w:marLeft w:val="0"/>
                      <w:marRight w:val="0"/>
                      <w:marTop w:val="0"/>
                      <w:marBottom w:val="0"/>
                      <w:divBdr>
                        <w:top w:val="none" w:sz="0" w:space="0" w:color="auto"/>
                        <w:left w:val="none" w:sz="0" w:space="0" w:color="auto"/>
                        <w:bottom w:val="none" w:sz="0" w:space="0" w:color="auto"/>
                        <w:right w:val="none" w:sz="0" w:space="0" w:color="auto"/>
                      </w:divBdr>
                    </w:div>
                  </w:divsChild>
                </w:div>
                <w:div w:id="863980799">
                  <w:marLeft w:val="0"/>
                  <w:marRight w:val="0"/>
                  <w:marTop w:val="0"/>
                  <w:marBottom w:val="0"/>
                  <w:divBdr>
                    <w:top w:val="none" w:sz="0" w:space="0" w:color="auto"/>
                    <w:left w:val="none" w:sz="0" w:space="0" w:color="auto"/>
                    <w:bottom w:val="none" w:sz="0" w:space="0" w:color="auto"/>
                    <w:right w:val="none" w:sz="0" w:space="0" w:color="auto"/>
                  </w:divBdr>
                  <w:divsChild>
                    <w:div w:id="1469199505">
                      <w:marLeft w:val="0"/>
                      <w:marRight w:val="0"/>
                      <w:marTop w:val="0"/>
                      <w:marBottom w:val="0"/>
                      <w:divBdr>
                        <w:top w:val="none" w:sz="0" w:space="0" w:color="auto"/>
                        <w:left w:val="none" w:sz="0" w:space="0" w:color="auto"/>
                        <w:bottom w:val="none" w:sz="0" w:space="0" w:color="auto"/>
                        <w:right w:val="none" w:sz="0" w:space="0" w:color="auto"/>
                      </w:divBdr>
                    </w:div>
                  </w:divsChild>
                </w:div>
                <w:div w:id="898711642">
                  <w:marLeft w:val="0"/>
                  <w:marRight w:val="0"/>
                  <w:marTop w:val="0"/>
                  <w:marBottom w:val="0"/>
                  <w:divBdr>
                    <w:top w:val="none" w:sz="0" w:space="0" w:color="auto"/>
                    <w:left w:val="none" w:sz="0" w:space="0" w:color="auto"/>
                    <w:bottom w:val="none" w:sz="0" w:space="0" w:color="auto"/>
                    <w:right w:val="none" w:sz="0" w:space="0" w:color="auto"/>
                  </w:divBdr>
                  <w:divsChild>
                    <w:div w:id="193612723">
                      <w:marLeft w:val="0"/>
                      <w:marRight w:val="0"/>
                      <w:marTop w:val="0"/>
                      <w:marBottom w:val="0"/>
                      <w:divBdr>
                        <w:top w:val="none" w:sz="0" w:space="0" w:color="auto"/>
                        <w:left w:val="none" w:sz="0" w:space="0" w:color="auto"/>
                        <w:bottom w:val="none" w:sz="0" w:space="0" w:color="auto"/>
                        <w:right w:val="none" w:sz="0" w:space="0" w:color="auto"/>
                      </w:divBdr>
                    </w:div>
                  </w:divsChild>
                </w:div>
                <w:div w:id="943146469">
                  <w:marLeft w:val="0"/>
                  <w:marRight w:val="0"/>
                  <w:marTop w:val="0"/>
                  <w:marBottom w:val="0"/>
                  <w:divBdr>
                    <w:top w:val="none" w:sz="0" w:space="0" w:color="auto"/>
                    <w:left w:val="none" w:sz="0" w:space="0" w:color="auto"/>
                    <w:bottom w:val="none" w:sz="0" w:space="0" w:color="auto"/>
                    <w:right w:val="none" w:sz="0" w:space="0" w:color="auto"/>
                  </w:divBdr>
                  <w:divsChild>
                    <w:div w:id="1498882172">
                      <w:marLeft w:val="0"/>
                      <w:marRight w:val="0"/>
                      <w:marTop w:val="0"/>
                      <w:marBottom w:val="0"/>
                      <w:divBdr>
                        <w:top w:val="none" w:sz="0" w:space="0" w:color="auto"/>
                        <w:left w:val="none" w:sz="0" w:space="0" w:color="auto"/>
                        <w:bottom w:val="none" w:sz="0" w:space="0" w:color="auto"/>
                        <w:right w:val="none" w:sz="0" w:space="0" w:color="auto"/>
                      </w:divBdr>
                    </w:div>
                  </w:divsChild>
                </w:div>
                <w:div w:id="957298802">
                  <w:marLeft w:val="0"/>
                  <w:marRight w:val="0"/>
                  <w:marTop w:val="0"/>
                  <w:marBottom w:val="0"/>
                  <w:divBdr>
                    <w:top w:val="none" w:sz="0" w:space="0" w:color="auto"/>
                    <w:left w:val="none" w:sz="0" w:space="0" w:color="auto"/>
                    <w:bottom w:val="none" w:sz="0" w:space="0" w:color="auto"/>
                    <w:right w:val="none" w:sz="0" w:space="0" w:color="auto"/>
                  </w:divBdr>
                  <w:divsChild>
                    <w:div w:id="13658658">
                      <w:marLeft w:val="0"/>
                      <w:marRight w:val="0"/>
                      <w:marTop w:val="0"/>
                      <w:marBottom w:val="0"/>
                      <w:divBdr>
                        <w:top w:val="none" w:sz="0" w:space="0" w:color="auto"/>
                        <w:left w:val="none" w:sz="0" w:space="0" w:color="auto"/>
                        <w:bottom w:val="none" w:sz="0" w:space="0" w:color="auto"/>
                        <w:right w:val="none" w:sz="0" w:space="0" w:color="auto"/>
                      </w:divBdr>
                    </w:div>
                    <w:div w:id="20518529">
                      <w:marLeft w:val="0"/>
                      <w:marRight w:val="0"/>
                      <w:marTop w:val="0"/>
                      <w:marBottom w:val="0"/>
                      <w:divBdr>
                        <w:top w:val="none" w:sz="0" w:space="0" w:color="auto"/>
                        <w:left w:val="none" w:sz="0" w:space="0" w:color="auto"/>
                        <w:bottom w:val="none" w:sz="0" w:space="0" w:color="auto"/>
                        <w:right w:val="none" w:sz="0" w:space="0" w:color="auto"/>
                      </w:divBdr>
                    </w:div>
                    <w:div w:id="98382326">
                      <w:marLeft w:val="0"/>
                      <w:marRight w:val="0"/>
                      <w:marTop w:val="0"/>
                      <w:marBottom w:val="0"/>
                      <w:divBdr>
                        <w:top w:val="none" w:sz="0" w:space="0" w:color="auto"/>
                        <w:left w:val="none" w:sz="0" w:space="0" w:color="auto"/>
                        <w:bottom w:val="none" w:sz="0" w:space="0" w:color="auto"/>
                        <w:right w:val="none" w:sz="0" w:space="0" w:color="auto"/>
                      </w:divBdr>
                    </w:div>
                    <w:div w:id="360253391">
                      <w:marLeft w:val="0"/>
                      <w:marRight w:val="0"/>
                      <w:marTop w:val="0"/>
                      <w:marBottom w:val="0"/>
                      <w:divBdr>
                        <w:top w:val="none" w:sz="0" w:space="0" w:color="auto"/>
                        <w:left w:val="none" w:sz="0" w:space="0" w:color="auto"/>
                        <w:bottom w:val="none" w:sz="0" w:space="0" w:color="auto"/>
                        <w:right w:val="none" w:sz="0" w:space="0" w:color="auto"/>
                      </w:divBdr>
                    </w:div>
                    <w:div w:id="476917467">
                      <w:marLeft w:val="0"/>
                      <w:marRight w:val="0"/>
                      <w:marTop w:val="0"/>
                      <w:marBottom w:val="0"/>
                      <w:divBdr>
                        <w:top w:val="none" w:sz="0" w:space="0" w:color="auto"/>
                        <w:left w:val="none" w:sz="0" w:space="0" w:color="auto"/>
                        <w:bottom w:val="none" w:sz="0" w:space="0" w:color="auto"/>
                        <w:right w:val="none" w:sz="0" w:space="0" w:color="auto"/>
                      </w:divBdr>
                    </w:div>
                    <w:div w:id="487137009">
                      <w:marLeft w:val="0"/>
                      <w:marRight w:val="0"/>
                      <w:marTop w:val="0"/>
                      <w:marBottom w:val="0"/>
                      <w:divBdr>
                        <w:top w:val="none" w:sz="0" w:space="0" w:color="auto"/>
                        <w:left w:val="none" w:sz="0" w:space="0" w:color="auto"/>
                        <w:bottom w:val="none" w:sz="0" w:space="0" w:color="auto"/>
                        <w:right w:val="none" w:sz="0" w:space="0" w:color="auto"/>
                      </w:divBdr>
                    </w:div>
                    <w:div w:id="536703552">
                      <w:marLeft w:val="0"/>
                      <w:marRight w:val="0"/>
                      <w:marTop w:val="0"/>
                      <w:marBottom w:val="0"/>
                      <w:divBdr>
                        <w:top w:val="none" w:sz="0" w:space="0" w:color="auto"/>
                        <w:left w:val="none" w:sz="0" w:space="0" w:color="auto"/>
                        <w:bottom w:val="none" w:sz="0" w:space="0" w:color="auto"/>
                        <w:right w:val="none" w:sz="0" w:space="0" w:color="auto"/>
                      </w:divBdr>
                    </w:div>
                    <w:div w:id="557209286">
                      <w:marLeft w:val="0"/>
                      <w:marRight w:val="0"/>
                      <w:marTop w:val="0"/>
                      <w:marBottom w:val="0"/>
                      <w:divBdr>
                        <w:top w:val="none" w:sz="0" w:space="0" w:color="auto"/>
                        <w:left w:val="none" w:sz="0" w:space="0" w:color="auto"/>
                        <w:bottom w:val="none" w:sz="0" w:space="0" w:color="auto"/>
                        <w:right w:val="none" w:sz="0" w:space="0" w:color="auto"/>
                      </w:divBdr>
                    </w:div>
                    <w:div w:id="592013652">
                      <w:marLeft w:val="0"/>
                      <w:marRight w:val="0"/>
                      <w:marTop w:val="0"/>
                      <w:marBottom w:val="0"/>
                      <w:divBdr>
                        <w:top w:val="none" w:sz="0" w:space="0" w:color="auto"/>
                        <w:left w:val="none" w:sz="0" w:space="0" w:color="auto"/>
                        <w:bottom w:val="none" w:sz="0" w:space="0" w:color="auto"/>
                        <w:right w:val="none" w:sz="0" w:space="0" w:color="auto"/>
                      </w:divBdr>
                    </w:div>
                    <w:div w:id="825558595">
                      <w:marLeft w:val="0"/>
                      <w:marRight w:val="0"/>
                      <w:marTop w:val="0"/>
                      <w:marBottom w:val="0"/>
                      <w:divBdr>
                        <w:top w:val="none" w:sz="0" w:space="0" w:color="auto"/>
                        <w:left w:val="none" w:sz="0" w:space="0" w:color="auto"/>
                        <w:bottom w:val="none" w:sz="0" w:space="0" w:color="auto"/>
                        <w:right w:val="none" w:sz="0" w:space="0" w:color="auto"/>
                      </w:divBdr>
                    </w:div>
                    <w:div w:id="936985557">
                      <w:marLeft w:val="0"/>
                      <w:marRight w:val="0"/>
                      <w:marTop w:val="0"/>
                      <w:marBottom w:val="0"/>
                      <w:divBdr>
                        <w:top w:val="none" w:sz="0" w:space="0" w:color="auto"/>
                        <w:left w:val="none" w:sz="0" w:space="0" w:color="auto"/>
                        <w:bottom w:val="none" w:sz="0" w:space="0" w:color="auto"/>
                        <w:right w:val="none" w:sz="0" w:space="0" w:color="auto"/>
                      </w:divBdr>
                    </w:div>
                    <w:div w:id="1226642785">
                      <w:marLeft w:val="0"/>
                      <w:marRight w:val="0"/>
                      <w:marTop w:val="0"/>
                      <w:marBottom w:val="0"/>
                      <w:divBdr>
                        <w:top w:val="none" w:sz="0" w:space="0" w:color="auto"/>
                        <w:left w:val="none" w:sz="0" w:space="0" w:color="auto"/>
                        <w:bottom w:val="none" w:sz="0" w:space="0" w:color="auto"/>
                        <w:right w:val="none" w:sz="0" w:space="0" w:color="auto"/>
                      </w:divBdr>
                    </w:div>
                    <w:div w:id="1236358519">
                      <w:marLeft w:val="0"/>
                      <w:marRight w:val="0"/>
                      <w:marTop w:val="0"/>
                      <w:marBottom w:val="0"/>
                      <w:divBdr>
                        <w:top w:val="none" w:sz="0" w:space="0" w:color="auto"/>
                        <w:left w:val="none" w:sz="0" w:space="0" w:color="auto"/>
                        <w:bottom w:val="none" w:sz="0" w:space="0" w:color="auto"/>
                        <w:right w:val="none" w:sz="0" w:space="0" w:color="auto"/>
                      </w:divBdr>
                    </w:div>
                    <w:div w:id="1268539303">
                      <w:marLeft w:val="0"/>
                      <w:marRight w:val="0"/>
                      <w:marTop w:val="0"/>
                      <w:marBottom w:val="0"/>
                      <w:divBdr>
                        <w:top w:val="none" w:sz="0" w:space="0" w:color="auto"/>
                        <w:left w:val="none" w:sz="0" w:space="0" w:color="auto"/>
                        <w:bottom w:val="none" w:sz="0" w:space="0" w:color="auto"/>
                        <w:right w:val="none" w:sz="0" w:space="0" w:color="auto"/>
                      </w:divBdr>
                    </w:div>
                    <w:div w:id="1291670902">
                      <w:marLeft w:val="0"/>
                      <w:marRight w:val="0"/>
                      <w:marTop w:val="0"/>
                      <w:marBottom w:val="0"/>
                      <w:divBdr>
                        <w:top w:val="none" w:sz="0" w:space="0" w:color="auto"/>
                        <w:left w:val="none" w:sz="0" w:space="0" w:color="auto"/>
                        <w:bottom w:val="none" w:sz="0" w:space="0" w:color="auto"/>
                        <w:right w:val="none" w:sz="0" w:space="0" w:color="auto"/>
                      </w:divBdr>
                    </w:div>
                    <w:div w:id="1375497151">
                      <w:marLeft w:val="0"/>
                      <w:marRight w:val="0"/>
                      <w:marTop w:val="0"/>
                      <w:marBottom w:val="0"/>
                      <w:divBdr>
                        <w:top w:val="none" w:sz="0" w:space="0" w:color="auto"/>
                        <w:left w:val="none" w:sz="0" w:space="0" w:color="auto"/>
                        <w:bottom w:val="none" w:sz="0" w:space="0" w:color="auto"/>
                        <w:right w:val="none" w:sz="0" w:space="0" w:color="auto"/>
                      </w:divBdr>
                    </w:div>
                    <w:div w:id="1629772866">
                      <w:marLeft w:val="0"/>
                      <w:marRight w:val="0"/>
                      <w:marTop w:val="0"/>
                      <w:marBottom w:val="0"/>
                      <w:divBdr>
                        <w:top w:val="none" w:sz="0" w:space="0" w:color="auto"/>
                        <w:left w:val="none" w:sz="0" w:space="0" w:color="auto"/>
                        <w:bottom w:val="none" w:sz="0" w:space="0" w:color="auto"/>
                        <w:right w:val="none" w:sz="0" w:space="0" w:color="auto"/>
                      </w:divBdr>
                    </w:div>
                    <w:div w:id="1715306411">
                      <w:marLeft w:val="0"/>
                      <w:marRight w:val="0"/>
                      <w:marTop w:val="0"/>
                      <w:marBottom w:val="0"/>
                      <w:divBdr>
                        <w:top w:val="none" w:sz="0" w:space="0" w:color="auto"/>
                        <w:left w:val="none" w:sz="0" w:space="0" w:color="auto"/>
                        <w:bottom w:val="none" w:sz="0" w:space="0" w:color="auto"/>
                        <w:right w:val="none" w:sz="0" w:space="0" w:color="auto"/>
                      </w:divBdr>
                    </w:div>
                    <w:div w:id="1823110015">
                      <w:marLeft w:val="0"/>
                      <w:marRight w:val="0"/>
                      <w:marTop w:val="0"/>
                      <w:marBottom w:val="0"/>
                      <w:divBdr>
                        <w:top w:val="none" w:sz="0" w:space="0" w:color="auto"/>
                        <w:left w:val="none" w:sz="0" w:space="0" w:color="auto"/>
                        <w:bottom w:val="none" w:sz="0" w:space="0" w:color="auto"/>
                        <w:right w:val="none" w:sz="0" w:space="0" w:color="auto"/>
                      </w:divBdr>
                    </w:div>
                    <w:div w:id="2013099471">
                      <w:marLeft w:val="0"/>
                      <w:marRight w:val="0"/>
                      <w:marTop w:val="0"/>
                      <w:marBottom w:val="0"/>
                      <w:divBdr>
                        <w:top w:val="none" w:sz="0" w:space="0" w:color="auto"/>
                        <w:left w:val="none" w:sz="0" w:space="0" w:color="auto"/>
                        <w:bottom w:val="none" w:sz="0" w:space="0" w:color="auto"/>
                        <w:right w:val="none" w:sz="0" w:space="0" w:color="auto"/>
                      </w:divBdr>
                    </w:div>
                    <w:div w:id="2143301699">
                      <w:marLeft w:val="0"/>
                      <w:marRight w:val="0"/>
                      <w:marTop w:val="0"/>
                      <w:marBottom w:val="0"/>
                      <w:divBdr>
                        <w:top w:val="none" w:sz="0" w:space="0" w:color="auto"/>
                        <w:left w:val="none" w:sz="0" w:space="0" w:color="auto"/>
                        <w:bottom w:val="none" w:sz="0" w:space="0" w:color="auto"/>
                        <w:right w:val="none" w:sz="0" w:space="0" w:color="auto"/>
                      </w:divBdr>
                    </w:div>
                  </w:divsChild>
                </w:div>
                <w:div w:id="968435804">
                  <w:marLeft w:val="0"/>
                  <w:marRight w:val="0"/>
                  <w:marTop w:val="0"/>
                  <w:marBottom w:val="0"/>
                  <w:divBdr>
                    <w:top w:val="none" w:sz="0" w:space="0" w:color="auto"/>
                    <w:left w:val="none" w:sz="0" w:space="0" w:color="auto"/>
                    <w:bottom w:val="none" w:sz="0" w:space="0" w:color="auto"/>
                    <w:right w:val="none" w:sz="0" w:space="0" w:color="auto"/>
                  </w:divBdr>
                  <w:divsChild>
                    <w:div w:id="852492753">
                      <w:marLeft w:val="0"/>
                      <w:marRight w:val="0"/>
                      <w:marTop w:val="0"/>
                      <w:marBottom w:val="0"/>
                      <w:divBdr>
                        <w:top w:val="none" w:sz="0" w:space="0" w:color="auto"/>
                        <w:left w:val="none" w:sz="0" w:space="0" w:color="auto"/>
                        <w:bottom w:val="none" w:sz="0" w:space="0" w:color="auto"/>
                        <w:right w:val="none" w:sz="0" w:space="0" w:color="auto"/>
                      </w:divBdr>
                    </w:div>
                  </w:divsChild>
                </w:div>
                <w:div w:id="976111950">
                  <w:marLeft w:val="0"/>
                  <w:marRight w:val="0"/>
                  <w:marTop w:val="0"/>
                  <w:marBottom w:val="0"/>
                  <w:divBdr>
                    <w:top w:val="none" w:sz="0" w:space="0" w:color="auto"/>
                    <w:left w:val="none" w:sz="0" w:space="0" w:color="auto"/>
                    <w:bottom w:val="none" w:sz="0" w:space="0" w:color="auto"/>
                    <w:right w:val="none" w:sz="0" w:space="0" w:color="auto"/>
                  </w:divBdr>
                  <w:divsChild>
                    <w:div w:id="876158603">
                      <w:marLeft w:val="0"/>
                      <w:marRight w:val="0"/>
                      <w:marTop w:val="0"/>
                      <w:marBottom w:val="0"/>
                      <w:divBdr>
                        <w:top w:val="none" w:sz="0" w:space="0" w:color="auto"/>
                        <w:left w:val="none" w:sz="0" w:space="0" w:color="auto"/>
                        <w:bottom w:val="none" w:sz="0" w:space="0" w:color="auto"/>
                        <w:right w:val="none" w:sz="0" w:space="0" w:color="auto"/>
                      </w:divBdr>
                    </w:div>
                  </w:divsChild>
                </w:div>
                <w:div w:id="1044869344">
                  <w:marLeft w:val="0"/>
                  <w:marRight w:val="0"/>
                  <w:marTop w:val="0"/>
                  <w:marBottom w:val="0"/>
                  <w:divBdr>
                    <w:top w:val="none" w:sz="0" w:space="0" w:color="auto"/>
                    <w:left w:val="none" w:sz="0" w:space="0" w:color="auto"/>
                    <w:bottom w:val="none" w:sz="0" w:space="0" w:color="auto"/>
                    <w:right w:val="none" w:sz="0" w:space="0" w:color="auto"/>
                  </w:divBdr>
                  <w:divsChild>
                    <w:div w:id="76900347">
                      <w:marLeft w:val="0"/>
                      <w:marRight w:val="0"/>
                      <w:marTop w:val="0"/>
                      <w:marBottom w:val="0"/>
                      <w:divBdr>
                        <w:top w:val="none" w:sz="0" w:space="0" w:color="auto"/>
                        <w:left w:val="none" w:sz="0" w:space="0" w:color="auto"/>
                        <w:bottom w:val="none" w:sz="0" w:space="0" w:color="auto"/>
                        <w:right w:val="none" w:sz="0" w:space="0" w:color="auto"/>
                      </w:divBdr>
                    </w:div>
                  </w:divsChild>
                </w:div>
                <w:div w:id="1077094467">
                  <w:marLeft w:val="0"/>
                  <w:marRight w:val="0"/>
                  <w:marTop w:val="0"/>
                  <w:marBottom w:val="0"/>
                  <w:divBdr>
                    <w:top w:val="none" w:sz="0" w:space="0" w:color="auto"/>
                    <w:left w:val="none" w:sz="0" w:space="0" w:color="auto"/>
                    <w:bottom w:val="none" w:sz="0" w:space="0" w:color="auto"/>
                    <w:right w:val="none" w:sz="0" w:space="0" w:color="auto"/>
                  </w:divBdr>
                  <w:divsChild>
                    <w:div w:id="1489636504">
                      <w:marLeft w:val="0"/>
                      <w:marRight w:val="0"/>
                      <w:marTop w:val="0"/>
                      <w:marBottom w:val="0"/>
                      <w:divBdr>
                        <w:top w:val="none" w:sz="0" w:space="0" w:color="auto"/>
                        <w:left w:val="none" w:sz="0" w:space="0" w:color="auto"/>
                        <w:bottom w:val="none" w:sz="0" w:space="0" w:color="auto"/>
                        <w:right w:val="none" w:sz="0" w:space="0" w:color="auto"/>
                      </w:divBdr>
                    </w:div>
                  </w:divsChild>
                </w:div>
                <w:div w:id="1168205521">
                  <w:marLeft w:val="0"/>
                  <w:marRight w:val="0"/>
                  <w:marTop w:val="0"/>
                  <w:marBottom w:val="0"/>
                  <w:divBdr>
                    <w:top w:val="none" w:sz="0" w:space="0" w:color="auto"/>
                    <w:left w:val="none" w:sz="0" w:space="0" w:color="auto"/>
                    <w:bottom w:val="none" w:sz="0" w:space="0" w:color="auto"/>
                    <w:right w:val="none" w:sz="0" w:space="0" w:color="auto"/>
                  </w:divBdr>
                  <w:divsChild>
                    <w:div w:id="1026062660">
                      <w:marLeft w:val="0"/>
                      <w:marRight w:val="0"/>
                      <w:marTop w:val="0"/>
                      <w:marBottom w:val="0"/>
                      <w:divBdr>
                        <w:top w:val="none" w:sz="0" w:space="0" w:color="auto"/>
                        <w:left w:val="none" w:sz="0" w:space="0" w:color="auto"/>
                        <w:bottom w:val="none" w:sz="0" w:space="0" w:color="auto"/>
                        <w:right w:val="none" w:sz="0" w:space="0" w:color="auto"/>
                      </w:divBdr>
                    </w:div>
                  </w:divsChild>
                </w:div>
                <w:div w:id="1203707305">
                  <w:marLeft w:val="0"/>
                  <w:marRight w:val="0"/>
                  <w:marTop w:val="0"/>
                  <w:marBottom w:val="0"/>
                  <w:divBdr>
                    <w:top w:val="none" w:sz="0" w:space="0" w:color="auto"/>
                    <w:left w:val="none" w:sz="0" w:space="0" w:color="auto"/>
                    <w:bottom w:val="none" w:sz="0" w:space="0" w:color="auto"/>
                    <w:right w:val="none" w:sz="0" w:space="0" w:color="auto"/>
                  </w:divBdr>
                  <w:divsChild>
                    <w:div w:id="2035424547">
                      <w:marLeft w:val="0"/>
                      <w:marRight w:val="0"/>
                      <w:marTop w:val="0"/>
                      <w:marBottom w:val="0"/>
                      <w:divBdr>
                        <w:top w:val="none" w:sz="0" w:space="0" w:color="auto"/>
                        <w:left w:val="none" w:sz="0" w:space="0" w:color="auto"/>
                        <w:bottom w:val="none" w:sz="0" w:space="0" w:color="auto"/>
                        <w:right w:val="none" w:sz="0" w:space="0" w:color="auto"/>
                      </w:divBdr>
                    </w:div>
                  </w:divsChild>
                </w:div>
                <w:div w:id="1205678497">
                  <w:marLeft w:val="0"/>
                  <w:marRight w:val="0"/>
                  <w:marTop w:val="0"/>
                  <w:marBottom w:val="0"/>
                  <w:divBdr>
                    <w:top w:val="none" w:sz="0" w:space="0" w:color="auto"/>
                    <w:left w:val="none" w:sz="0" w:space="0" w:color="auto"/>
                    <w:bottom w:val="none" w:sz="0" w:space="0" w:color="auto"/>
                    <w:right w:val="none" w:sz="0" w:space="0" w:color="auto"/>
                  </w:divBdr>
                  <w:divsChild>
                    <w:div w:id="1266041128">
                      <w:marLeft w:val="0"/>
                      <w:marRight w:val="0"/>
                      <w:marTop w:val="0"/>
                      <w:marBottom w:val="0"/>
                      <w:divBdr>
                        <w:top w:val="none" w:sz="0" w:space="0" w:color="auto"/>
                        <w:left w:val="none" w:sz="0" w:space="0" w:color="auto"/>
                        <w:bottom w:val="none" w:sz="0" w:space="0" w:color="auto"/>
                        <w:right w:val="none" w:sz="0" w:space="0" w:color="auto"/>
                      </w:divBdr>
                    </w:div>
                  </w:divsChild>
                </w:div>
                <w:div w:id="1206256446">
                  <w:marLeft w:val="0"/>
                  <w:marRight w:val="0"/>
                  <w:marTop w:val="0"/>
                  <w:marBottom w:val="0"/>
                  <w:divBdr>
                    <w:top w:val="none" w:sz="0" w:space="0" w:color="auto"/>
                    <w:left w:val="none" w:sz="0" w:space="0" w:color="auto"/>
                    <w:bottom w:val="none" w:sz="0" w:space="0" w:color="auto"/>
                    <w:right w:val="none" w:sz="0" w:space="0" w:color="auto"/>
                  </w:divBdr>
                  <w:divsChild>
                    <w:div w:id="1299842514">
                      <w:marLeft w:val="0"/>
                      <w:marRight w:val="0"/>
                      <w:marTop w:val="0"/>
                      <w:marBottom w:val="0"/>
                      <w:divBdr>
                        <w:top w:val="none" w:sz="0" w:space="0" w:color="auto"/>
                        <w:left w:val="none" w:sz="0" w:space="0" w:color="auto"/>
                        <w:bottom w:val="none" w:sz="0" w:space="0" w:color="auto"/>
                        <w:right w:val="none" w:sz="0" w:space="0" w:color="auto"/>
                      </w:divBdr>
                    </w:div>
                  </w:divsChild>
                </w:div>
                <w:div w:id="1236433764">
                  <w:marLeft w:val="0"/>
                  <w:marRight w:val="0"/>
                  <w:marTop w:val="0"/>
                  <w:marBottom w:val="0"/>
                  <w:divBdr>
                    <w:top w:val="none" w:sz="0" w:space="0" w:color="auto"/>
                    <w:left w:val="none" w:sz="0" w:space="0" w:color="auto"/>
                    <w:bottom w:val="none" w:sz="0" w:space="0" w:color="auto"/>
                    <w:right w:val="none" w:sz="0" w:space="0" w:color="auto"/>
                  </w:divBdr>
                  <w:divsChild>
                    <w:div w:id="394008379">
                      <w:marLeft w:val="0"/>
                      <w:marRight w:val="0"/>
                      <w:marTop w:val="0"/>
                      <w:marBottom w:val="0"/>
                      <w:divBdr>
                        <w:top w:val="none" w:sz="0" w:space="0" w:color="auto"/>
                        <w:left w:val="none" w:sz="0" w:space="0" w:color="auto"/>
                        <w:bottom w:val="none" w:sz="0" w:space="0" w:color="auto"/>
                        <w:right w:val="none" w:sz="0" w:space="0" w:color="auto"/>
                      </w:divBdr>
                    </w:div>
                  </w:divsChild>
                </w:div>
                <w:div w:id="1276866107">
                  <w:marLeft w:val="0"/>
                  <w:marRight w:val="0"/>
                  <w:marTop w:val="0"/>
                  <w:marBottom w:val="0"/>
                  <w:divBdr>
                    <w:top w:val="none" w:sz="0" w:space="0" w:color="auto"/>
                    <w:left w:val="none" w:sz="0" w:space="0" w:color="auto"/>
                    <w:bottom w:val="none" w:sz="0" w:space="0" w:color="auto"/>
                    <w:right w:val="none" w:sz="0" w:space="0" w:color="auto"/>
                  </w:divBdr>
                  <w:divsChild>
                    <w:div w:id="1125466038">
                      <w:marLeft w:val="0"/>
                      <w:marRight w:val="0"/>
                      <w:marTop w:val="0"/>
                      <w:marBottom w:val="0"/>
                      <w:divBdr>
                        <w:top w:val="none" w:sz="0" w:space="0" w:color="auto"/>
                        <w:left w:val="none" w:sz="0" w:space="0" w:color="auto"/>
                        <w:bottom w:val="none" w:sz="0" w:space="0" w:color="auto"/>
                        <w:right w:val="none" w:sz="0" w:space="0" w:color="auto"/>
                      </w:divBdr>
                    </w:div>
                  </w:divsChild>
                </w:div>
                <w:div w:id="1277516396">
                  <w:marLeft w:val="0"/>
                  <w:marRight w:val="0"/>
                  <w:marTop w:val="0"/>
                  <w:marBottom w:val="0"/>
                  <w:divBdr>
                    <w:top w:val="none" w:sz="0" w:space="0" w:color="auto"/>
                    <w:left w:val="none" w:sz="0" w:space="0" w:color="auto"/>
                    <w:bottom w:val="none" w:sz="0" w:space="0" w:color="auto"/>
                    <w:right w:val="none" w:sz="0" w:space="0" w:color="auto"/>
                  </w:divBdr>
                  <w:divsChild>
                    <w:div w:id="2025672595">
                      <w:marLeft w:val="0"/>
                      <w:marRight w:val="0"/>
                      <w:marTop w:val="0"/>
                      <w:marBottom w:val="0"/>
                      <w:divBdr>
                        <w:top w:val="none" w:sz="0" w:space="0" w:color="auto"/>
                        <w:left w:val="none" w:sz="0" w:space="0" w:color="auto"/>
                        <w:bottom w:val="none" w:sz="0" w:space="0" w:color="auto"/>
                        <w:right w:val="none" w:sz="0" w:space="0" w:color="auto"/>
                      </w:divBdr>
                    </w:div>
                  </w:divsChild>
                </w:div>
                <w:div w:id="1323123926">
                  <w:marLeft w:val="0"/>
                  <w:marRight w:val="0"/>
                  <w:marTop w:val="0"/>
                  <w:marBottom w:val="0"/>
                  <w:divBdr>
                    <w:top w:val="none" w:sz="0" w:space="0" w:color="auto"/>
                    <w:left w:val="none" w:sz="0" w:space="0" w:color="auto"/>
                    <w:bottom w:val="none" w:sz="0" w:space="0" w:color="auto"/>
                    <w:right w:val="none" w:sz="0" w:space="0" w:color="auto"/>
                  </w:divBdr>
                  <w:divsChild>
                    <w:div w:id="549196079">
                      <w:marLeft w:val="0"/>
                      <w:marRight w:val="0"/>
                      <w:marTop w:val="0"/>
                      <w:marBottom w:val="0"/>
                      <w:divBdr>
                        <w:top w:val="none" w:sz="0" w:space="0" w:color="auto"/>
                        <w:left w:val="none" w:sz="0" w:space="0" w:color="auto"/>
                        <w:bottom w:val="none" w:sz="0" w:space="0" w:color="auto"/>
                        <w:right w:val="none" w:sz="0" w:space="0" w:color="auto"/>
                      </w:divBdr>
                    </w:div>
                  </w:divsChild>
                </w:div>
                <w:div w:id="1392315076">
                  <w:marLeft w:val="0"/>
                  <w:marRight w:val="0"/>
                  <w:marTop w:val="0"/>
                  <w:marBottom w:val="0"/>
                  <w:divBdr>
                    <w:top w:val="none" w:sz="0" w:space="0" w:color="auto"/>
                    <w:left w:val="none" w:sz="0" w:space="0" w:color="auto"/>
                    <w:bottom w:val="none" w:sz="0" w:space="0" w:color="auto"/>
                    <w:right w:val="none" w:sz="0" w:space="0" w:color="auto"/>
                  </w:divBdr>
                  <w:divsChild>
                    <w:div w:id="918440107">
                      <w:marLeft w:val="0"/>
                      <w:marRight w:val="0"/>
                      <w:marTop w:val="0"/>
                      <w:marBottom w:val="0"/>
                      <w:divBdr>
                        <w:top w:val="none" w:sz="0" w:space="0" w:color="auto"/>
                        <w:left w:val="none" w:sz="0" w:space="0" w:color="auto"/>
                        <w:bottom w:val="none" w:sz="0" w:space="0" w:color="auto"/>
                        <w:right w:val="none" w:sz="0" w:space="0" w:color="auto"/>
                      </w:divBdr>
                    </w:div>
                  </w:divsChild>
                </w:div>
                <w:div w:id="1421294918">
                  <w:marLeft w:val="0"/>
                  <w:marRight w:val="0"/>
                  <w:marTop w:val="0"/>
                  <w:marBottom w:val="0"/>
                  <w:divBdr>
                    <w:top w:val="none" w:sz="0" w:space="0" w:color="auto"/>
                    <w:left w:val="none" w:sz="0" w:space="0" w:color="auto"/>
                    <w:bottom w:val="none" w:sz="0" w:space="0" w:color="auto"/>
                    <w:right w:val="none" w:sz="0" w:space="0" w:color="auto"/>
                  </w:divBdr>
                  <w:divsChild>
                    <w:div w:id="982926690">
                      <w:marLeft w:val="0"/>
                      <w:marRight w:val="0"/>
                      <w:marTop w:val="0"/>
                      <w:marBottom w:val="0"/>
                      <w:divBdr>
                        <w:top w:val="none" w:sz="0" w:space="0" w:color="auto"/>
                        <w:left w:val="none" w:sz="0" w:space="0" w:color="auto"/>
                        <w:bottom w:val="none" w:sz="0" w:space="0" w:color="auto"/>
                        <w:right w:val="none" w:sz="0" w:space="0" w:color="auto"/>
                      </w:divBdr>
                    </w:div>
                  </w:divsChild>
                </w:div>
                <w:div w:id="1458066563">
                  <w:marLeft w:val="0"/>
                  <w:marRight w:val="0"/>
                  <w:marTop w:val="0"/>
                  <w:marBottom w:val="0"/>
                  <w:divBdr>
                    <w:top w:val="none" w:sz="0" w:space="0" w:color="auto"/>
                    <w:left w:val="none" w:sz="0" w:space="0" w:color="auto"/>
                    <w:bottom w:val="none" w:sz="0" w:space="0" w:color="auto"/>
                    <w:right w:val="none" w:sz="0" w:space="0" w:color="auto"/>
                  </w:divBdr>
                  <w:divsChild>
                    <w:div w:id="186214903">
                      <w:marLeft w:val="0"/>
                      <w:marRight w:val="0"/>
                      <w:marTop w:val="0"/>
                      <w:marBottom w:val="0"/>
                      <w:divBdr>
                        <w:top w:val="none" w:sz="0" w:space="0" w:color="auto"/>
                        <w:left w:val="none" w:sz="0" w:space="0" w:color="auto"/>
                        <w:bottom w:val="none" w:sz="0" w:space="0" w:color="auto"/>
                        <w:right w:val="none" w:sz="0" w:space="0" w:color="auto"/>
                      </w:divBdr>
                    </w:div>
                  </w:divsChild>
                </w:div>
                <w:div w:id="1477378183">
                  <w:marLeft w:val="0"/>
                  <w:marRight w:val="0"/>
                  <w:marTop w:val="0"/>
                  <w:marBottom w:val="0"/>
                  <w:divBdr>
                    <w:top w:val="none" w:sz="0" w:space="0" w:color="auto"/>
                    <w:left w:val="none" w:sz="0" w:space="0" w:color="auto"/>
                    <w:bottom w:val="none" w:sz="0" w:space="0" w:color="auto"/>
                    <w:right w:val="none" w:sz="0" w:space="0" w:color="auto"/>
                  </w:divBdr>
                  <w:divsChild>
                    <w:div w:id="1859199477">
                      <w:marLeft w:val="0"/>
                      <w:marRight w:val="0"/>
                      <w:marTop w:val="0"/>
                      <w:marBottom w:val="0"/>
                      <w:divBdr>
                        <w:top w:val="none" w:sz="0" w:space="0" w:color="auto"/>
                        <w:left w:val="none" w:sz="0" w:space="0" w:color="auto"/>
                        <w:bottom w:val="none" w:sz="0" w:space="0" w:color="auto"/>
                        <w:right w:val="none" w:sz="0" w:space="0" w:color="auto"/>
                      </w:divBdr>
                    </w:div>
                  </w:divsChild>
                </w:div>
                <w:div w:id="1497378939">
                  <w:marLeft w:val="0"/>
                  <w:marRight w:val="0"/>
                  <w:marTop w:val="0"/>
                  <w:marBottom w:val="0"/>
                  <w:divBdr>
                    <w:top w:val="none" w:sz="0" w:space="0" w:color="auto"/>
                    <w:left w:val="none" w:sz="0" w:space="0" w:color="auto"/>
                    <w:bottom w:val="none" w:sz="0" w:space="0" w:color="auto"/>
                    <w:right w:val="none" w:sz="0" w:space="0" w:color="auto"/>
                  </w:divBdr>
                  <w:divsChild>
                    <w:div w:id="1121848693">
                      <w:marLeft w:val="0"/>
                      <w:marRight w:val="0"/>
                      <w:marTop w:val="0"/>
                      <w:marBottom w:val="0"/>
                      <w:divBdr>
                        <w:top w:val="none" w:sz="0" w:space="0" w:color="auto"/>
                        <w:left w:val="none" w:sz="0" w:space="0" w:color="auto"/>
                        <w:bottom w:val="none" w:sz="0" w:space="0" w:color="auto"/>
                        <w:right w:val="none" w:sz="0" w:space="0" w:color="auto"/>
                      </w:divBdr>
                    </w:div>
                  </w:divsChild>
                </w:div>
                <w:div w:id="1522864350">
                  <w:marLeft w:val="0"/>
                  <w:marRight w:val="0"/>
                  <w:marTop w:val="0"/>
                  <w:marBottom w:val="0"/>
                  <w:divBdr>
                    <w:top w:val="none" w:sz="0" w:space="0" w:color="auto"/>
                    <w:left w:val="none" w:sz="0" w:space="0" w:color="auto"/>
                    <w:bottom w:val="none" w:sz="0" w:space="0" w:color="auto"/>
                    <w:right w:val="none" w:sz="0" w:space="0" w:color="auto"/>
                  </w:divBdr>
                  <w:divsChild>
                    <w:div w:id="1255670066">
                      <w:marLeft w:val="0"/>
                      <w:marRight w:val="0"/>
                      <w:marTop w:val="0"/>
                      <w:marBottom w:val="0"/>
                      <w:divBdr>
                        <w:top w:val="none" w:sz="0" w:space="0" w:color="auto"/>
                        <w:left w:val="none" w:sz="0" w:space="0" w:color="auto"/>
                        <w:bottom w:val="none" w:sz="0" w:space="0" w:color="auto"/>
                        <w:right w:val="none" w:sz="0" w:space="0" w:color="auto"/>
                      </w:divBdr>
                    </w:div>
                  </w:divsChild>
                </w:div>
                <w:div w:id="1523981716">
                  <w:marLeft w:val="0"/>
                  <w:marRight w:val="0"/>
                  <w:marTop w:val="0"/>
                  <w:marBottom w:val="0"/>
                  <w:divBdr>
                    <w:top w:val="none" w:sz="0" w:space="0" w:color="auto"/>
                    <w:left w:val="none" w:sz="0" w:space="0" w:color="auto"/>
                    <w:bottom w:val="none" w:sz="0" w:space="0" w:color="auto"/>
                    <w:right w:val="none" w:sz="0" w:space="0" w:color="auto"/>
                  </w:divBdr>
                  <w:divsChild>
                    <w:div w:id="151995532">
                      <w:marLeft w:val="0"/>
                      <w:marRight w:val="0"/>
                      <w:marTop w:val="0"/>
                      <w:marBottom w:val="0"/>
                      <w:divBdr>
                        <w:top w:val="none" w:sz="0" w:space="0" w:color="auto"/>
                        <w:left w:val="none" w:sz="0" w:space="0" w:color="auto"/>
                        <w:bottom w:val="none" w:sz="0" w:space="0" w:color="auto"/>
                        <w:right w:val="none" w:sz="0" w:space="0" w:color="auto"/>
                      </w:divBdr>
                    </w:div>
                  </w:divsChild>
                </w:div>
                <w:div w:id="1564215663">
                  <w:marLeft w:val="0"/>
                  <w:marRight w:val="0"/>
                  <w:marTop w:val="0"/>
                  <w:marBottom w:val="0"/>
                  <w:divBdr>
                    <w:top w:val="none" w:sz="0" w:space="0" w:color="auto"/>
                    <w:left w:val="none" w:sz="0" w:space="0" w:color="auto"/>
                    <w:bottom w:val="none" w:sz="0" w:space="0" w:color="auto"/>
                    <w:right w:val="none" w:sz="0" w:space="0" w:color="auto"/>
                  </w:divBdr>
                  <w:divsChild>
                    <w:div w:id="1469081256">
                      <w:marLeft w:val="0"/>
                      <w:marRight w:val="0"/>
                      <w:marTop w:val="0"/>
                      <w:marBottom w:val="0"/>
                      <w:divBdr>
                        <w:top w:val="none" w:sz="0" w:space="0" w:color="auto"/>
                        <w:left w:val="none" w:sz="0" w:space="0" w:color="auto"/>
                        <w:bottom w:val="none" w:sz="0" w:space="0" w:color="auto"/>
                        <w:right w:val="none" w:sz="0" w:space="0" w:color="auto"/>
                      </w:divBdr>
                    </w:div>
                  </w:divsChild>
                </w:div>
                <w:div w:id="1582056820">
                  <w:marLeft w:val="0"/>
                  <w:marRight w:val="0"/>
                  <w:marTop w:val="0"/>
                  <w:marBottom w:val="0"/>
                  <w:divBdr>
                    <w:top w:val="none" w:sz="0" w:space="0" w:color="auto"/>
                    <w:left w:val="none" w:sz="0" w:space="0" w:color="auto"/>
                    <w:bottom w:val="none" w:sz="0" w:space="0" w:color="auto"/>
                    <w:right w:val="none" w:sz="0" w:space="0" w:color="auto"/>
                  </w:divBdr>
                  <w:divsChild>
                    <w:div w:id="1475414312">
                      <w:marLeft w:val="0"/>
                      <w:marRight w:val="0"/>
                      <w:marTop w:val="0"/>
                      <w:marBottom w:val="0"/>
                      <w:divBdr>
                        <w:top w:val="none" w:sz="0" w:space="0" w:color="auto"/>
                        <w:left w:val="none" w:sz="0" w:space="0" w:color="auto"/>
                        <w:bottom w:val="none" w:sz="0" w:space="0" w:color="auto"/>
                        <w:right w:val="none" w:sz="0" w:space="0" w:color="auto"/>
                      </w:divBdr>
                    </w:div>
                  </w:divsChild>
                </w:div>
                <w:div w:id="1598246689">
                  <w:marLeft w:val="0"/>
                  <w:marRight w:val="0"/>
                  <w:marTop w:val="0"/>
                  <w:marBottom w:val="0"/>
                  <w:divBdr>
                    <w:top w:val="none" w:sz="0" w:space="0" w:color="auto"/>
                    <w:left w:val="none" w:sz="0" w:space="0" w:color="auto"/>
                    <w:bottom w:val="none" w:sz="0" w:space="0" w:color="auto"/>
                    <w:right w:val="none" w:sz="0" w:space="0" w:color="auto"/>
                  </w:divBdr>
                  <w:divsChild>
                    <w:div w:id="1892574701">
                      <w:marLeft w:val="0"/>
                      <w:marRight w:val="0"/>
                      <w:marTop w:val="0"/>
                      <w:marBottom w:val="0"/>
                      <w:divBdr>
                        <w:top w:val="none" w:sz="0" w:space="0" w:color="auto"/>
                        <w:left w:val="none" w:sz="0" w:space="0" w:color="auto"/>
                        <w:bottom w:val="none" w:sz="0" w:space="0" w:color="auto"/>
                        <w:right w:val="none" w:sz="0" w:space="0" w:color="auto"/>
                      </w:divBdr>
                    </w:div>
                  </w:divsChild>
                </w:div>
                <w:div w:id="1615211548">
                  <w:marLeft w:val="0"/>
                  <w:marRight w:val="0"/>
                  <w:marTop w:val="0"/>
                  <w:marBottom w:val="0"/>
                  <w:divBdr>
                    <w:top w:val="none" w:sz="0" w:space="0" w:color="auto"/>
                    <w:left w:val="none" w:sz="0" w:space="0" w:color="auto"/>
                    <w:bottom w:val="none" w:sz="0" w:space="0" w:color="auto"/>
                    <w:right w:val="none" w:sz="0" w:space="0" w:color="auto"/>
                  </w:divBdr>
                  <w:divsChild>
                    <w:div w:id="1404140482">
                      <w:marLeft w:val="0"/>
                      <w:marRight w:val="0"/>
                      <w:marTop w:val="0"/>
                      <w:marBottom w:val="0"/>
                      <w:divBdr>
                        <w:top w:val="none" w:sz="0" w:space="0" w:color="auto"/>
                        <w:left w:val="none" w:sz="0" w:space="0" w:color="auto"/>
                        <w:bottom w:val="none" w:sz="0" w:space="0" w:color="auto"/>
                        <w:right w:val="none" w:sz="0" w:space="0" w:color="auto"/>
                      </w:divBdr>
                    </w:div>
                  </w:divsChild>
                </w:div>
                <w:div w:id="1647663687">
                  <w:marLeft w:val="0"/>
                  <w:marRight w:val="0"/>
                  <w:marTop w:val="0"/>
                  <w:marBottom w:val="0"/>
                  <w:divBdr>
                    <w:top w:val="none" w:sz="0" w:space="0" w:color="auto"/>
                    <w:left w:val="none" w:sz="0" w:space="0" w:color="auto"/>
                    <w:bottom w:val="none" w:sz="0" w:space="0" w:color="auto"/>
                    <w:right w:val="none" w:sz="0" w:space="0" w:color="auto"/>
                  </w:divBdr>
                  <w:divsChild>
                    <w:div w:id="725494372">
                      <w:marLeft w:val="0"/>
                      <w:marRight w:val="0"/>
                      <w:marTop w:val="0"/>
                      <w:marBottom w:val="0"/>
                      <w:divBdr>
                        <w:top w:val="none" w:sz="0" w:space="0" w:color="auto"/>
                        <w:left w:val="none" w:sz="0" w:space="0" w:color="auto"/>
                        <w:bottom w:val="none" w:sz="0" w:space="0" w:color="auto"/>
                        <w:right w:val="none" w:sz="0" w:space="0" w:color="auto"/>
                      </w:divBdr>
                    </w:div>
                  </w:divsChild>
                </w:div>
                <w:div w:id="1686251288">
                  <w:marLeft w:val="0"/>
                  <w:marRight w:val="0"/>
                  <w:marTop w:val="0"/>
                  <w:marBottom w:val="0"/>
                  <w:divBdr>
                    <w:top w:val="none" w:sz="0" w:space="0" w:color="auto"/>
                    <w:left w:val="none" w:sz="0" w:space="0" w:color="auto"/>
                    <w:bottom w:val="none" w:sz="0" w:space="0" w:color="auto"/>
                    <w:right w:val="none" w:sz="0" w:space="0" w:color="auto"/>
                  </w:divBdr>
                  <w:divsChild>
                    <w:div w:id="71003968">
                      <w:marLeft w:val="0"/>
                      <w:marRight w:val="0"/>
                      <w:marTop w:val="0"/>
                      <w:marBottom w:val="0"/>
                      <w:divBdr>
                        <w:top w:val="none" w:sz="0" w:space="0" w:color="auto"/>
                        <w:left w:val="none" w:sz="0" w:space="0" w:color="auto"/>
                        <w:bottom w:val="none" w:sz="0" w:space="0" w:color="auto"/>
                        <w:right w:val="none" w:sz="0" w:space="0" w:color="auto"/>
                      </w:divBdr>
                    </w:div>
                    <w:div w:id="413749149">
                      <w:marLeft w:val="0"/>
                      <w:marRight w:val="0"/>
                      <w:marTop w:val="0"/>
                      <w:marBottom w:val="0"/>
                      <w:divBdr>
                        <w:top w:val="none" w:sz="0" w:space="0" w:color="auto"/>
                        <w:left w:val="none" w:sz="0" w:space="0" w:color="auto"/>
                        <w:bottom w:val="none" w:sz="0" w:space="0" w:color="auto"/>
                        <w:right w:val="none" w:sz="0" w:space="0" w:color="auto"/>
                      </w:divBdr>
                    </w:div>
                    <w:div w:id="722141995">
                      <w:marLeft w:val="0"/>
                      <w:marRight w:val="0"/>
                      <w:marTop w:val="0"/>
                      <w:marBottom w:val="0"/>
                      <w:divBdr>
                        <w:top w:val="none" w:sz="0" w:space="0" w:color="auto"/>
                        <w:left w:val="none" w:sz="0" w:space="0" w:color="auto"/>
                        <w:bottom w:val="none" w:sz="0" w:space="0" w:color="auto"/>
                        <w:right w:val="none" w:sz="0" w:space="0" w:color="auto"/>
                      </w:divBdr>
                    </w:div>
                    <w:div w:id="879904821">
                      <w:marLeft w:val="0"/>
                      <w:marRight w:val="0"/>
                      <w:marTop w:val="0"/>
                      <w:marBottom w:val="0"/>
                      <w:divBdr>
                        <w:top w:val="none" w:sz="0" w:space="0" w:color="auto"/>
                        <w:left w:val="none" w:sz="0" w:space="0" w:color="auto"/>
                        <w:bottom w:val="none" w:sz="0" w:space="0" w:color="auto"/>
                        <w:right w:val="none" w:sz="0" w:space="0" w:color="auto"/>
                      </w:divBdr>
                    </w:div>
                    <w:div w:id="1132211416">
                      <w:marLeft w:val="0"/>
                      <w:marRight w:val="0"/>
                      <w:marTop w:val="0"/>
                      <w:marBottom w:val="0"/>
                      <w:divBdr>
                        <w:top w:val="none" w:sz="0" w:space="0" w:color="auto"/>
                        <w:left w:val="none" w:sz="0" w:space="0" w:color="auto"/>
                        <w:bottom w:val="none" w:sz="0" w:space="0" w:color="auto"/>
                        <w:right w:val="none" w:sz="0" w:space="0" w:color="auto"/>
                      </w:divBdr>
                    </w:div>
                    <w:div w:id="1217159400">
                      <w:marLeft w:val="0"/>
                      <w:marRight w:val="0"/>
                      <w:marTop w:val="0"/>
                      <w:marBottom w:val="0"/>
                      <w:divBdr>
                        <w:top w:val="none" w:sz="0" w:space="0" w:color="auto"/>
                        <w:left w:val="none" w:sz="0" w:space="0" w:color="auto"/>
                        <w:bottom w:val="none" w:sz="0" w:space="0" w:color="auto"/>
                        <w:right w:val="none" w:sz="0" w:space="0" w:color="auto"/>
                      </w:divBdr>
                    </w:div>
                  </w:divsChild>
                </w:div>
                <w:div w:id="1743984148">
                  <w:marLeft w:val="0"/>
                  <w:marRight w:val="0"/>
                  <w:marTop w:val="0"/>
                  <w:marBottom w:val="0"/>
                  <w:divBdr>
                    <w:top w:val="none" w:sz="0" w:space="0" w:color="auto"/>
                    <w:left w:val="none" w:sz="0" w:space="0" w:color="auto"/>
                    <w:bottom w:val="none" w:sz="0" w:space="0" w:color="auto"/>
                    <w:right w:val="none" w:sz="0" w:space="0" w:color="auto"/>
                  </w:divBdr>
                  <w:divsChild>
                    <w:div w:id="1554196178">
                      <w:marLeft w:val="0"/>
                      <w:marRight w:val="0"/>
                      <w:marTop w:val="0"/>
                      <w:marBottom w:val="0"/>
                      <w:divBdr>
                        <w:top w:val="none" w:sz="0" w:space="0" w:color="auto"/>
                        <w:left w:val="none" w:sz="0" w:space="0" w:color="auto"/>
                        <w:bottom w:val="none" w:sz="0" w:space="0" w:color="auto"/>
                        <w:right w:val="none" w:sz="0" w:space="0" w:color="auto"/>
                      </w:divBdr>
                    </w:div>
                  </w:divsChild>
                </w:div>
                <w:div w:id="1779987485">
                  <w:marLeft w:val="0"/>
                  <w:marRight w:val="0"/>
                  <w:marTop w:val="0"/>
                  <w:marBottom w:val="0"/>
                  <w:divBdr>
                    <w:top w:val="none" w:sz="0" w:space="0" w:color="auto"/>
                    <w:left w:val="none" w:sz="0" w:space="0" w:color="auto"/>
                    <w:bottom w:val="none" w:sz="0" w:space="0" w:color="auto"/>
                    <w:right w:val="none" w:sz="0" w:space="0" w:color="auto"/>
                  </w:divBdr>
                  <w:divsChild>
                    <w:div w:id="1165702264">
                      <w:marLeft w:val="0"/>
                      <w:marRight w:val="0"/>
                      <w:marTop w:val="0"/>
                      <w:marBottom w:val="0"/>
                      <w:divBdr>
                        <w:top w:val="none" w:sz="0" w:space="0" w:color="auto"/>
                        <w:left w:val="none" w:sz="0" w:space="0" w:color="auto"/>
                        <w:bottom w:val="none" w:sz="0" w:space="0" w:color="auto"/>
                        <w:right w:val="none" w:sz="0" w:space="0" w:color="auto"/>
                      </w:divBdr>
                    </w:div>
                  </w:divsChild>
                </w:div>
                <w:div w:id="1827281657">
                  <w:marLeft w:val="0"/>
                  <w:marRight w:val="0"/>
                  <w:marTop w:val="0"/>
                  <w:marBottom w:val="0"/>
                  <w:divBdr>
                    <w:top w:val="none" w:sz="0" w:space="0" w:color="auto"/>
                    <w:left w:val="none" w:sz="0" w:space="0" w:color="auto"/>
                    <w:bottom w:val="none" w:sz="0" w:space="0" w:color="auto"/>
                    <w:right w:val="none" w:sz="0" w:space="0" w:color="auto"/>
                  </w:divBdr>
                  <w:divsChild>
                    <w:div w:id="246185842">
                      <w:marLeft w:val="0"/>
                      <w:marRight w:val="0"/>
                      <w:marTop w:val="0"/>
                      <w:marBottom w:val="0"/>
                      <w:divBdr>
                        <w:top w:val="none" w:sz="0" w:space="0" w:color="auto"/>
                        <w:left w:val="none" w:sz="0" w:space="0" w:color="auto"/>
                        <w:bottom w:val="none" w:sz="0" w:space="0" w:color="auto"/>
                        <w:right w:val="none" w:sz="0" w:space="0" w:color="auto"/>
                      </w:divBdr>
                    </w:div>
                  </w:divsChild>
                </w:div>
                <w:div w:id="1873422454">
                  <w:marLeft w:val="0"/>
                  <w:marRight w:val="0"/>
                  <w:marTop w:val="0"/>
                  <w:marBottom w:val="0"/>
                  <w:divBdr>
                    <w:top w:val="none" w:sz="0" w:space="0" w:color="auto"/>
                    <w:left w:val="none" w:sz="0" w:space="0" w:color="auto"/>
                    <w:bottom w:val="none" w:sz="0" w:space="0" w:color="auto"/>
                    <w:right w:val="none" w:sz="0" w:space="0" w:color="auto"/>
                  </w:divBdr>
                  <w:divsChild>
                    <w:div w:id="164128518">
                      <w:marLeft w:val="0"/>
                      <w:marRight w:val="0"/>
                      <w:marTop w:val="0"/>
                      <w:marBottom w:val="0"/>
                      <w:divBdr>
                        <w:top w:val="none" w:sz="0" w:space="0" w:color="auto"/>
                        <w:left w:val="none" w:sz="0" w:space="0" w:color="auto"/>
                        <w:bottom w:val="none" w:sz="0" w:space="0" w:color="auto"/>
                        <w:right w:val="none" w:sz="0" w:space="0" w:color="auto"/>
                      </w:divBdr>
                    </w:div>
                  </w:divsChild>
                </w:div>
                <w:div w:id="1885677529">
                  <w:marLeft w:val="0"/>
                  <w:marRight w:val="0"/>
                  <w:marTop w:val="0"/>
                  <w:marBottom w:val="0"/>
                  <w:divBdr>
                    <w:top w:val="none" w:sz="0" w:space="0" w:color="auto"/>
                    <w:left w:val="none" w:sz="0" w:space="0" w:color="auto"/>
                    <w:bottom w:val="none" w:sz="0" w:space="0" w:color="auto"/>
                    <w:right w:val="none" w:sz="0" w:space="0" w:color="auto"/>
                  </w:divBdr>
                  <w:divsChild>
                    <w:div w:id="1095513010">
                      <w:marLeft w:val="0"/>
                      <w:marRight w:val="0"/>
                      <w:marTop w:val="0"/>
                      <w:marBottom w:val="0"/>
                      <w:divBdr>
                        <w:top w:val="none" w:sz="0" w:space="0" w:color="auto"/>
                        <w:left w:val="none" w:sz="0" w:space="0" w:color="auto"/>
                        <w:bottom w:val="none" w:sz="0" w:space="0" w:color="auto"/>
                        <w:right w:val="none" w:sz="0" w:space="0" w:color="auto"/>
                      </w:divBdr>
                    </w:div>
                    <w:div w:id="1356465395">
                      <w:marLeft w:val="0"/>
                      <w:marRight w:val="0"/>
                      <w:marTop w:val="0"/>
                      <w:marBottom w:val="0"/>
                      <w:divBdr>
                        <w:top w:val="none" w:sz="0" w:space="0" w:color="auto"/>
                        <w:left w:val="none" w:sz="0" w:space="0" w:color="auto"/>
                        <w:bottom w:val="none" w:sz="0" w:space="0" w:color="auto"/>
                        <w:right w:val="none" w:sz="0" w:space="0" w:color="auto"/>
                      </w:divBdr>
                    </w:div>
                  </w:divsChild>
                </w:div>
                <w:div w:id="1914657942">
                  <w:marLeft w:val="0"/>
                  <w:marRight w:val="0"/>
                  <w:marTop w:val="0"/>
                  <w:marBottom w:val="0"/>
                  <w:divBdr>
                    <w:top w:val="none" w:sz="0" w:space="0" w:color="auto"/>
                    <w:left w:val="none" w:sz="0" w:space="0" w:color="auto"/>
                    <w:bottom w:val="none" w:sz="0" w:space="0" w:color="auto"/>
                    <w:right w:val="none" w:sz="0" w:space="0" w:color="auto"/>
                  </w:divBdr>
                  <w:divsChild>
                    <w:div w:id="460148771">
                      <w:marLeft w:val="0"/>
                      <w:marRight w:val="0"/>
                      <w:marTop w:val="0"/>
                      <w:marBottom w:val="0"/>
                      <w:divBdr>
                        <w:top w:val="none" w:sz="0" w:space="0" w:color="auto"/>
                        <w:left w:val="none" w:sz="0" w:space="0" w:color="auto"/>
                        <w:bottom w:val="none" w:sz="0" w:space="0" w:color="auto"/>
                        <w:right w:val="none" w:sz="0" w:space="0" w:color="auto"/>
                      </w:divBdr>
                    </w:div>
                  </w:divsChild>
                </w:div>
                <w:div w:id="1950696539">
                  <w:marLeft w:val="0"/>
                  <w:marRight w:val="0"/>
                  <w:marTop w:val="0"/>
                  <w:marBottom w:val="0"/>
                  <w:divBdr>
                    <w:top w:val="none" w:sz="0" w:space="0" w:color="auto"/>
                    <w:left w:val="none" w:sz="0" w:space="0" w:color="auto"/>
                    <w:bottom w:val="none" w:sz="0" w:space="0" w:color="auto"/>
                    <w:right w:val="none" w:sz="0" w:space="0" w:color="auto"/>
                  </w:divBdr>
                  <w:divsChild>
                    <w:div w:id="1327635738">
                      <w:marLeft w:val="0"/>
                      <w:marRight w:val="0"/>
                      <w:marTop w:val="0"/>
                      <w:marBottom w:val="0"/>
                      <w:divBdr>
                        <w:top w:val="none" w:sz="0" w:space="0" w:color="auto"/>
                        <w:left w:val="none" w:sz="0" w:space="0" w:color="auto"/>
                        <w:bottom w:val="none" w:sz="0" w:space="0" w:color="auto"/>
                        <w:right w:val="none" w:sz="0" w:space="0" w:color="auto"/>
                      </w:divBdr>
                    </w:div>
                  </w:divsChild>
                </w:div>
                <w:div w:id="1995647753">
                  <w:marLeft w:val="0"/>
                  <w:marRight w:val="0"/>
                  <w:marTop w:val="0"/>
                  <w:marBottom w:val="0"/>
                  <w:divBdr>
                    <w:top w:val="none" w:sz="0" w:space="0" w:color="auto"/>
                    <w:left w:val="none" w:sz="0" w:space="0" w:color="auto"/>
                    <w:bottom w:val="none" w:sz="0" w:space="0" w:color="auto"/>
                    <w:right w:val="none" w:sz="0" w:space="0" w:color="auto"/>
                  </w:divBdr>
                  <w:divsChild>
                    <w:div w:id="337149694">
                      <w:marLeft w:val="0"/>
                      <w:marRight w:val="0"/>
                      <w:marTop w:val="0"/>
                      <w:marBottom w:val="0"/>
                      <w:divBdr>
                        <w:top w:val="none" w:sz="0" w:space="0" w:color="auto"/>
                        <w:left w:val="none" w:sz="0" w:space="0" w:color="auto"/>
                        <w:bottom w:val="none" w:sz="0" w:space="0" w:color="auto"/>
                        <w:right w:val="none" w:sz="0" w:space="0" w:color="auto"/>
                      </w:divBdr>
                    </w:div>
                  </w:divsChild>
                </w:div>
                <w:div w:id="2115513445">
                  <w:marLeft w:val="0"/>
                  <w:marRight w:val="0"/>
                  <w:marTop w:val="0"/>
                  <w:marBottom w:val="0"/>
                  <w:divBdr>
                    <w:top w:val="none" w:sz="0" w:space="0" w:color="auto"/>
                    <w:left w:val="none" w:sz="0" w:space="0" w:color="auto"/>
                    <w:bottom w:val="none" w:sz="0" w:space="0" w:color="auto"/>
                    <w:right w:val="none" w:sz="0" w:space="0" w:color="auto"/>
                  </w:divBdr>
                  <w:divsChild>
                    <w:div w:id="105463199">
                      <w:marLeft w:val="0"/>
                      <w:marRight w:val="0"/>
                      <w:marTop w:val="0"/>
                      <w:marBottom w:val="0"/>
                      <w:divBdr>
                        <w:top w:val="none" w:sz="0" w:space="0" w:color="auto"/>
                        <w:left w:val="none" w:sz="0" w:space="0" w:color="auto"/>
                        <w:bottom w:val="none" w:sz="0" w:space="0" w:color="auto"/>
                        <w:right w:val="none" w:sz="0" w:space="0" w:color="auto"/>
                      </w:divBdr>
                    </w:div>
                    <w:div w:id="356128809">
                      <w:marLeft w:val="0"/>
                      <w:marRight w:val="0"/>
                      <w:marTop w:val="0"/>
                      <w:marBottom w:val="0"/>
                      <w:divBdr>
                        <w:top w:val="none" w:sz="0" w:space="0" w:color="auto"/>
                        <w:left w:val="none" w:sz="0" w:space="0" w:color="auto"/>
                        <w:bottom w:val="none" w:sz="0" w:space="0" w:color="auto"/>
                        <w:right w:val="none" w:sz="0" w:space="0" w:color="auto"/>
                      </w:divBdr>
                    </w:div>
                  </w:divsChild>
                </w:div>
                <w:div w:id="2130120010">
                  <w:marLeft w:val="0"/>
                  <w:marRight w:val="0"/>
                  <w:marTop w:val="0"/>
                  <w:marBottom w:val="0"/>
                  <w:divBdr>
                    <w:top w:val="none" w:sz="0" w:space="0" w:color="auto"/>
                    <w:left w:val="none" w:sz="0" w:space="0" w:color="auto"/>
                    <w:bottom w:val="none" w:sz="0" w:space="0" w:color="auto"/>
                    <w:right w:val="none" w:sz="0" w:space="0" w:color="auto"/>
                  </w:divBdr>
                  <w:divsChild>
                    <w:div w:id="14818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6697">
          <w:marLeft w:val="0"/>
          <w:marRight w:val="0"/>
          <w:marTop w:val="0"/>
          <w:marBottom w:val="0"/>
          <w:divBdr>
            <w:top w:val="none" w:sz="0" w:space="0" w:color="auto"/>
            <w:left w:val="none" w:sz="0" w:space="0" w:color="auto"/>
            <w:bottom w:val="none" w:sz="0" w:space="0" w:color="auto"/>
            <w:right w:val="none" w:sz="0" w:space="0" w:color="auto"/>
          </w:divBdr>
        </w:div>
        <w:div w:id="2014451323">
          <w:marLeft w:val="0"/>
          <w:marRight w:val="0"/>
          <w:marTop w:val="0"/>
          <w:marBottom w:val="0"/>
          <w:divBdr>
            <w:top w:val="none" w:sz="0" w:space="0" w:color="auto"/>
            <w:left w:val="none" w:sz="0" w:space="0" w:color="auto"/>
            <w:bottom w:val="none" w:sz="0" w:space="0" w:color="auto"/>
            <w:right w:val="none" w:sz="0" w:space="0" w:color="auto"/>
          </w:divBdr>
        </w:div>
        <w:div w:id="2018538469">
          <w:marLeft w:val="0"/>
          <w:marRight w:val="0"/>
          <w:marTop w:val="0"/>
          <w:marBottom w:val="0"/>
          <w:divBdr>
            <w:top w:val="none" w:sz="0" w:space="0" w:color="auto"/>
            <w:left w:val="none" w:sz="0" w:space="0" w:color="auto"/>
            <w:bottom w:val="none" w:sz="0" w:space="0" w:color="auto"/>
            <w:right w:val="none" w:sz="0" w:space="0" w:color="auto"/>
          </w:divBdr>
        </w:div>
        <w:div w:id="2020085654">
          <w:marLeft w:val="0"/>
          <w:marRight w:val="0"/>
          <w:marTop w:val="0"/>
          <w:marBottom w:val="0"/>
          <w:divBdr>
            <w:top w:val="none" w:sz="0" w:space="0" w:color="auto"/>
            <w:left w:val="none" w:sz="0" w:space="0" w:color="auto"/>
            <w:bottom w:val="none" w:sz="0" w:space="0" w:color="auto"/>
            <w:right w:val="none" w:sz="0" w:space="0" w:color="auto"/>
          </w:divBdr>
        </w:div>
        <w:div w:id="202378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08A6-753B-4F08-9271-FBB59133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3579</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10-2-1-2-1 Minutes</vt:lpstr>
    </vt:vector>
  </TitlesOfParts>
  <Company>Benson Community Association</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10-2-1-2-1 Minutes</dc:title>
  <dc:subject/>
  <dc:creator>Pete Eldridge BCA Secretary</dc:creator>
  <cp:keywords/>
  <dc:description/>
  <cp:lastModifiedBy>BensonEwelme Secretary</cp:lastModifiedBy>
  <cp:revision>5</cp:revision>
  <cp:lastPrinted>2025-01-13T16:08:00Z</cp:lastPrinted>
  <dcterms:created xsi:type="dcterms:W3CDTF">2025-01-24T16:42:00Z</dcterms:created>
  <dcterms:modified xsi:type="dcterms:W3CDTF">2025-01-31T15:54:00Z</dcterms:modified>
</cp:coreProperties>
</file>