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B449A" w14:textId="544223FA" w:rsidR="007C0AFF" w:rsidRPr="00AD499D" w:rsidRDefault="00356F78" w:rsidP="00E7039A">
      <w:pPr>
        <w:ind w:left="5760"/>
        <w:rPr>
          <w:rFonts w:ascii="Arial" w:hAnsi="Arial" w:cs="Arial"/>
          <w:b/>
          <w:bCs/>
          <w:sz w:val="22"/>
          <w:szCs w:val="22"/>
        </w:rPr>
      </w:pPr>
      <w:r w:rsidRPr="00AD499D">
        <w:rPr>
          <w:b/>
          <w:bCs/>
          <w:noProof/>
        </w:rPr>
        <w:drawing>
          <wp:anchor distT="0" distB="0" distL="114300" distR="114300" simplePos="0" relativeHeight="251663360" behindDoc="0" locked="0" layoutInCell="1" allowOverlap="1" wp14:anchorId="09A9414B" wp14:editId="69A74BBE">
            <wp:simplePos x="0" y="0"/>
            <wp:positionH relativeFrom="column">
              <wp:posOffset>-128419</wp:posOffset>
            </wp:positionH>
            <wp:positionV relativeFrom="paragraph">
              <wp:posOffset>-17070</wp:posOffset>
            </wp:positionV>
            <wp:extent cx="1860176" cy="1151969"/>
            <wp:effectExtent l="0" t="0" r="0" b="381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84942" cy="1167306"/>
                    </a:xfrm>
                    <a:prstGeom prst="rect">
                      <a:avLst/>
                    </a:prstGeom>
                  </pic:spPr>
                </pic:pic>
              </a:graphicData>
            </a:graphic>
            <wp14:sizeRelH relativeFrom="page">
              <wp14:pctWidth>0</wp14:pctWidth>
            </wp14:sizeRelH>
            <wp14:sizeRelV relativeFrom="page">
              <wp14:pctHeight>0</wp14:pctHeight>
            </wp14:sizeRelV>
          </wp:anchor>
        </w:drawing>
      </w:r>
      <w:r w:rsidR="007C0AFF" w:rsidRPr="00AD499D">
        <w:rPr>
          <w:rFonts w:ascii="Arial" w:hAnsi="Arial" w:cs="Arial"/>
          <w:b/>
          <w:bCs/>
          <w:sz w:val="22"/>
          <w:szCs w:val="22"/>
        </w:rPr>
        <w:t xml:space="preserve">Mr </w:t>
      </w:r>
      <w:r w:rsidR="00346B04">
        <w:rPr>
          <w:rFonts w:ascii="Arial" w:hAnsi="Arial" w:cs="Arial"/>
          <w:b/>
          <w:bCs/>
          <w:sz w:val="22"/>
          <w:szCs w:val="22"/>
        </w:rPr>
        <w:t>Jack Kemp</w:t>
      </w:r>
    </w:p>
    <w:p w14:paraId="7808C9D6" w14:textId="58B032FF" w:rsidR="00467F3B" w:rsidRPr="00AD499D" w:rsidRDefault="00F3312D" w:rsidP="00E7039A">
      <w:pPr>
        <w:ind w:left="5760"/>
        <w:rPr>
          <w:rFonts w:ascii="Arial" w:hAnsi="Arial" w:cs="Arial"/>
          <w:b/>
          <w:bCs/>
          <w:sz w:val="22"/>
          <w:szCs w:val="22"/>
        </w:rPr>
      </w:pPr>
      <w:r>
        <w:rPr>
          <w:rFonts w:ascii="Arial" w:hAnsi="Arial" w:cs="Arial"/>
          <w:b/>
          <w:bCs/>
          <w:sz w:val="22"/>
          <w:szCs w:val="22"/>
        </w:rPr>
        <w:t>Co-Opted Branch Chair</w:t>
      </w:r>
      <w:r w:rsidR="009B7E04" w:rsidRPr="00AD499D">
        <w:rPr>
          <w:rFonts w:ascii="Arial" w:hAnsi="Arial" w:cs="Arial"/>
          <w:b/>
          <w:bCs/>
          <w:sz w:val="22"/>
          <w:szCs w:val="22"/>
        </w:rPr>
        <w:t xml:space="preserve"> </w:t>
      </w:r>
    </w:p>
    <w:p w14:paraId="7846FFF7" w14:textId="5D9D7FA6" w:rsidR="00BD5964" w:rsidRPr="00AD499D" w:rsidRDefault="002D4F4D" w:rsidP="00E7039A">
      <w:pPr>
        <w:ind w:left="5760"/>
        <w:rPr>
          <w:rFonts w:ascii="Arial" w:hAnsi="Arial" w:cs="Arial"/>
          <w:b/>
          <w:bCs/>
          <w:sz w:val="22"/>
          <w:szCs w:val="22"/>
        </w:rPr>
      </w:pPr>
      <w:r>
        <w:rPr>
          <w:rFonts w:ascii="Arial" w:hAnsi="Arial" w:cs="Arial"/>
          <w:b/>
          <w:bCs/>
          <w:sz w:val="22"/>
          <w:szCs w:val="22"/>
        </w:rPr>
        <w:t>Torrevieja</w:t>
      </w:r>
      <w:r w:rsidR="00BD5964" w:rsidRPr="00AD499D">
        <w:rPr>
          <w:rFonts w:ascii="Arial" w:hAnsi="Arial" w:cs="Arial"/>
          <w:b/>
          <w:bCs/>
          <w:sz w:val="22"/>
          <w:szCs w:val="22"/>
        </w:rPr>
        <w:t xml:space="preserve"> Branch – BR34</w:t>
      </w:r>
      <w:r>
        <w:rPr>
          <w:rFonts w:ascii="Arial" w:hAnsi="Arial" w:cs="Arial"/>
          <w:b/>
          <w:bCs/>
          <w:sz w:val="22"/>
          <w:szCs w:val="22"/>
        </w:rPr>
        <w:t>56</w:t>
      </w:r>
    </w:p>
    <w:p w14:paraId="3A817C5D" w14:textId="28E963D5" w:rsidR="00D54F33" w:rsidRPr="00AD499D" w:rsidRDefault="005A2038" w:rsidP="00E7039A">
      <w:pPr>
        <w:ind w:left="5760"/>
        <w:rPr>
          <w:rFonts w:ascii="Arial" w:hAnsi="Arial" w:cs="Arial"/>
          <w:b/>
          <w:bCs/>
          <w:sz w:val="22"/>
          <w:szCs w:val="22"/>
        </w:rPr>
      </w:pPr>
      <w:r w:rsidRPr="00AD499D">
        <w:rPr>
          <w:rFonts w:ascii="Arial" w:hAnsi="Arial" w:cs="Arial"/>
          <w:b/>
          <w:bCs/>
          <w:sz w:val="22"/>
          <w:szCs w:val="22"/>
        </w:rPr>
        <w:t xml:space="preserve">The </w:t>
      </w:r>
      <w:r w:rsidR="00467F3B" w:rsidRPr="00AD499D">
        <w:rPr>
          <w:rFonts w:ascii="Arial" w:hAnsi="Arial" w:cs="Arial"/>
          <w:b/>
          <w:bCs/>
          <w:sz w:val="22"/>
          <w:szCs w:val="22"/>
        </w:rPr>
        <w:t>Royal British Legion</w:t>
      </w:r>
    </w:p>
    <w:p w14:paraId="4991C823" w14:textId="57B15893" w:rsidR="00346B04" w:rsidRDefault="009634F8" w:rsidP="00346B04">
      <w:pPr>
        <w:ind w:left="5760"/>
      </w:pPr>
      <w:hyperlink r:id="rId9" w:history="1">
        <w:r w:rsidRPr="008C65FA">
          <w:rPr>
            <w:rStyle w:val="Hyperlink"/>
          </w:rPr>
          <w:t>torrevieja.chairman@rbl.community</w:t>
        </w:r>
      </w:hyperlink>
    </w:p>
    <w:p w14:paraId="108EC772" w14:textId="15FAD33E" w:rsidR="00CE07C3" w:rsidRPr="00346B04" w:rsidRDefault="00BE7ABF" w:rsidP="00F3312D">
      <w:pPr>
        <w:ind w:left="5040" w:firstLine="720"/>
      </w:pPr>
      <w:r w:rsidRPr="00AD499D">
        <w:rPr>
          <w:rFonts w:ascii="Arial" w:hAnsi="Arial" w:cs="Arial"/>
          <w:b/>
          <w:bCs/>
          <w:sz w:val="22"/>
          <w:szCs w:val="22"/>
        </w:rPr>
        <w:t>Mobile</w:t>
      </w:r>
      <w:r w:rsidR="008C6C5E" w:rsidRPr="00AD499D">
        <w:rPr>
          <w:rFonts w:ascii="Arial" w:hAnsi="Arial" w:cs="Arial"/>
          <w:b/>
          <w:bCs/>
          <w:sz w:val="22"/>
          <w:szCs w:val="22"/>
        </w:rPr>
        <w:t xml:space="preserve"> </w:t>
      </w:r>
      <w:r w:rsidRPr="00AD499D">
        <w:rPr>
          <w:rFonts w:ascii="Arial" w:hAnsi="Arial" w:cs="Arial"/>
          <w:b/>
          <w:bCs/>
          <w:sz w:val="22"/>
          <w:szCs w:val="22"/>
        </w:rPr>
        <w:t>/</w:t>
      </w:r>
      <w:r w:rsidR="008C6C5E" w:rsidRPr="00AD499D">
        <w:rPr>
          <w:rFonts w:ascii="Arial" w:hAnsi="Arial" w:cs="Arial"/>
          <w:b/>
          <w:bCs/>
          <w:sz w:val="22"/>
          <w:szCs w:val="22"/>
        </w:rPr>
        <w:t xml:space="preserve"> </w:t>
      </w:r>
      <w:r w:rsidRPr="00AD499D">
        <w:rPr>
          <w:rFonts w:ascii="Arial" w:hAnsi="Arial" w:cs="Arial"/>
          <w:b/>
          <w:bCs/>
          <w:sz w:val="22"/>
          <w:szCs w:val="22"/>
        </w:rPr>
        <w:t>WhatsApp</w:t>
      </w:r>
      <w:r w:rsidR="00DF180B">
        <w:rPr>
          <w:rFonts w:ascii="Arial" w:hAnsi="Arial" w:cs="Arial"/>
          <w:b/>
          <w:bCs/>
          <w:sz w:val="22"/>
          <w:szCs w:val="22"/>
        </w:rPr>
        <w:t xml:space="preserve">:  </w:t>
      </w:r>
      <w:r w:rsidR="00CD40EF" w:rsidRPr="00AD499D">
        <w:rPr>
          <w:rFonts w:ascii="Arial" w:hAnsi="Arial" w:cs="Arial"/>
          <w:b/>
          <w:bCs/>
          <w:sz w:val="22"/>
          <w:szCs w:val="22"/>
        </w:rPr>
        <w:t>+</w:t>
      </w:r>
      <w:r w:rsidR="0034406A" w:rsidRPr="00AD499D">
        <w:rPr>
          <w:rFonts w:ascii="Arial" w:hAnsi="Arial" w:cs="Arial"/>
          <w:b/>
          <w:bCs/>
          <w:sz w:val="22"/>
          <w:szCs w:val="22"/>
        </w:rPr>
        <w:t xml:space="preserve">34 </w:t>
      </w:r>
      <w:r w:rsidR="00346B04">
        <w:rPr>
          <w:rFonts w:ascii="Arial" w:hAnsi="Arial" w:cs="Arial"/>
          <w:b/>
          <w:bCs/>
          <w:sz w:val="22"/>
          <w:szCs w:val="22"/>
        </w:rPr>
        <w:t>711</w:t>
      </w:r>
      <w:r w:rsidR="00E7039A">
        <w:rPr>
          <w:rFonts w:ascii="Arial" w:hAnsi="Arial" w:cs="Arial"/>
          <w:b/>
          <w:bCs/>
          <w:sz w:val="22"/>
          <w:szCs w:val="22"/>
        </w:rPr>
        <w:t xml:space="preserve"> </w:t>
      </w:r>
      <w:r w:rsidR="00346B04">
        <w:rPr>
          <w:rFonts w:ascii="Arial" w:hAnsi="Arial" w:cs="Arial"/>
          <w:b/>
          <w:bCs/>
          <w:sz w:val="22"/>
          <w:szCs w:val="22"/>
        </w:rPr>
        <w:t>012</w:t>
      </w:r>
      <w:r w:rsidR="00E7039A">
        <w:rPr>
          <w:rFonts w:ascii="Arial" w:hAnsi="Arial" w:cs="Arial"/>
          <w:b/>
          <w:bCs/>
          <w:sz w:val="22"/>
          <w:szCs w:val="22"/>
        </w:rPr>
        <w:t xml:space="preserve"> </w:t>
      </w:r>
      <w:r w:rsidR="00346B04">
        <w:rPr>
          <w:rFonts w:ascii="Arial" w:hAnsi="Arial" w:cs="Arial"/>
          <w:b/>
          <w:bCs/>
          <w:sz w:val="22"/>
          <w:szCs w:val="22"/>
        </w:rPr>
        <w:t>668</w:t>
      </w:r>
    </w:p>
    <w:p w14:paraId="615C3D95" w14:textId="77777777" w:rsidR="0085563F" w:rsidRDefault="0085563F" w:rsidP="00DF180B">
      <w:pPr>
        <w:ind w:left="5040"/>
        <w:rPr>
          <w:rFonts w:ascii="Arial" w:hAnsi="Arial" w:cs="Arial"/>
          <w:b/>
          <w:bCs/>
          <w:sz w:val="22"/>
          <w:szCs w:val="22"/>
        </w:rPr>
      </w:pPr>
    </w:p>
    <w:p w14:paraId="4F49EEA2" w14:textId="1A83D06D" w:rsidR="00467F3B" w:rsidRPr="0085563F" w:rsidRDefault="0085563F" w:rsidP="0085563F">
      <w:pPr>
        <w:rPr>
          <w:rFonts w:ascii="Edwardian Script ITC" w:hAnsi="Edwardian Script ITC" w:cs="Arial"/>
          <w:b/>
          <w:bCs/>
          <w:sz w:val="40"/>
          <w:szCs w:val="40"/>
        </w:rPr>
      </w:pPr>
      <w:r w:rsidRPr="0085563F">
        <w:rPr>
          <w:rFonts w:ascii="Edwardian Script ITC" w:hAnsi="Edwardian Script ITC" w:cs="Arial"/>
          <w:b/>
          <w:bCs/>
          <w:sz w:val="40"/>
          <w:szCs w:val="40"/>
        </w:rPr>
        <w:t xml:space="preserve"> </w:t>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Pr>
          <w:rFonts w:ascii="Edwardian Script ITC" w:hAnsi="Edwardian Script ITC" w:cs="Arial"/>
          <w:b/>
          <w:bCs/>
          <w:sz w:val="40"/>
          <w:szCs w:val="40"/>
        </w:rPr>
        <w:tab/>
      </w:r>
      <w:r w:rsidR="00E7039A">
        <w:rPr>
          <w:rFonts w:ascii="Edwardian Script ITC" w:hAnsi="Edwardian Script ITC" w:cs="Arial"/>
          <w:b/>
          <w:bCs/>
          <w:sz w:val="40"/>
          <w:szCs w:val="40"/>
        </w:rPr>
        <w:tab/>
      </w:r>
      <w:r w:rsidR="00F3312D">
        <w:rPr>
          <w:rFonts w:ascii="Edwardian Script ITC" w:hAnsi="Edwardian Script ITC" w:cs="Arial"/>
          <w:b/>
          <w:bCs/>
          <w:sz w:val="40"/>
          <w:szCs w:val="40"/>
        </w:rPr>
        <w:t>3</w:t>
      </w:r>
      <w:r w:rsidR="00827048">
        <w:rPr>
          <w:rFonts w:ascii="Edwardian Script ITC" w:hAnsi="Edwardian Script ITC" w:cs="Arial"/>
          <w:b/>
          <w:bCs/>
          <w:sz w:val="40"/>
          <w:szCs w:val="40"/>
        </w:rPr>
        <w:t>1</w:t>
      </w:r>
      <w:r w:rsidR="00827048" w:rsidRPr="00827048">
        <w:rPr>
          <w:rFonts w:ascii="Edwardian Script ITC" w:hAnsi="Edwardian Script ITC" w:cs="Arial"/>
          <w:b/>
          <w:bCs/>
          <w:sz w:val="40"/>
          <w:szCs w:val="40"/>
          <w:vertAlign w:val="superscript"/>
        </w:rPr>
        <w:t>st</w:t>
      </w:r>
      <w:r w:rsidR="00827048">
        <w:rPr>
          <w:rFonts w:ascii="Edwardian Script ITC" w:hAnsi="Edwardian Script ITC" w:cs="Arial"/>
          <w:b/>
          <w:bCs/>
          <w:sz w:val="40"/>
          <w:szCs w:val="40"/>
        </w:rPr>
        <w:t xml:space="preserve"> </w:t>
      </w:r>
      <w:r w:rsidR="00481219">
        <w:rPr>
          <w:rFonts w:ascii="Edwardian Script ITC" w:hAnsi="Edwardian Script ITC" w:cs="Arial"/>
          <w:b/>
          <w:bCs/>
          <w:sz w:val="40"/>
          <w:szCs w:val="40"/>
        </w:rPr>
        <w:t xml:space="preserve">October </w:t>
      </w:r>
      <w:r w:rsidR="00346B04">
        <w:rPr>
          <w:rFonts w:ascii="Edwardian Script ITC" w:hAnsi="Edwardian Script ITC" w:cs="Arial"/>
          <w:b/>
          <w:bCs/>
          <w:sz w:val="40"/>
          <w:szCs w:val="40"/>
        </w:rPr>
        <w:t>2025</w:t>
      </w:r>
      <w:r w:rsidR="00DA606C">
        <w:rPr>
          <w:rFonts w:ascii="Edwardian Script ITC" w:hAnsi="Edwardian Script ITC" w:cs="Arial"/>
          <w:b/>
          <w:sz w:val="40"/>
          <w:szCs w:val="40"/>
        </w:rPr>
        <w:t xml:space="preserve"> </w:t>
      </w:r>
    </w:p>
    <w:p w14:paraId="7D7493D8" w14:textId="77777777" w:rsidR="00CD40EF" w:rsidRPr="00B9360A" w:rsidRDefault="00CD40EF" w:rsidP="00CD40EF">
      <w:pPr>
        <w:ind w:left="5760"/>
        <w:rPr>
          <w:rFonts w:ascii="Arial" w:hAnsi="Arial" w:cs="Arial"/>
          <w:sz w:val="18"/>
          <w:szCs w:val="18"/>
        </w:rPr>
      </w:pPr>
    </w:p>
    <w:p w14:paraId="6254A1DA" w14:textId="11382674" w:rsidR="00467F3B" w:rsidRPr="00F56725" w:rsidRDefault="00DF57E3">
      <w:pPr>
        <w:rPr>
          <w:rFonts w:ascii="Edwardian Script ITC" w:hAnsi="Edwardian Script ITC" w:cs="Arial Hebrew Scholar"/>
          <w:b/>
          <w:sz w:val="44"/>
          <w:szCs w:val="44"/>
        </w:rPr>
      </w:pPr>
      <w:r w:rsidRPr="00F56725">
        <w:rPr>
          <w:rFonts w:ascii="Edwardian Script ITC" w:hAnsi="Edwardian Script ITC" w:cs="Arial Hebrew Scholar"/>
          <w:b/>
          <w:sz w:val="44"/>
          <w:szCs w:val="44"/>
        </w:rPr>
        <w:t>De</w:t>
      </w:r>
      <w:r w:rsidR="00FF5782" w:rsidRPr="00F56725">
        <w:rPr>
          <w:rFonts w:ascii="Edwardian Script ITC" w:hAnsi="Edwardian Script ITC" w:cs="Arial Hebrew Scholar"/>
          <w:b/>
          <w:sz w:val="44"/>
          <w:szCs w:val="44"/>
        </w:rPr>
        <w:t>ar</w:t>
      </w:r>
      <w:r w:rsidR="002D4F4D" w:rsidRPr="00F56725">
        <w:rPr>
          <w:rFonts w:ascii="Edwardian Script ITC" w:hAnsi="Edwardian Script ITC" w:cs="Arial Hebrew Scholar"/>
          <w:b/>
          <w:sz w:val="44"/>
          <w:szCs w:val="44"/>
        </w:rPr>
        <w:t xml:space="preserve"> </w:t>
      </w:r>
      <w:r w:rsidR="00F56725">
        <w:rPr>
          <w:rFonts w:ascii="Edwardian Script ITC" w:hAnsi="Edwardian Script ITC" w:cs="Arial Hebrew Scholar"/>
          <w:b/>
          <w:sz w:val="44"/>
          <w:szCs w:val="44"/>
        </w:rPr>
        <w:t>Branch</w:t>
      </w:r>
      <w:r w:rsidR="00481219">
        <w:rPr>
          <w:rFonts w:ascii="Edwardian Script ITC" w:hAnsi="Edwardian Script ITC" w:cs="Arial Hebrew Scholar"/>
          <w:b/>
          <w:sz w:val="44"/>
          <w:szCs w:val="44"/>
        </w:rPr>
        <w:t xml:space="preserve"> </w:t>
      </w:r>
      <w:r w:rsidR="00346B04" w:rsidRPr="00F56725">
        <w:rPr>
          <w:rFonts w:ascii="Edwardian Script ITC" w:hAnsi="Edwardian Script ITC" w:cs="Arial Hebrew Scholar"/>
          <w:b/>
          <w:sz w:val="44"/>
          <w:szCs w:val="44"/>
        </w:rPr>
        <w:t>Members</w:t>
      </w:r>
      <w:r w:rsidR="00E7039A" w:rsidRPr="00F56725">
        <w:rPr>
          <w:rFonts w:ascii="Edwardian Script ITC" w:hAnsi="Edwardian Script ITC" w:cs="Arial Hebrew Scholar"/>
          <w:b/>
          <w:sz w:val="44"/>
          <w:szCs w:val="44"/>
        </w:rPr>
        <w:t>,</w:t>
      </w:r>
    </w:p>
    <w:p w14:paraId="6C9B8218" w14:textId="77777777" w:rsidR="005973EA" w:rsidRPr="005973EA" w:rsidRDefault="005973EA" w:rsidP="005973EA">
      <w:pPr>
        <w:rPr>
          <w:rFonts w:ascii="Aptos" w:hAnsi="Aptos"/>
          <w:sz w:val="28"/>
          <w:szCs w:val="28"/>
        </w:rPr>
      </w:pPr>
    </w:p>
    <w:p w14:paraId="35770E4B" w14:textId="77777777" w:rsidR="00176E54" w:rsidRPr="007431AF" w:rsidRDefault="00176E54" w:rsidP="00176E54">
      <w:pPr>
        <w:pStyle w:val="Heading2"/>
        <w:rPr>
          <w:rFonts w:ascii="Times New Roman" w:hAnsi="Times New Roman" w:cs="Times New Roman"/>
          <w:sz w:val="24"/>
          <w:szCs w:val="24"/>
        </w:rPr>
      </w:pPr>
      <w:r w:rsidRPr="007431AF">
        <w:rPr>
          <w:rFonts w:ascii="Times New Roman" w:hAnsi="Times New Roman" w:cs="Times New Roman"/>
          <w:sz w:val="24"/>
          <w:szCs w:val="24"/>
        </w:rPr>
        <w:t>Branch Committee Update and AGM Arrangements</w:t>
      </w:r>
    </w:p>
    <w:p w14:paraId="197BAEF9" w14:textId="77777777" w:rsidR="00176E54" w:rsidRPr="007431AF" w:rsidRDefault="00176E54" w:rsidP="00176E54">
      <w:r w:rsidRPr="007431AF">
        <w:t>I hope this letter finds you all well.</w:t>
      </w:r>
    </w:p>
    <w:p w14:paraId="7DF08154" w14:textId="77777777" w:rsidR="00C42C57" w:rsidRPr="007431AF" w:rsidRDefault="00C42C57" w:rsidP="00176E54">
      <w:pPr>
        <w:pStyle w:val="Heading3"/>
        <w:rPr>
          <w:rFonts w:ascii="Times New Roman" w:hAnsi="Times New Roman" w:cs="Times New Roman"/>
        </w:rPr>
      </w:pPr>
    </w:p>
    <w:p w14:paraId="514931BE" w14:textId="00061C92" w:rsidR="009B271C" w:rsidRPr="009B271C" w:rsidRDefault="00176E54" w:rsidP="009B271C">
      <w:pPr>
        <w:pStyle w:val="Heading3"/>
        <w:rPr>
          <w:rFonts w:ascii="Times New Roman" w:hAnsi="Times New Roman" w:cs="Times New Roman"/>
        </w:rPr>
      </w:pPr>
      <w:r w:rsidRPr="007431AF">
        <w:rPr>
          <w:rFonts w:ascii="Times New Roman" w:hAnsi="Times New Roman" w:cs="Times New Roman"/>
        </w:rPr>
        <w:t>Recent Committee Developments</w:t>
      </w:r>
    </w:p>
    <w:p w14:paraId="0AAA064B" w14:textId="7125C6D1" w:rsidR="00176E54" w:rsidRPr="007431AF" w:rsidRDefault="00176E54" w:rsidP="00176E54">
      <w:r w:rsidRPr="007431AF">
        <w:t>Following my previous correspondence sent to all Members on 22nd October 2025, I have received numerous requests for an update regarding the current situation within the Branch.</w:t>
      </w:r>
    </w:p>
    <w:p w14:paraId="59451B9D" w14:textId="77777777" w:rsidR="00176E54" w:rsidRPr="007431AF" w:rsidRDefault="00176E54" w:rsidP="00176E54">
      <w:r w:rsidRPr="007431AF">
        <w:t>On 30th October 2025, we convened our first Committee Meeting since being released from District Administration. It is important to inform all Members of the recent changes that have taken place within the Branch Committee.</w:t>
      </w:r>
    </w:p>
    <w:p w14:paraId="7DDC30D8" w14:textId="77777777" w:rsidR="00C42C57" w:rsidRPr="007431AF" w:rsidRDefault="00C42C57" w:rsidP="00176E54"/>
    <w:p w14:paraId="65695FBB" w14:textId="1F623977" w:rsidR="00176E54" w:rsidRPr="007431AF" w:rsidRDefault="00176E54" w:rsidP="00176E54">
      <w:r w:rsidRPr="007431AF">
        <w:t xml:space="preserve">Regrettably, Mr Bob Lovell has resigned from his position as Branch Chair for personal reasons. As Branch President, I expressed my gratitude to </w:t>
      </w:r>
      <w:r w:rsidR="00D82E8B">
        <w:t xml:space="preserve">Bob </w:t>
      </w:r>
      <w:r w:rsidRPr="007431AF">
        <w:t>for his dedication and service to the Branch during what has been a particularly challenging period.</w:t>
      </w:r>
    </w:p>
    <w:p w14:paraId="66A85C82" w14:textId="77777777" w:rsidR="00C42C57" w:rsidRPr="007431AF" w:rsidRDefault="00C42C57" w:rsidP="00176E54">
      <w:pPr>
        <w:pStyle w:val="Heading3"/>
        <w:rPr>
          <w:rFonts w:ascii="Times New Roman" w:hAnsi="Times New Roman" w:cs="Times New Roman"/>
        </w:rPr>
      </w:pPr>
    </w:p>
    <w:p w14:paraId="23F53366" w14:textId="034AC65C" w:rsidR="00176E54" w:rsidRPr="007431AF" w:rsidRDefault="00176E54" w:rsidP="00176E54">
      <w:pPr>
        <w:pStyle w:val="Heading3"/>
        <w:rPr>
          <w:rFonts w:ascii="Times New Roman" w:hAnsi="Times New Roman" w:cs="Times New Roman"/>
        </w:rPr>
      </w:pPr>
      <w:r w:rsidRPr="007431AF">
        <w:rPr>
          <w:rFonts w:ascii="Times New Roman" w:hAnsi="Times New Roman" w:cs="Times New Roman"/>
        </w:rPr>
        <w:t>Interim Arrangements</w:t>
      </w:r>
    </w:p>
    <w:p w14:paraId="2828E8E9" w14:textId="77777777" w:rsidR="009634F8" w:rsidRPr="007431AF" w:rsidRDefault="00176E54" w:rsidP="00176E54">
      <w:proofErr w:type="gramStart"/>
      <w:r w:rsidRPr="007431AF">
        <w:t>In light of</w:t>
      </w:r>
      <w:proofErr w:type="gramEnd"/>
      <w:r w:rsidRPr="007431AF">
        <w:t xml:space="preserve"> these developments, and after reaching out to several potential members </w:t>
      </w:r>
      <w:proofErr w:type="gramStart"/>
      <w:r w:rsidRPr="007431AF">
        <w:t>with regard to</w:t>
      </w:r>
      <w:proofErr w:type="gramEnd"/>
      <w:r w:rsidRPr="007431AF">
        <w:t xml:space="preserve"> the position of Branch Chair, it became apparent that none were able to commit to this vital role.</w:t>
      </w:r>
    </w:p>
    <w:p w14:paraId="64F22E7C" w14:textId="77777777" w:rsidR="009634F8" w:rsidRPr="007431AF" w:rsidRDefault="009634F8" w:rsidP="00176E54"/>
    <w:p w14:paraId="7A657C04" w14:textId="5232624B" w:rsidR="00176E54" w:rsidRPr="007431AF" w:rsidRDefault="009634F8" w:rsidP="00176E54">
      <w:r w:rsidRPr="007431AF">
        <w:t xml:space="preserve">Yesterday, </w:t>
      </w:r>
      <w:r w:rsidR="00176E54" w:rsidRPr="007431AF">
        <w:t xml:space="preserve">I presented three possible options to the Branch Committee, which were subsequently discussed with the District Chair, Mr Paul Kane. Following these discussions, it was agreed that Mr Tim Mayren would be co-opted into the role of Vice Chair, and that I would step down as President </w:t>
      </w:r>
      <w:proofErr w:type="gramStart"/>
      <w:r w:rsidR="00176E54" w:rsidRPr="007431AF">
        <w:t>in order to</w:t>
      </w:r>
      <w:proofErr w:type="gramEnd"/>
      <w:r w:rsidR="00176E54" w:rsidRPr="007431AF">
        <w:t xml:space="preserve"> be co-opted as Branch Chair.</w:t>
      </w:r>
      <w:r w:rsidRPr="007431AF">
        <w:t xml:space="preserve">  If this interim course of action was not taken the oldest Branch within Spain District North would have become a District Supported Branch, with only two members as Points of Contact (POC) for the Branch to the District Committee, all funds although still accessible to the Branch would have been transferred to District and your remaining committee members stood down, this is only one step away from Branch closure so the action above was agreed by District and your Elected Committee.</w:t>
      </w:r>
    </w:p>
    <w:p w14:paraId="51C6F574" w14:textId="77777777" w:rsidR="00C42C57" w:rsidRPr="007431AF" w:rsidRDefault="00C42C57" w:rsidP="00176E54">
      <w:pPr>
        <w:pStyle w:val="Heading3"/>
        <w:rPr>
          <w:rFonts w:ascii="Times New Roman" w:hAnsi="Times New Roman" w:cs="Times New Roman"/>
        </w:rPr>
      </w:pPr>
    </w:p>
    <w:p w14:paraId="2056369B" w14:textId="63F1E40F" w:rsidR="00176E54" w:rsidRPr="007431AF" w:rsidRDefault="00176E54" w:rsidP="00176E54">
      <w:pPr>
        <w:pStyle w:val="Heading3"/>
        <w:rPr>
          <w:rFonts w:ascii="Times New Roman" w:hAnsi="Times New Roman" w:cs="Times New Roman"/>
        </w:rPr>
      </w:pPr>
      <w:r w:rsidRPr="007431AF">
        <w:rPr>
          <w:rFonts w:ascii="Times New Roman" w:hAnsi="Times New Roman" w:cs="Times New Roman"/>
        </w:rPr>
        <w:t>Arrangements Until the AGM</w:t>
      </w:r>
    </w:p>
    <w:p w14:paraId="123963FE" w14:textId="3045818F" w:rsidR="00176E54" w:rsidRPr="007431AF" w:rsidRDefault="00176E54" w:rsidP="00176E54">
      <w:r w:rsidRPr="007431AF">
        <w:t>I must stress that these interim arrangements will remain in place only until the Annual General Meeting (AGM) on 18th November 2025. At the AGM, all Branch Members will have the opportunity to volunteer for the position of Branch Chair</w:t>
      </w:r>
      <w:r w:rsidR="00416759" w:rsidRPr="007431AF">
        <w:t xml:space="preserve"> and Branch Vice Chair</w:t>
      </w:r>
      <w:r w:rsidRPr="007431AF">
        <w:t xml:space="preserve">. The usual election procedures will apply; should only one member volunteer, </w:t>
      </w:r>
      <w:r w:rsidR="00416759" w:rsidRPr="007431AF">
        <w:t xml:space="preserve">he or she </w:t>
      </w:r>
      <w:r w:rsidRPr="007431AF">
        <w:t xml:space="preserve">that will be duly elected as Branch Chair </w:t>
      </w:r>
      <w:r w:rsidR="00416759" w:rsidRPr="007431AF">
        <w:t xml:space="preserve">or Branch Vice Chair </w:t>
      </w:r>
      <w:r w:rsidRPr="007431AF">
        <w:t>if more than one member would like to be considered a vote will take place</w:t>
      </w:r>
      <w:r w:rsidR="00416759" w:rsidRPr="007431AF">
        <w:t xml:space="preserve"> by Branch Members in attendance</w:t>
      </w:r>
      <w:r w:rsidRPr="007431AF">
        <w:t>.</w:t>
      </w:r>
    </w:p>
    <w:p w14:paraId="036B25E3" w14:textId="77777777" w:rsidR="00416759" w:rsidRPr="007431AF" w:rsidRDefault="00416759" w:rsidP="00416759"/>
    <w:p w14:paraId="2C3E5A47" w14:textId="58C35375" w:rsidR="00176E54" w:rsidRPr="007431AF" w:rsidRDefault="00176E54" w:rsidP="00176E54">
      <w:pPr>
        <w:pStyle w:val="Heading3"/>
        <w:rPr>
          <w:rFonts w:ascii="Times New Roman" w:hAnsi="Times New Roman" w:cs="Times New Roman"/>
        </w:rPr>
      </w:pPr>
      <w:r w:rsidRPr="007431AF">
        <w:rPr>
          <w:rFonts w:ascii="Times New Roman" w:hAnsi="Times New Roman" w:cs="Times New Roman"/>
        </w:rPr>
        <w:t>Notice of Annual General Meeting</w:t>
      </w:r>
    </w:p>
    <w:p w14:paraId="18A8F21D" w14:textId="2A76D7B7" w:rsidR="00203736" w:rsidRPr="007431AF" w:rsidRDefault="00176E54" w:rsidP="00176E54">
      <w:r w:rsidRPr="007431AF">
        <w:t>The AGM will take place as scheduled on Tuesday, 18th November 2025, at 17:00 in The Oasis, San Luis.</w:t>
      </w:r>
    </w:p>
    <w:p w14:paraId="6A86916F" w14:textId="77777777" w:rsidR="005973EA" w:rsidRPr="007431AF" w:rsidRDefault="005973EA" w:rsidP="005973EA"/>
    <w:p w14:paraId="66E092AD" w14:textId="77777777" w:rsidR="00EB0377" w:rsidRPr="007431AF" w:rsidRDefault="00EB0377" w:rsidP="00EB0377">
      <w:pPr>
        <w:pStyle w:val="Heading2"/>
        <w:rPr>
          <w:rFonts w:ascii="Times New Roman" w:eastAsiaTheme="minorEastAsia" w:hAnsi="Times New Roman" w:cs="Times New Roman"/>
          <w:sz w:val="24"/>
          <w:szCs w:val="24"/>
        </w:rPr>
      </w:pPr>
      <w:r w:rsidRPr="007431AF">
        <w:rPr>
          <w:rFonts w:ascii="Times New Roman" w:eastAsiaTheme="minorEastAsia" w:hAnsi="Times New Roman" w:cs="Times New Roman"/>
          <w:sz w:val="24"/>
          <w:szCs w:val="24"/>
        </w:rPr>
        <w:lastRenderedPageBreak/>
        <w:t>Additional Information</w:t>
      </w:r>
    </w:p>
    <w:p w14:paraId="5067E55E" w14:textId="77777777" w:rsidR="00EB0377" w:rsidRPr="007431AF" w:rsidRDefault="00EB0377" w:rsidP="00EB0377">
      <w:pPr>
        <w:rPr>
          <w:rFonts w:eastAsiaTheme="minorEastAsia"/>
        </w:rPr>
      </w:pPr>
      <w:r w:rsidRPr="007431AF">
        <w:rPr>
          <w:rFonts w:eastAsiaTheme="minorEastAsia"/>
        </w:rPr>
        <w:t>The Poppy Appeal for 2025 is progressing well, despite the limited availability of Poppy Stock from the UK. We are currently awaiting another delivery, which we hope will arrive by the middle of next week. However, aside from your Committee, only a few Branch Members have come forward to help at the Poppy collection points. I would like to personally thank those who have volunteered and encourage any members who can spare some time to assist with the 2025 Poppy Appeal to contact either Helen Lovell or John Featherstone via our Branch Facebook Page. Helen or John will respond to your offer of help. Thank you.</w:t>
      </w:r>
    </w:p>
    <w:p w14:paraId="1059FA36" w14:textId="77777777" w:rsidR="00EB0377" w:rsidRPr="007431AF" w:rsidRDefault="00EB0377" w:rsidP="005973EA"/>
    <w:p w14:paraId="55B06395" w14:textId="77777777" w:rsidR="007431AF" w:rsidRPr="009B271C" w:rsidRDefault="007431AF" w:rsidP="007431AF">
      <w:pPr>
        <w:pStyle w:val="Heading2"/>
        <w:rPr>
          <w:rFonts w:ascii="Times New Roman" w:eastAsiaTheme="minorEastAsia" w:hAnsi="Times New Roman" w:cs="Times New Roman"/>
          <w:sz w:val="24"/>
          <w:szCs w:val="24"/>
        </w:rPr>
      </w:pPr>
      <w:r w:rsidRPr="009B271C">
        <w:rPr>
          <w:rFonts w:ascii="Times New Roman" w:eastAsiaTheme="minorEastAsia" w:hAnsi="Times New Roman" w:cs="Times New Roman"/>
          <w:sz w:val="24"/>
          <w:szCs w:val="24"/>
        </w:rPr>
        <w:t>Forecast of Events</w:t>
      </w:r>
    </w:p>
    <w:p w14:paraId="6AE92ABD" w14:textId="2F4A24C9" w:rsidR="007431AF" w:rsidRPr="009B271C" w:rsidRDefault="007431AF" w:rsidP="007431AF">
      <w:pPr>
        <w:pStyle w:val="ListParagraph"/>
        <w:numPr>
          <w:ilvl w:val="0"/>
          <w:numId w:val="2"/>
        </w:numPr>
        <w:rPr>
          <w:rFonts w:ascii="Times New Roman" w:eastAsiaTheme="minorEastAsia" w:hAnsi="Times New Roman" w:cs="Times New Roman"/>
          <w:sz w:val="20"/>
          <w:szCs w:val="20"/>
        </w:rPr>
      </w:pPr>
      <w:r w:rsidRPr="009B271C">
        <w:rPr>
          <w:rFonts w:ascii="Times New Roman" w:eastAsiaTheme="minorEastAsia" w:hAnsi="Times New Roman" w:cs="Times New Roman"/>
          <w:sz w:val="20"/>
          <w:szCs w:val="20"/>
        </w:rPr>
        <w:t>09 November 2025 – Remembrance Social Event, 16:00 to 1</w:t>
      </w:r>
      <w:r w:rsidR="0071537F">
        <w:rPr>
          <w:rFonts w:ascii="Times New Roman" w:eastAsiaTheme="minorEastAsia" w:hAnsi="Times New Roman" w:cs="Times New Roman"/>
          <w:sz w:val="20"/>
          <w:szCs w:val="20"/>
        </w:rPr>
        <w:t>8</w:t>
      </w:r>
      <w:r w:rsidRPr="009B271C">
        <w:rPr>
          <w:rFonts w:ascii="Times New Roman" w:eastAsiaTheme="minorEastAsia" w:hAnsi="Times New Roman" w:cs="Times New Roman"/>
          <w:sz w:val="20"/>
          <w:szCs w:val="20"/>
        </w:rPr>
        <w:t>:00 at The Club Quesada. Event includes Parade of Standards, Last Post and Reveille with Bugler, Wreath Laying, 18 Piece Band, Poppy Appeal Table, Membership Table, and a Poppy Raffle.</w:t>
      </w:r>
      <w:r w:rsidR="007C3EE4">
        <w:rPr>
          <w:rFonts w:ascii="Times New Roman" w:eastAsiaTheme="minorEastAsia" w:hAnsi="Times New Roman" w:cs="Times New Roman"/>
          <w:sz w:val="20"/>
          <w:szCs w:val="20"/>
        </w:rPr>
        <w:t xml:space="preserve">  Free entrance, </w:t>
      </w:r>
      <w:r w:rsidR="0003024D">
        <w:rPr>
          <w:rFonts w:ascii="Times New Roman" w:eastAsiaTheme="minorEastAsia" w:hAnsi="Times New Roman" w:cs="Times New Roman"/>
          <w:sz w:val="20"/>
          <w:szCs w:val="20"/>
        </w:rPr>
        <w:t>however,</w:t>
      </w:r>
      <w:r w:rsidR="007C3EE4">
        <w:rPr>
          <w:rFonts w:ascii="Times New Roman" w:eastAsiaTheme="minorEastAsia" w:hAnsi="Times New Roman" w:cs="Times New Roman"/>
          <w:sz w:val="20"/>
          <w:szCs w:val="20"/>
        </w:rPr>
        <w:t xml:space="preserve"> donation requested for Poppy Appeal.</w:t>
      </w:r>
    </w:p>
    <w:p w14:paraId="0E197CD0" w14:textId="77777777" w:rsidR="007431AF" w:rsidRPr="009B271C" w:rsidRDefault="007431AF" w:rsidP="007431AF">
      <w:pPr>
        <w:pStyle w:val="ListParagraph"/>
        <w:numPr>
          <w:ilvl w:val="0"/>
          <w:numId w:val="2"/>
        </w:numPr>
        <w:rPr>
          <w:rFonts w:ascii="Times New Roman" w:eastAsiaTheme="minorEastAsia" w:hAnsi="Times New Roman" w:cs="Times New Roman"/>
          <w:sz w:val="20"/>
          <w:szCs w:val="20"/>
        </w:rPr>
      </w:pPr>
      <w:r w:rsidRPr="009B271C">
        <w:rPr>
          <w:rFonts w:ascii="Times New Roman" w:eastAsiaTheme="minorEastAsia" w:hAnsi="Times New Roman" w:cs="Times New Roman"/>
          <w:sz w:val="20"/>
          <w:szCs w:val="20"/>
        </w:rPr>
        <w:t>11 November 2025 – Armistice Service at La Inmaculada Concepcion Church, Torrevieja, starting at 10:30. Transport departs from La Siesta Church at 09:30 and returns at 13:30. Bookings can be made via Tim Mayren, Vice Chair.</w:t>
      </w:r>
    </w:p>
    <w:p w14:paraId="46611708" w14:textId="0738C0E6" w:rsidR="007431AF" w:rsidRPr="009B271C" w:rsidRDefault="007431AF" w:rsidP="007431AF">
      <w:pPr>
        <w:pStyle w:val="ListParagraph"/>
        <w:numPr>
          <w:ilvl w:val="0"/>
          <w:numId w:val="2"/>
        </w:numPr>
        <w:rPr>
          <w:rFonts w:ascii="Times New Roman" w:eastAsiaTheme="minorEastAsia" w:hAnsi="Times New Roman" w:cs="Times New Roman"/>
          <w:sz w:val="20"/>
          <w:szCs w:val="20"/>
        </w:rPr>
      </w:pPr>
      <w:r w:rsidRPr="009B271C">
        <w:rPr>
          <w:rFonts w:ascii="Times New Roman" w:eastAsiaTheme="minorEastAsia" w:hAnsi="Times New Roman" w:cs="Times New Roman"/>
          <w:sz w:val="20"/>
          <w:szCs w:val="20"/>
        </w:rPr>
        <w:t>11 November 2025 – Wreath Laying Ceremony at The Garden of Remembrance, La Siesta Church, following the church service in Torrevieja.</w:t>
      </w:r>
    </w:p>
    <w:p w14:paraId="15BD69D9" w14:textId="7C380CAF" w:rsidR="007431AF" w:rsidRPr="009B271C" w:rsidRDefault="007431AF" w:rsidP="007431AF">
      <w:pPr>
        <w:pStyle w:val="ListParagraph"/>
        <w:numPr>
          <w:ilvl w:val="0"/>
          <w:numId w:val="2"/>
        </w:numPr>
        <w:rPr>
          <w:rFonts w:ascii="Times New Roman" w:eastAsiaTheme="minorEastAsia" w:hAnsi="Times New Roman" w:cs="Times New Roman"/>
          <w:sz w:val="20"/>
          <w:szCs w:val="20"/>
        </w:rPr>
      </w:pPr>
      <w:r w:rsidRPr="009B271C">
        <w:rPr>
          <w:rFonts w:ascii="Times New Roman" w:eastAsiaTheme="minorEastAsia" w:hAnsi="Times New Roman" w:cs="Times New Roman"/>
          <w:sz w:val="20"/>
          <w:szCs w:val="20"/>
        </w:rPr>
        <w:t>11 November 2025 – Armistice Day Lunch at Restaurante Rendezvous, 1</w:t>
      </w:r>
      <w:r w:rsidR="00FC434C">
        <w:rPr>
          <w:rFonts w:ascii="Times New Roman" w:eastAsiaTheme="minorEastAsia" w:hAnsi="Times New Roman" w:cs="Times New Roman"/>
          <w:sz w:val="20"/>
          <w:szCs w:val="20"/>
        </w:rPr>
        <w:t>4</w:t>
      </w:r>
      <w:r w:rsidRPr="009B271C">
        <w:rPr>
          <w:rFonts w:ascii="Times New Roman" w:eastAsiaTheme="minorEastAsia" w:hAnsi="Times New Roman" w:cs="Times New Roman"/>
          <w:sz w:val="20"/>
          <w:szCs w:val="20"/>
        </w:rPr>
        <w:t>:00</w:t>
      </w:r>
      <w:r w:rsidR="00FC434C">
        <w:rPr>
          <w:rFonts w:ascii="Times New Roman" w:eastAsiaTheme="minorEastAsia" w:hAnsi="Times New Roman" w:cs="Times New Roman"/>
          <w:sz w:val="20"/>
          <w:szCs w:val="20"/>
        </w:rPr>
        <w:t xml:space="preserve"> for 14:30</w:t>
      </w:r>
      <w:r w:rsidRPr="009B271C">
        <w:rPr>
          <w:rFonts w:ascii="Times New Roman" w:eastAsiaTheme="minorEastAsia" w:hAnsi="Times New Roman" w:cs="Times New Roman"/>
          <w:sz w:val="20"/>
          <w:szCs w:val="20"/>
        </w:rPr>
        <w:t xml:space="preserve">. </w:t>
      </w:r>
      <w:r w:rsidR="00FC434C">
        <w:rPr>
          <w:rFonts w:ascii="Times New Roman" w:eastAsiaTheme="minorEastAsia" w:hAnsi="Times New Roman" w:cs="Times New Roman"/>
          <w:sz w:val="20"/>
          <w:szCs w:val="20"/>
        </w:rPr>
        <w:t xml:space="preserve">Booking </w:t>
      </w:r>
      <w:r w:rsidRPr="009B271C">
        <w:rPr>
          <w:rStyle w:val="Strong"/>
          <w:rFonts w:ascii="Times New Roman" w:eastAsiaTheme="majorEastAsia" w:hAnsi="Times New Roman" w:cs="Times New Roman"/>
          <w:b w:val="0"/>
          <w:bCs w:val="0"/>
          <w:color w:val="000000"/>
          <w:sz w:val="20"/>
          <w:szCs w:val="20"/>
        </w:rPr>
        <w:t xml:space="preserve">via this link </w:t>
      </w:r>
      <w:hyperlink r:id="rId10" w:history="1">
        <w:r w:rsidRPr="009B271C">
          <w:rPr>
            <w:rStyle w:val="Hyperlink"/>
            <w:rFonts w:ascii="Times New Roman" w:eastAsiaTheme="majorEastAsia" w:hAnsi="Times New Roman" w:cs="Times New Roman"/>
            <w:sz w:val="20"/>
            <w:szCs w:val="20"/>
          </w:rPr>
          <w:t>Armistice Lunch Booking</w:t>
        </w:r>
      </w:hyperlink>
      <w:r w:rsidRPr="009B271C">
        <w:rPr>
          <w:rStyle w:val="Strong"/>
          <w:rFonts w:ascii="Times New Roman" w:eastAsiaTheme="majorEastAsia" w:hAnsi="Times New Roman" w:cs="Times New Roman"/>
          <w:b w:val="0"/>
          <w:bCs w:val="0"/>
          <w:color w:val="000000"/>
          <w:sz w:val="20"/>
          <w:szCs w:val="20"/>
        </w:rPr>
        <w:t xml:space="preserve"> or direct to John Featherstone. </w:t>
      </w:r>
      <w:r w:rsidRPr="009B271C">
        <w:rPr>
          <w:rFonts w:ascii="Times New Roman" w:eastAsiaTheme="minorEastAsia" w:hAnsi="Times New Roman" w:cs="Times New Roman"/>
          <w:sz w:val="20"/>
          <w:szCs w:val="20"/>
        </w:rPr>
        <w:t>Please note that transport will not be provided for this event.</w:t>
      </w:r>
    </w:p>
    <w:p w14:paraId="1E925871" w14:textId="77777777" w:rsidR="007431AF" w:rsidRPr="009B271C" w:rsidRDefault="007431AF" w:rsidP="007431AF">
      <w:pPr>
        <w:pStyle w:val="ListParagraph"/>
        <w:numPr>
          <w:ilvl w:val="0"/>
          <w:numId w:val="2"/>
        </w:numPr>
        <w:rPr>
          <w:rFonts w:ascii="Times New Roman" w:eastAsiaTheme="minorEastAsia" w:hAnsi="Times New Roman" w:cs="Times New Roman"/>
          <w:sz w:val="20"/>
          <w:szCs w:val="20"/>
        </w:rPr>
      </w:pPr>
      <w:r w:rsidRPr="009B271C">
        <w:rPr>
          <w:rFonts w:ascii="Times New Roman" w:eastAsiaTheme="minorEastAsia" w:hAnsi="Times New Roman" w:cs="Times New Roman"/>
          <w:sz w:val="20"/>
          <w:szCs w:val="20"/>
        </w:rPr>
        <w:t>15 November 2025 – Torrevieja Expo, featuring a Legion Stand, Membership, and District Community Support.</w:t>
      </w:r>
    </w:p>
    <w:p w14:paraId="6F5799C6" w14:textId="77777777" w:rsidR="007431AF" w:rsidRPr="009B271C" w:rsidRDefault="007431AF" w:rsidP="007431AF">
      <w:pPr>
        <w:pStyle w:val="ListParagraph"/>
        <w:numPr>
          <w:ilvl w:val="0"/>
          <w:numId w:val="2"/>
        </w:numPr>
        <w:rPr>
          <w:rFonts w:ascii="Times New Roman" w:eastAsiaTheme="minorEastAsia" w:hAnsi="Times New Roman" w:cs="Times New Roman"/>
          <w:sz w:val="20"/>
          <w:szCs w:val="20"/>
        </w:rPr>
      </w:pPr>
      <w:r w:rsidRPr="009B271C">
        <w:rPr>
          <w:rFonts w:ascii="Times New Roman" w:eastAsiaTheme="minorEastAsia" w:hAnsi="Times New Roman" w:cs="Times New Roman"/>
          <w:sz w:val="20"/>
          <w:szCs w:val="20"/>
        </w:rPr>
        <w:t>18 November 2025 – Branch Committee Meeting at Oasis San Luis, 15:00 (Committee Only).</w:t>
      </w:r>
    </w:p>
    <w:p w14:paraId="0EB34003" w14:textId="77777777" w:rsidR="007431AF" w:rsidRPr="009B271C" w:rsidRDefault="007431AF" w:rsidP="007431AF">
      <w:pPr>
        <w:pStyle w:val="ListParagraph"/>
        <w:numPr>
          <w:ilvl w:val="0"/>
          <w:numId w:val="2"/>
        </w:numPr>
        <w:rPr>
          <w:rFonts w:ascii="Times New Roman" w:eastAsiaTheme="minorEastAsia" w:hAnsi="Times New Roman" w:cs="Times New Roman"/>
          <w:sz w:val="20"/>
          <w:szCs w:val="20"/>
        </w:rPr>
      </w:pPr>
      <w:r w:rsidRPr="009B271C">
        <w:rPr>
          <w:rFonts w:ascii="Times New Roman" w:eastAsiaTheme="minorEastAsia" w:hAnsi="Times New Roman" w:cs="Times New Roman"/>
          <w:sz w:val="20"/>
          <w:szCs w:val="20"/>
        </w:rPr>
        <w:t>18 November 2025 – Branch Annual General Meeting at Oasis San Luis, 17:00 (All Members).</w:t>
      </w:r>
    </w:p>
    <w:p w14:paraId="0DAB68F7" w14:textId="77777777" w:rsidR="007431AF" w:rsidRPr="009B271C" w:rsidRDefault="007431AF" w:rsidP="007431AF">
      <w:pPr>
        <w:pStyle w:val="ListParagraph"/>
        <w:numPr>
          <w:ilvl w:val="0"/>
          <w:numId w:val="2"/>
        </w:numPr>
        <w:rPr>
          <w:rFonts w:ascii="Times New Roman" w:eastAsiaTheme="minorEastAsia" w:hAnsi="Times New Roman" w:cs="Times New Roman"/>
          <w:sz w:val="20"/>
          <w:szCs w:val="20"/>
        </w:rPr>
      </w:pPr>
      <w:r w:rsidRPr="009B271C">
        <w:rPr>
          <w:rFonts w:ascii="Times New Roman" w:eastAsiaTheme="minorEastAsia" w:hAnsi="Times New Roman" w:cs="Times New Roman"/>
          <w:sz w:val="20"/>
          <w:szCs w:val="20"/>
        </w:rPr>
        <w:t>16 December 2025 – Branch Committee Meeting at Oasis San Luis, 15:00 (Committee Only).</w:t>
      </w:r>
    </w:p>
    <w:p w14:paraId="03E69637" w14:textId="77777777" w:rsidR="007431AF" w:rsidRPr="009B271C" w:rsidRDefault="007431AF" w:rsidP="007431AF">
      <w:pPr>
        <w:pStyle w:val="ListParagraph"/>
        <w:numPr>
          <w:ilvl w:val="0"/>
          <w:numId w:val="2"/>
        </w:numPr>
        <w:rPr>
          <w:rFonts w:ascii="Times New Roman" w:eastAsiaTheme="minorEastAsia" w:hAnsi="Times New Roman" w:cs="Times New Roman"/>
          <w:sz w:val="20"/>
          <w:szCs w:val="20"/>
        </w:rPr>
      </w:pPr>
      <w:r w:rsidRPr="009B271C">
        <w:rPr>
          <w:rFonts w:ascii="Times New Roman" w:eastAsiaTheme="minorEastAsia" w:hAnsi="Times New Roman" w:cs="Times New Roman"/>
          <w:sz w:val="20"/>
          <w:szCs w:val="20"/>
        </w:rPr>
        <w:t>16 December 2025 – General Branch Meeting at Oasis San Luis, 17:00 (All Members).</w:t>
      </w:r>
    </w:p>
    <w:p w14:paraId="401D5E39" w14:textId="77777777" w:rsidR="007431AF" w:rsidRPr="009B271C" w:rsidRDefault="007431AF" w:rsidP="007431AF">
      <w:pPr>
        <w:pStyle w:val="ListParagraph"/>
        <w:numPr>
          <w:ilvl w:val="0"/>
          <w:numId w:val="2"/>
        </w:numPr>
        <w:rPr>
          <w:rFonts w:ascii="Times New Roman" w:eastAsiaTheme="minorEastAsia" w:hAnsi="Times New Roman" w:cs="Times New Roman"/>
          <w:sz w:val="20"/>
          <w:szCs w:val="20"/>
        </w:rPr>
      </w:pPr>
      <w:r w:rsidRPr="009B271C">
        <w:rPr>
          <w:rFonts w:ascii="Times New Roman" w:eastAsiaTheme="minorEastAsia" w:hAnsi="Times New Roman" w:cs="Times New Roman"/>
          <w:sz w:val="20"/>
          <w:szCs w:val="20"/>
        </w:rPr>
        <w:t>22 December 2025 – Branch Social Christmas Dinner at Silverstones, 19:00. Booking link to follow or book directly with John Featherstone.</w:t>
      </w:r>
    </w:p>
    <w:p w14:paraId="27532EAA" w14:textId="77777777" w:rsidR="00D30492" w:rsidRPr="00D30492" w:rsidRDefault="00D30492" w:rsidP="00D30492">
      <w:pPr>
        <w:pStyle w:val="NormalWeb"/>
        <w:shd w:val="clear" w:color="auto" w:fill="FFFFFF"/>
        <w:spacing w:before="0" w:beforeAutospacing="0" w:after="0" w:afterAutospacing="0"/>
        <w:rPr>
          <w:rStyle w:val="Strong"/>
          <w:rFonts w:ascii="Tahoma" w:eastAsiaTheme="majorEastAsia" w:hAnsi="Tahoma" w:cs="Tahoma"/>
          <w:color w:val="000000"/>
          <w:sz w:val="20"/>
          <w:szCs w:val="20"/>
        </w:rPr>
      </w:pPr>
    </w:p>
    <w:p w14:paraId="3D32088C" w14:textId="56C69DC8" w:rsidR="00D30492" w:rsidRPr="007C3EE4" w:rsidRDefault="00D30492" w:rsidP="00D30492">
      <w:pPr>
        <w:pStyle w:val="NormalWeb"/>
        <w:shd w:val="clear" w:color="auto" w:fill="FFFFFF"/>
        <w:spacing w:before="0" w:beforeAutospacing="0" w:after="0" w:afterAutospacing="0"/>
        <w:rPr>
          <w:rStyle w:val="Strong"/>
          <w:rFonts w:eastAsiaTheme="majorEastAsia"/>
          <w:color w:val="000000"/>
        </w:rPr>
      </w:pPr>
      <w:r w:rsidRPr="007C3EE4">
        <w:rPr>
          <w:rStyle w:val="Strong"/>
          <w:rFonts w:eastAsiaTheme="majorEastAsia"/>
          <w:color w:val="000000"/>
        </w:rPr>
        <w:t xml:space="preserve">Please also note that </w:t>
      </w:r>
      <w:r w:rsidR="007C3EE4" w:rsidRPr="007C3EE4">
        <w:rPr>
          <w:rStyle w:val="Strong"/>
          <w:rFonts w:eastAsiaTheme="majorEastAsia"/>
          <w:color w:val="000000"/>
        </w:rPr>
        <w:t xml:space="preserve">your Committee </w:t>
      </w:r>
      <w:r w:rsidRPr="007C3EE4">
        <w:rPr>
          <w:rStyle w:val="Strong"/>
          <w:rFonts w:eastAsiaTheme="majorEastAsia"/>
          <w:color w:val="000000"/>
        </w:rPr>
        <w:t>are working on Social Events for 2026.</w:t>
      </w:r>
    </w:p>
    <w:p w14:paraId="44F639CB" w14:textId="61AA660B" w:rsidR="001419F1" w:rsidRPr="007C3EE4" w:rsidRDefault="001419F1" w:rsidP="0079215B">
      <w:pPr>
        <w:rPr>
          <w:rFonts w:ascii="Arial" w:hAnsi="Arial" w:cs="Arial"/>
        </w:rPr>
      </w:pPr>
    </w:p>
    <w:p w14:paraId="0170BC6A" w14:textId="77777777" w:rsidR="009B271C" w:rsidRPr="009B271C" w:rsidRDefault="009B271C" w:rsidP="009B271C">
      <w:pPr>
        <w:pStyle w:val="Heading2"/>
        <w:rPr>
          <w:rFonts w:ascii="Times New Roman" w:eastAsia="Times New Roman" w:hAnsi="Times New Roman" w:cs="Times New Roman"/>
          <w:sz w:val="24"/>
          <w:szCs w:val="24"/>
        </w:rPr>
      </w:pPr>
      <w:r w:rsidRPr="009B271C">
        <w:rPr>
          <w:rFonts w:ascii="Times New Roman" w:eastAsia="Times New Roman" w:hAnsi="Times New Roman" w:cs="Times New Roman"/>
          <w:sz w:val="24"/>
          <w:szCs w:val="24"/>
        </w:rPr>
        <w:t>Chair’s Final Comments</w:t>
      </w:r>
    </w:p>
    <w:p w14:paraId="137E6CBC" w14:textId="77777777" w:rsidR="009B271C" w:rsidRPr="009B271C" w:rsidRDefault="009B271C" w:rsidP="009B271C">
      <w:r w:rsidRPr="009B271C">
        <w:t>The past period has been exceptionally turbulent for the Members of the Torrevieja Branch, as well as for your Elected and Co-Opted Committee Members. Regrettably, we have experienced the loss of some Branch Members during this challenging time. However, it is important to recognise the positive developments that have taken place. Thanks to the dedication and tireless effort of your Committee, our overall membership has continued to grow.</w:t>
      </w:r>
    </w:p>
    <w:p w14:paraId="0F0D1FD9" w14:textId="77777777" w:rsidR="009B271C" w:rsidRDefault="009B271C" w:rsidP="009B271C"/>
    <w:p w14:paraId="55C204DE" w14:textId="352607FC" w:rsidR="007431AF" w:rsidRPr="009B271C" w:rsidRDefault="009B271C" w:rsidP="009B271C">
      <w:r w:rsidRPr="009B271C">
        <w:t>Your Committee remains committed to serving you, the Members of the Branch, and supporting the Beneficiaries of The Royal British Legion. Please remember that Committee Members are all volunteers, working diligently on your behalf. It is unfortunate that, when events occur outside the control of the Branch Committee, some members may overlook the fact that the Committee is doing its utmost and is fully devoted to providing “Service not Self”.</w:t>
      </w:r>
    </w:p>
    <w:p w14:paraId="703253B4" w14:textId="77777777" w:rsidR="007431AF" w:rsidRPr="00F56725" w:rsidRDefault="007431AF" w:rsidP="0079215B">
      <w:pPr>
        <w:rPr>
          <w:rFonts w:ascii="Arial" w:hAnsi="Arial" w:cs="Arial"/>
          <w:sz w:val="28"/>
          <w:szCs w:val="28"/>
        </w:rPr>
      </w:pPr>
    </w:p>
    <w:p w14:paraId="2A35DB86" w14:textId="58F6BA88" w:rsidR="00E77952" w:rsidRPr="00AE6702" w:rsidRDefault="00E77952" w:rsidP="00D54F33">
      <w:pPr>
        <w:pStyle w:val="NormalWeb"/>
        <w:contextualSpacing/>
        <w:rPr>
          <w:rFonts w:ascii="Edwardian Script ITC" w:eastAsia="Brush Script MT" w:hAnsi="Edwardian Script ITC" w:cs="Brush Script MT"/>
          <w:b/>
          <w:sz w:val="40"/>
          <w:szCs w:val="40"/>
        </w:rPr>
      </w:pPr>
      <w:r w:rsidRPr="00AE6702">
        <w:rPr>
          <w:rFonts w:ascii="Edwardian Script ITC" w:eastAsia="Brush Script MT" w:hAnsi="Edwardian Script ITC" w:cs="Brush Script MT"/>
          <w:b/>
          <w:sz w:val="40"/>
          <w:szCs w:val="40"/>
        </w:rPr>
        <w:t xml:space="preserve">Yours </w:t>
      </w:r>
      <w:r w:rsidR="004366C3">
        <w:rPr>
          <w:rFonts w:ascii="Edwardian Script ITC" w:eastAsia="Brush Script MT" w:hAnsi="Edwardian Script ITC" w:cs="Brush Script MT"/>
          <w:b/>
          <w:sz w:val="40"/>
          <w:szCs w:val="40"/>
        </w:rPr>
        <w:t>Sincerely</w:t>
      </w:r>
      <w:r w:rsidRPr="00AE6702">
        <w:rPr>
          <w:rFonts w:ascii="Edwardian Script ITC" w:eastAsia="Brush Script MT" w:hAnsi="Edwardian Script ITC" w:cs="Brush Script MT"/>
          <w:b/>
          <w:sz w:val="40"/>
          <w:szCs w:val="40"/>
        </w:rPr>
        <w:t>,</w:t>
      </w:r>
    </w:p>
    <w:p w14:paraId="306947DE" w14:textId="5A2F07D0" w:rsidR="00D54F33" w:rsidRPr="00AE6702" w:rsidRDefault="009B271C" w:rsidP="00E77952">
      <w:pPr>
        <w:pStyle w:val="NormalWeb"/>
        <w:contextualSpacing/>
        <w:rPr>
          <w:rFonts w:ascii="Edwardian Script ITC" w:eastAsia="Brush Script MT" w:hAnsi="Edwardian Script ITC" w:cs="Brush Script MT"/>
          <w:b/>
          <w:sz w:val="40"/>
          <w:szCs w:val="40"/>
        </w:rPr>
      </w:pPr>
      <w:r>
        <w:rPr>
          <w:rFonts w:ascii="Palatino Linotype" w:hAnsi="Palatino Linotype" w:cs="Calibri"/>
          <w:b/>
          <w:bCs/>
          <w:noProof/>
          <w:color w:val="000000"/>
          <w:bdr w:val="none" w:sz="0" w:space="0" w:color="auto" w:frame="1"/>
        </w:rPr>
        <w:drawing>
          <wp:anchor distT="0" distB="0" distL="114300" distR="114300" simplePos="0" relativeHeight="251664384" behindDoc="0" locked="0" layoutInCell="1" allowOverlap="1" wp14:anchorId="09311CDD" wp14:editId="2E132A5C">
            <wp:simplePos x="0" y="0"/>
            <wp:positionH relativeFrom="column">
              <wp:posOffset>3131903</wp:posOffset>
            </wp:positionH>
            <wp:positionV relativeFrom="paragraph">
              <wp:posOffset>109646</wp:posOffset>
            </wp:positionV>
            <wp:extent cx="3176181" cy="1306286"/>
            <wp:effectExtent l="0" t="0" r="0" b="1905"/>
            <wp:wrapNone/>
            <wp:docPr id="1287026100" name="Picture 1" descr="A flag and a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26100" name="Picture 1" descr="A flag and a badg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176181" cy="1306286"/>
                    </a:xfrm>
                    <a:prstGeom prst="rect">
                      <a:avLst/>
                    </a:prstGeom>
                  </pic:spPr>
                </pic:pic>
              </a:graphicData>
            </a:graphic>
            <wp14:sizeRelH relativeFrom="page">
              <wp14:pctWidth>0</wp14:pctWidth>
            </wp14:sizeRelH>
            <wp14:sizeRelV relativeFrom="page">
              <wp14:pctHeight>0</wp14:pctHeight>
            </wp14:sizeRelV>
          </wp:anchor>
        </w:drawing>
      </w:r>
      <w:r w:rsidR="00F56725">
        <w:rPr>
          <w:rFonts w:ascii="Edwardian Script ITC" w:eastAsia="Brush Script MT" w:hAnsi="Edwardian Script ITC" w:cs="Brush Script MT"/>
          <w:b/>
          <w:sz w:val="40"/>
          <w:szCs w:val="40"/>
        </w:rPr>
        <w:t>Jack Kemp</w:t>
      </w:r>
    </w:p>
    <w:p w14:paraId="3C8468AB" w14:textId="1A33D768" w:rsidR="001419F1" w:rsidRDefault="00176E54" w:rsidP="00D54F33">
      <w:pPr>
        <w:textAlignment w:val="baseline"/>
        <w:rPr>
          <w:rFonts w:ascii="Palatino Linotype" w:hAnsi="Palatino Linotype" w:cs="Calibri"/>
          <w:b/>
          <w:bCs/>
          <w:color w:val="000000"/>
          <w:sz w:val="22"/>
          <w:szCs w:val="22"/>
          <w:bdr w:val="none" w:sz="0" w:space="0" w:color="auto" w:frame="1"/>
        </w:rPr>
      </w:pPr>
      <w:r>
        <w:rPr>
          <w:rFonts w:ascii="Palatino Linotype" w:hAnsi="Palatino Linotype" w:cs="Calibri"/>
          <w:b/>
          <w:bCs/>
          <w:color w:val="000000"/>
          <w:sz w:val="22"/>
          <w:szCs w:val="22"/>
          <w:bdr w:val="none" w:sz="0" w:space="0" w:color="auto" w:frame="1"/>
        </w:rPr>
        <w:t>Co-Opted Chair</w:t>
      </w:r>
    </w:p>
    <w:p w14:paraId="6040FFA5" w14:textId="7ACBDCF7" w:rsidR="00176E54" w:rsidRDefault="00A47845" w:rsidP="00D54F33">
      <w:pPr>
        <w:textAlignment w:val="baseline"/>
        <w:rPr>
          <w:rFonts w:ascii="Palatino Linotype" w:hAnsi="Palatino Linotype" w:cs="Calibri"/>
          <w:b/>
          <w:bCs/>
          <w:color w:val="000000"/>
          <w:sz w:val="22"/>
          <w:szCs w:val="22"/>
          <w:bdr w:val="none" w:sz="0" w:space="0" w:color="auto" w:frame="1"/>
        </w:rPr>
      </w:pPr>
      <w:r>
        <w:rPr>
          <w:rFonts w:ascii="Palatino Linotype" w:hAnsi="Palatino Linotype" w:cs="Calibri"/>
          <w:b/>
          <w:bCs/>
          <w:color w:val="000000"/>
          <w:sz w:val="22"/>
          <w:szCs w:val="22"/>
          <w:bdr w:val="none" w:sz="0" w:space="0" w:color="auto" w:frame="1"/>
        </w:rPr>
        <w:t>Torrevieja</w:t>
      </w:r>
      <w:r w:rsidR="00D54F33">
        <w:rPr>
          <w:rFonts w:ascii="Palatino Linotype" w:hAnsi="Palatino Linotype" w:cs="Calibri"/>
          <w:b/>
          <w:bCs/>
          <w:color w:val="000000"/>
          <w:sz w:val="22"/>
          <w:szCs w:val="22"/>
          <w:bdr w:val="none" w:sz="0" w:space="0" w:color="auto" w:frame="1"/>
        </w:rPr>
        <w:t xml:space="preserve"> Branch</w:t>
      </w:r>
      <w:r w:rsidR="00E0658F">
        <w:rPr>
          <w:rFonts w:ascii="Palatino Linotype" w:hAnsi="Palatino Linotype" w:cs="Calibri"/>
          <w:b/>
          <w:bCs/>
          <w:color w:val="000000"/>
          <w:sz w:val="22"/>
          <w:szCs w:val="22"/>
          <w:bdr w:val="none" w:sz="0" w:space="0" w:color="auto" w:frame="1"/>
        </w:rPr>
        <w:t xml:space="preserve"> (BR 3456)</w:t>
      </w:r>
      <w:r w:rsidR="00D54F33" w:rsidRPr="00BB2651">
        <w:rPr>
          <w:rFonts w:ascii="Palatino Linotype" w:hAnsi="Palatino Linotype" w:cs="Calibri"/>
          <w:b/>
          <w:bCs/>
          <w:color w:val="000000"/>
          <w:sz w:val="22"/>
          <w:szCs w:val="22"/>
          <w:bdr w:val="none" w:sz="0" w:space="0" w:color="auto" w:frame="1"/>
        </w:rPr>
        <w:br/>
        <w:t>The Royal British Legion</w:t>
      </w:r>
    </w:p>
    <w:p w14:paraId="4C949A68" w14:textId="1ABC6969" w:rsidR="00176E54" w:rsidRDefault="00176E54" w:rsidP="00D54F33">
      <w:pPr>
        <w:textAlignment w:val="baseline"/>
        <w:rPr>
          <w:rFonts w:ascii="Palatino Linotype" w:hAnsi="Palatino Linotype" w:cs="Calibri"/>
          <w:b/>
          <w:bCs/>
          <w:color w:val="000000"/>
          <w:sz w:val="22"/>
          <w:szCs w:val="22"/>
          <w:bdr w:val="none" w:sz="0" w:space="0" w:color="auto" w:frame="1"/>
        </w:rPr>
      </w:pPr>
      <w:hyperlink r:id="rId12" w:history="1">
        <w:r w:rsidRPr="008C65FA">
          <w:rPr>
            <w:rStyle w:val="Hyperlink"/>
            <w:rFonts w:ascii="Palatino Linotype" w:hAnsi="Palatino Linotype" w:cs="Calibri"/>
            <w:b/>
            <w:bCs/>
            <w:sz w:val="22"/>
            <w:szCs w:val="22"/>
            <w:bdr w:val="none" w:sz="0" w:space="0" w:color="auto" w:frame="1"/>
          </w:rPr>
          <w:t>torrevieja.chairman@rbl.community</w:t>
        </w:r>
      </w:hyperlink>
    </w:p>
    <w:p w14:paraId="485FBBEB" w14:textId="14239AC4" w:rsidR="001236AE" w:rsidRPr="009B271C" w:rsidRDefault="008C6C5E" w:rsidP="00181E93">
      <w:pPr>
        <w:textAlignment w:val="baseline"/>
        <w:rPr>
          <w:rFonts w:ascii="inherit" w:hAnsi="inherit" w:cs="Calibri"/>
          <w:b/>
          <w:bCs/>
          <w:color w:val="2F5496" w:themeColor="accent1" w:themeShade="BF"/>
          <w:sz w:val="22"/>
          <w:szCs w:val="22"/>
          <w:bdr w:val="none" w:sz="0" w:space="0" w:color="auto" w:frame="1"/>
        </w:rPr>
      </w:pPr>
      <w:r w:rsidRPr="00DF180B">
        <w:rPr>
          <w:rFonts w:ascii="inherit" w:hAnsi="inherit" w:cs="Calibri"/>
          <w:b/>
          <w:bCs/>
          <w:color w:val="2F5496" w:themeColor="accent1" w:themeShade="BF"/>
          <w:sz w:val="22"/>
          <w:szCs w:val="22"/>
          <w:bdr w:val="none" w:sz="0" w:space="0" w:color="auto" w:frame="1"/>
        </w:rPr>
        <w:t>Mobile / WhatsApp</w:t>
      </w:r>
      <w:r w:rsidR="00DF180B" w:rsidRPr="00DF180B">
        <w:rPr>
          <w:rFonts w:ascii="inherit" w:hAnsi="inherit" w:cs="Calibri"/>
          <w:b/>
          <w:bCs/>
          <w:color w:val="2F5496" w:themeColor="accent1" w:themeShade="BF"/>
          <w:sz w:val="22"/>
          <w:szCs w:val="22"/>
          <w:bdr w:val="none" w:sz="0" w:space="0" w:color="auto" w:frame="1"/>
        </w:rPr>
        <w:t xml:space="preserve">:  </w:t>
      </w:r>
      <w:r w:rsidR="00D54F33" w:rsidRPr="00DF180B">
        <w:rPr>
          <w:rFonts w:ascii="inherit" w:hAnsi="inherit" w:cs="Calibri"/>
          <w:b/>
          <w:bCs/>
          <w:color w:val="2F5496" w:themeColor="accent1" w:themeShade="BF"/>
          <w:sz w:val="22"/>
          <w:szCs w:val="22"/>
          <w:bdr w:val="none" w:sz="0" w:space="0" w:color="auto" w:frame="1"/>
        </w:rPr>
        <w:t>+</w:t>
      </w:r>
      <w:r w:rsidR="009F4ACC" w:rsidRPr="00DF180B">
        <w:rPr>
          <w:rFonts w:ascii="inherit" w:hAnsi="inherit" w:cs="Calibri"/>
          <w:b/>
          <w:bCs/>
          <w:color w:val="2F5496" w:themeColor="accent1" w:themeShade="BF"/>
          <w:sz w:val="22"/>
          <w:szCs w:val="22"/>
          <w:bdr w:val="none" w:sz="0" w:space="0" w:color="auto" w:frame="1"/>
        </w:rPr>
        <w:t xml:space="preserve">34 </w:t>
      </w:r>
      <w:r w:rsidR="00F56725">
        <w:rPr>
          <w:rFonts w:ascii="inherit" w:hAnsi="inherit" w:cs="Calibri"/>
          <w:b/>
          <w:bCs/>
          <w:color w:val="2F5496" w:themeColor="accent1" w:themeShade="BF"/>
          <w:sz w:val="22"/>
          <w:szCs w:val="22"/>
          <w:bdr w:val="none" w:sz="0" w:space="0" w:color="auto" w:frame="1"/>
        </w:rPr>
        <w:t>711 012 668</w:t>
      </w:r>
    </w:p>
    <w:p w14:paraId="7FD96263" w14:textId="2DA8E933" w:rsidR="00F1562E" w:rsidRPr="0022374D" w:rsidRDefault="0022374D" w:rsidP="00181E93">
      <w:pPr>
        <w:textAlignment w:val="baseline"/>
        <w:rPr>
          <w:rFonts w:ascii="Lucida Handwriting" w:hAnsi="Lucida Handwriting" w:cs="Calibri"/>
          <w:b/>
          <w:bCs/>
          <w:i/>
          <w:iCs/>
          <w:color w:val="222222"/>
          <w:sz w:val="10"/>
          <w:szCs w:val="10"/>
          <w:bdr w:val="none" w:sz="0" w:space="0" w:color="auto" w:frame="1"/>
          <w:shd w:val="clear" w:color="auto" w:fill="FFFFFF"/>
        </w:rPr>
      </w:pPr>
      <w:r>
        <w:rPr>
          <w:rFonts w:ascii="Lucida Handwriting" w:hAnsi="Lucida Handwriting" w:cs="Calibri"/>
          <w:b/>
          <w:bCs/>
          <w:i/>
          <w:iCs/>
          <w:color w:val="222222"/>
          <w:sz w:val="22"/>
          <w:szCs w:val="22"/>
          <w:bdr w:val="none" w:sz="0" w:space="0" w:color="auto" w:frame="1"/>
          <w:shd w:val="clear" w:color="auto" w:fill="FFFFFF"/>
        </w:rPr>
        <w:t>“</w:t>
      </w:r>
      <w:r w:rsidR="00D54F33" w:rsidRPr="00BB2651">
        <w:rPr>
          <w:rFonts w:ascii="Lucida Handwriting" w:hAnsi="Lucida Handwriting" w:cs="Calibri"/>
          <w:b/>
          <w:bCs/>
          <w:i/>
          <w:iCs/>
          <w:color w:val="222222"/>
          <w:sz w:val="22"/>
          <w:szCs w:val="22"/>
          <w:bdr w:val="none" w:sz="0" w:space="0" w:color="auto" w:frame="1"/>
          <w:shd w:val="clear" w:color="auto" w:fill="FFFFFF"/>
        </w:rPr>
        <w:t>Service not self</w:t>
      </w:r>
      <w:r w:rsidR="00DF180B">
        <w:rPr>
          <w:rFonts w:ascii="Lucida Handwriting" w:hAnsi="Lucida Handwriting" w:cs="Calibri"/>
          <w:b/>
          <w:bCs/>
          <w:i/>
          <w:iCs/>
          <w:color w:val="222222"/>
          <w:sz w:val="22"/>
          <w:szCs w:val="22"/>
          <w:bdr w:val="none" w:sz="0" w:space="0" w:color="auto" w:frame="1"/>
          <w:shd w:val="clear" w:color="auto" w:fill="FFFFFF"/>
        </w:rPr>
        <w:t>”</w:t>
      </w:r>
    </w:p>
    <w:p w14:paraId="71E48272" w14:textId="77777777" w:rsidR="0083483F" w:rsidRPr="0083483F" w:rsidRDefault="0083483F" w:rsidP="00181E93">
      <w:pPr>
        <w:textAlignment w:val="baseline"/>
        <w:rPr>
          <w:rFonts w:ascii="Lucida Handwriting" w:hAnsi="Lucida Handwriting" w:cs="Calibri"/>
          <w:b/>
          <w:bCs/>
          <w:i/>
          <w:iCs/>
          <w:color w:val="222222"/>
          <w:sz w:val="10"/>
          <w:szCs w:val="10"/>
          <w:bdr w:val="none" w:sz="0" w:space="0" w:color="auto" w:frame="1"/>
          <w:shd w:val="clear" w:color="auto" w:fill="FFFFFF"/>
        </w:rPr>
      </w:pPr>
    </w:p>
    <w:p w14:paraId="04DA89EF" w14:textId="6912587B" w:rsidR="00CA17BB" w:rsidRPr="00B9360A" w:rsidRDefault="00D54F33" w:rsidP="00181E93">
      <w:pPr>
        <w:textAlignment w:val="baseline"/>
        <w:rPr>
          <w:rFonts w:ascii="Gill Sans MT" w:hAnsi="Gill Sans MT" w:cs="Calibri"/>
          <w:b/>
          <w:bCs/>
          <w:i/>
          <w:iCs/>
          <w:color w:val="000000"/>
          <w:sz w:val="20"/>
          <w:szCs w:val="20"/>
          <w:bdr w:val="none" w:sz="0" w:space="0" w:color="auto" w:frame="1"/>
        </w:rPr>
      </w:pPr>
      <w:r w:rsidRPr="00B9360A">
        <w:rPr>
          <w:rFonts w:ascii="Gill Sans MT" w:hAnsi="Gill Sans MT" w:cs="Calibri"/>
          <w:b/>
          <w:bCs/>
          <w:i/>
          <w:iCs/>
          <w:color w:val="000000"/>
          <w:sz w:val="20"/>
          <w:szCs w:val="20"/>
          <w:bdr w:val="none" w:sz="0" w:space="0" w:color="auto" w:frame="1"/>
        </w:rPr>
        <w:t>To the memory of the fallen</w:t>
      </w:r>
      <w:r w:rsidR="00957629" w:rsidRPr="00B9360A">
        <w:rPr>
          <w:rFonts w:ascii="Gill Sans MT" w:hAnsi="Gill Sans MT" w:cs="Calibri"/>
          <w:b/>
          <w:bCs/>
          <w:i/>
          <w:iCs/>
          <w:color w:val="000000"/>
          <w:sz w:val="20"/>
          <w:szCs w:val="20"/>
          <w:bdr w:val="none" w:sz="0" w:space="0" w:color="auto" w:frame="1"/>
        </w:rPr>
        <w:t xml:space="preserve"> </w:t>
      </w:r>
      <w:r w:rsidRPr="00B9360A">
        <w:rPr>
          <w:rFonts w:ascii="Gill Sans MT" w:hAnsi="Gill Sans MT" w:cs="Calibri"/>
          <w:b/>
          <w:bCs/>
          <w:i/>
          <w:iCs/>
          <w:color w:val="000000"/>
          <w:sz w:val="20"/>
          <w:szCs w:val="20"/>
          <w:bdr w:val="none" w:sz="0" w:space="0" w:color="auto" w:frame="1"/>
        </w:rPr>
        <w:t>and the future of the living</w:t>
      </w:r>
    </w:p>
    <w:p w14:paraId="4AD5D31A" w14:textId="313CE48C" w:rsidR="00CF7A97" w:rsidRPr="007431AF" w:rsidRDefault="008C6C5E" w:rsidP="00EB0377">
      <w:pPr>
        <w:rPr>
          <w:rFonts w:ascii="Gill Sans MT" w:eastAsiaTheme="minorEastAsia" w:hAnsi="Gill Sans MT" w:cs="Calibri"/>
          <w:b/>
          <w:bCs/>
          <w:noProof/>
          <w:color w:val="000000"/>
          <w:sz w:val="20"/>
          <w:szCs w:val="20"/>
        </w:rPr>
      </w:pPr>
      <w:r w:rsidRPr="00B9360A">
        <w:rPr>
          <w:rFonts w:ascii="Gill Sans MT" w:eastAsiaTheme="minorEastAsia" w:hAnsi="Gill Sans MT" w:cs="Calibri"/>
          <w:b/>
          <w:bCs/>
          <w:noProof/>
          <w:color w:val="000000"/>
          <w:sz w:val="20"/>
          <w:szCs w:val="20"/>
        </w:rPr>
        <w:t>Registered Charity No. 219279      </w:t>
      </w:r>
      <w:r w:rsidRPr="00B9360A">
        <w:rPr>
          <w:rFonts w:ascii="Gill Sans MT" w:eastAsiaTheme="minorEastAsia" w:hAnsi="Gill Sans MT" w:cs="Calibri"/>
          <w:b/>
          <w:bCs/>
          <w:noProof/>
          <w:color w:val="000000"/>
          <w:sz w:val="20"/>
          <w:szCs w:val="20"/>
        </w:rPr>
        <w:br/>
        <w:t>Spanish NIF N8261536J</w:t>
      </w:r>
    </w:p>
    <w:sectPr w:rsidR="00CF7A97" w:rsidRPr="007431AF" w:rsidSect="009B271C">
      <w:footerReference w:type="even" r:id="rId13"/>
      <w:footerReference w:type="default" r:id="rId14"/>
      <w:pgSz w:w="11900" w:h="16840"/>
      <w:pgMar w:top="518" w:right="851" w:bottom="348"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E0D91" w14:textId="77777777" w:rsidR="00743201" w:rsidRDefault="00743201" w:rsidP="007431AF">
      <w:r>
        <w:separator/>
      </w:r>
    </w:p>
  </w:endnote>
  <w:endnote w:type="continuationSeparator" w:id="0">
    <w:p w14:paraId="3DF5AF98" w14:textId="77777777" w:rsidR="00743201" w:rsidRDefault="00743201" w:rsidP="00743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4D"/>
    <w:family w:val="script"/>
    <w:pitch w:val="variable"/>
    <w:sig w:usb0="00000003" w:usb1="00000000" w:usb2="00000000" w:usb3="00000000" w:csb0="00000001" w:csb1="00000000"/>
  </w:font>
  <w:font w:name="Arial Hebrew Scholar">
    <w:panose1 w:val="00000000000000000000"/>
    <w:charset w:val="B1"/>
    <w:family w:val="auto"/>
    <w:pitch w:val="variable"/>
    <w:sig w:usb0="80000843" w:usb1="40000002" w:usb2="00000000" w:usb3="00000000" w:csb0="00000021" w:csb1="00000000"/>
  </w:font>
  <w:font w:name="Aptos">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86"/>
    <w:family w:val="script"/>
    <w:pitch w:val="variable"/>
    <w:sig w:usb0="00000001" w:usb1="080E0000" w:usb2="00000010" w:usb3="00000000" w:csb0="0025003B" w:csb1="00000000"/>
  </w:font>
  <w:font w:name="Palatino Linotype">
    <w:panose1 w:val="02040502050505030304"/>
    <w:charset w:val="00"/>
    <w:family w:val="roman"/>
    <w:pitch w:val="variable"/>
    <w:sig w:usb0="E0000287" w:usb1="40000013" w:usb2="00000000" w:usb3="00000000" w:csb0="0000019F" w:csb1="00000000"/>
  </w:font>
  <w:font w:name="inherit">
    <w:altName w:val="Cambria"/>
    <w:panose1 w:val="020B0604020202020204"/>
    <w:charset w:val="00"/>
    <w:family w:val="roman"/>
    <w:pitch w:val="default"/>
  </w:font>
  <w:font w:name="Lucida Handwriting">
    <w:panose1 w:val="03010101010101010101"/>
    <w:charset w:val="4D"/>
    <w:family w:val="script"/>
    <w:pitch w:val="variable"/>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6529617"/>
      <w:docPartObj>
        <w:docPartGallery w:val="Page Numbers (Bottom of Page)"/>
        <w:docPartUnique/>
      </w:docPartObj>
    </w:sdtPr>
    <w:sdtContent>
      <w:p w14:paraId="7CBE4209" w14:textId="36F79715" w:rsidR="007431AF" w:rsidRDefault="007431AF" w:rsidP="008C65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501AFB4" w14:textId="77777777" w:rsidR="007431AF" w:rsidRDefault="00743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7829456"/>
      <w:docPartObj>
        <w:docPartGallery w:val="Page Numbers (Bottom of Page)"/>
        <w:docPartUnique/>
      </w:docPartObj>
    </w:sdtPr>
    <w:sdtContent>
      <w:p w14:paraId="14466C2C" w14:textId="244EBA38" w:rsidR="007431AF" w:rsidRDefault="007431AF" w:rsidP="008C65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E0F5E7" w14:textId="77777777" w:rsidR="007431AF" w:rsidRDefault="00743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D9336" w14:textId="77777777" w:rsidR="00743201" w:rsidRDefault="00743201" w:rsidP="007431AF">
      <w:r>
        <w:separator/>
      </w:r>
    </w:p>
  </w:footnote>
  <w:footnote w:type="continuationSeparator" w:id="0">
    <w:p w14:paraId="18C25155" w14:textId="77777777" w:rsidR="00743201" w:rsidRDefault="00743201" w:rsidP="00743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C77EE"/>
    <w:multiLevelType w:val="hybridMultilevel"/>
    <w:tmpl w:val="69182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2E1D35"/>
    <w:multiLevelType w:val="hybridMultilevel"/>
    <w:tmpl w:val="622E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9142747">
    <w:abstractNumId w:val="1"/>
  </w:num>
  <w:num w:numId="2" w16cid:durableId="808742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F3B"/>
    <w:rsid w:val="000039E6"/>
    <w:rsid w:val="00007904"/>
    <w:rsid w:val="000100D1"/>
    <w:rsid w:val="00013B53"/>
    <w:rsid w:val="000167CB"/>
    <w:rsid w:val="0003024D"/>
    <w:rsid w:val="00042CD8"/>
    <w:rsid w:val="00060D2F"/>
    <w:rsid w:val="00062FBD"/>
    <w:rsid w:val="00076ADD"/>
    <w:rsid w:val="00087371"/>
    <w:rsid w:val="00090C85"/>
    <w:rsid w:val="0009578F"/>
    <w:rsid w:val="000A4B46"/>
    <w:rsid w:val="000A672B"/>
    <w:rsid w:val="000B21C8"/>
    <w:rsid w:val="000B227E"/>
    <w:rsid w:val="000C0D05"/>
    <w:rsid w:val="000D114F"/>
    <w:rsid w:val="000D1DDD"/>
    <w:rsid w:val="000E06D5"/>
    <w:rsid w:val="000E5EFF"/>
    <w:rsid w:val="00122368"/>
    <w:rsid w:val="0012316B"/>
    <w:rsid w:val="001236AE"/>
    <w:rsid w:val="00123F62"/>
    <w:rsid w:val="00126A4B"/>
    <w:rsid w:val="00127688"/>
    <w:rsid w:val="00140A1D"/>
    <w:rsid w:val="001419F1"/>
    <w:rsid w:val="00143481"/>
    <w:rsid w:val="00153BA4"/>
    <w:rsid w:val="00156515"/>
    <w:rsid w:val="0016282E"/>
    <w:rsid w:val="00163205"/>
    <w:rsid w:val="00167FB9"/>
    <w:rsid w:val="001743F0"/>
    <w:rsid w:val="00176E54"/>
    <w:rsid w:val="00181E93"/>
    <w:rsid w:val="00186021"/>
    <w:rsid w:val="001945CE"/>
    <w:rsid w:val="00195C58"/>
    <w:rsid w:val="001A0D91"/>
    <w:rsid w:val="001A5467"/>
    <w:rsid w:val="001A75B7"/>
    <w:rsid w:val="001B18FF"/>
    <w:rsid w:val="001B4063"/>
    <w:rsid w:val="001B62B9"/>
    <w:rsid w:val="001B7402"/>
    <w:rsid w:val="001C0F3C"/>
    <w:rsid w:val="001D0C45"/>
    <w:rsid w:val="001E7D19"/>
    <w:rsid w:val="002023B4"/>
    <w:rsid w:val="00203736"/>
    <w:rsid w:val="002062DE"/>
    <w:rsid w:val="00210CA8"/>
    <w:rsid w:val="00217906"/>
    <w:rsid w:val="0022374D"/>
    <w:rsid w:val="00224E8A"/>
    <w:rsid w:val="0023078F"/>
    <w:rsid w:val="002319AA"/>
    <w:rsid w:val="00231E3A"/>
    <w:rsid w:val="00241F04"/>
    <w:rsid w:val="00245484"/>
    <w:rsid w:val="00281A1E"/>
    <w:rsid w:val="002864BE"/>
    <w:rsid w:val="00294DF8"/>
    <w:rsid w:val="002D1238"/>
    <w:rsid w:val="002D38B4"/>
    <w:rsid w:val="002D4F4D"/>
    <w:rsid w:val="002D53F5"/>
    <w:rsid w:val="002D7470"/>
    <w:rsid w:val="002F0787"/>
    <w:rsid w:val="002F16A0"/>
    <w:rsid w:val="002F379D"/>
    <w:rsid w:val="0030392C"/>
    <w:rsid w:val="00313D52"/>
    <w:rsid w:val="003141DC"/>
    <w:rsid w:val="003174E9"/>
    <w:rsid w:val="0032044F"/>
    <w:rsid w:val="00320ED7"/>
    <w:rsid w:val="00324758"/>
    <w:rsid w:val="0032493D"/>
    <w:rsid w:val="00325EE8"/>
    <w:rsid w:val="00333A9A"/>
    <w:rsid w:val="00343B6E"/>
    <w:rsid w:val="0034406A"/>
    <w:rsid w:val="003447A4"/>
    <w:rsid w:val="00344C99"/>
    <w:rsid w:val="00346B04"/>
    <w:rsid w:val="00356F78"/>
    <w:rsid w:val="00361312"/>
    <w:rsid w:val="0036411F"/>
    <w:rsid w:val="00365258"/>
    <w:rsid w:val="003711C9"/>
    <w:rsid w:val="003724C5"/>
    <w:rsid w:val="00374059"/>
    <w:rsid w:val="003A3E24"/>
    <w:rsid w:val="003A799D"/>
    <w:rsid w:val="003B0C42"/>
    <w:rsid w:val="003B2980"/>
    <w:rsid w:val="003C0C58"/>
    <w:rsid w:val="003C3870"/>
    <w:rsid w:val="003E1FF0"/>
    <w:rsid w:val="003E70F6"/>
    <w:rsid w:val="003E72E0"/>
    <w:rsid w:val="003F63DF"/>
    <w:rsid w:val="004027BE"/>
    <w:rsid w:val="00403256"/>
    <w:rsid w:val="00416759"/>
    <w:rsid w:val="00426CC5"/>
    <w:rsid w:val="004366C3"/>
    <w:rsid w:val="00443714"/>
    <w:rsid w:val="004445F2"/>
    <w:rsid w:val="004562EA"/>
    <w:rsid w:val="004637A4"/>
    <w:rsid w:val="00465147"/>
    <w:rsid w:val="00467F3B"/>
    <w:rsid w:val="00481219"/>
    <w:rsid w:val="00490EB5"/>
    <w:rsid w:val="004A3990"/>
    <w:rsid w:val="004B09AE"/>
    <w:rsid w:val="004B57C6"/>
    <w:rsid w:val="004B68E9"/>
    <w:rsid w:val="004C0E8F"/>
    <w:rsid w:val="004C1A4D"/>
    <w:rsid w:val="004D0BE3"/>
    <w:rsid w:val="004D0D2A"/>
    <w:rsid w:val="004D1055"/>
    <w:rsid w:val="004D3A7A"/>
    <w:rsid w:val="004D4C2A"/>
    <w:rsid w:val="004D7A59"/>
    <w:rsid w:val="004E3B55"/>
    <w:rsid w:val="004E57CA"/>
    <w:rsid w:val="004F5B89"/>
    <w:rsid w:val="00502F02"/>
    <w:rsid w:val="00517D97"/>
    <w:rsid w:val="005213D8"/>
    <w:rsid w:val="00537CF1"/>
    <w:rsid w:val="00543378"/>
    <w:rsid w:val="0054615A"/>
    <w:rsid w:val="005559A1"/>
    <w:rsid w:val="005629D9"/>
    <w:rsid w:val="00562B8B"/>
    <w:rsid w:val="00571C96"/>
    <w:rsid w:val="0058073E"/>
    <w:rsid w:val="00581C2B"/>
    <w:rsid w:val="005832ED"/>
    <w:rsid w:val="005849CC"/>
    <w:rsid w:val="005878EF"/>
    <w:rsid w:val="00595218"/>
    <w:rsid w:val="00596431"/>
    <w:rsid w:val="005973EA"/>
    <w:rsid w:val="005A2038"/>
    <w:rsid w:val="005B130B"/>
    <w:rsid w:val="005B1C15"/>
    <w:rsid w:val="005B2B09"/>
    <w:rsid w:val="005B4E15"/>
    <w:rsid w:val="005B5384"/>
    <w:rsid w:val="005B7370"/>
    <w:rsid w:val="005D07BF"/>
    <w:rsid w:val="005E0A0C"/>
    <w:rsid w:val="005F68EA"/>
    <w:rsid w:val="0061419E"/>
    <w:rsid w:val="0062382D"/>
    <w:rsid w:val="0063319F"/>
    <w:rsid w:val="00634402"/>
    <w:rsid w:val="00661C0F"/>
    <w:rsid w:val="0066621D"/>
    <w:rsid w:val="00670836"/>
    <w:rsid w:val="00680D5B"/>
    <w:rsid w:val="00681AED"/>
    <w:rsid w:val="00692924"/>
    <w:rsid w:val="0069764B"/>
    <w:rsid w:val="00697780"/>
    <w:rsid w:val="006B2637"/>
    <w:rsid w:val="006B64B9"/>
    <w:rsid w:val="006D062F"/>
    <w:rsid w:val="006D082F"/>
    <w:rsid w:val="006D5716"/>
    <w:rsid w:val="006D5B88"/>
    <w:rsid w:val="006F4E04"/>
    <w:rsid w:val="00701F4A"/>
    <w:rsid w:val="0070620B"/>
    <w:rsid w:val="0071537F"/>
    <w:rsid w:val="0071589A"/>
    <w:rsid w:val="007169D1"/>
    <w:rsid w:val="00722E71"/>
    <w:rsid w:val="00722EFE"/>
    <w:rsid w:val="00723C63"/>
    <w:rsid w:val="00727B2E"/>
    <w:rsid w:val="00730443"/>
    <w:rsid w:val="0073197F"/>
    <w:rsid w:val="00731A23"/>
    <w:rsid w:val="007346BE"/>
    <w:rsid w:val="007431AF"/>
    <w:rsid w:val="00743201"/>
    <w:rsid w:val="00744B88"/>
    <w:rsid w:val="007535DE"/>
    <w:rsid w:val="00765497"/>
    <w:rsid w:val="00772D6B"/>
    <w:rsid w:val="00781437"/>
    <w:rsid w:val="0079215B"/>
    <w:rsid w:val="007A1E55"/>
    <w:rsid w:val="007A3337"/>
    <w:rsid w:val="007B3C38"/>
    <w:rsid w:val="007B4A31"/>
    <w:rsid w:val="007C091D"/>
    <w:rsid w:val="007C0AFF"/>
    <w:rsid w:val="007C1D85"/>
    <w:rsid w:val="007C3EE4"/>
    <w:rsid w:val="007D1461"/>
    <w:rsid w:val="007D4D04"/>
    <w:rsid w:val="007E398B"/>
    <w:rsid w:val="007E6B26"/>
    <w:rsid w:val="007F15EC"/>
    <w:rsid w:val="007F2EBF"/>
    <w:rsid w:val="007F6FB9"/>
    <w:rsid w:val="00800E49"/>
    <w:rsid w:val="00815110"/>
    <w:rsid w:val="008164C2"/>
    <w:rsid w:val="00817098"/>
    <w:rsid w:val="008170D2"/>
    <w:rsid w:val="00817A52"/>
    <w:rsid w:val="00827048"/>
    <w:rsid w:val="00827F36"/>
    <w:rsid w:val="00830078"/>
    <w:rsid w:val="0083298E"/>
    <w:rsid w:val="0083483F"/>
    <w:rsid w:val="00835BAD"/>
    <w:rsid w:val="00846B53"/>
    <w:rsid w:val="00850412"/>
    <w:rsid w:val="00851B28"/>
    <w:rsid w:val="008526CE"/>
    <w:rsid w:val="00852F5D"/>
    <w:rsid w:val="0085563F"/>
    <w:rsid w:val="00860716"/>
    <w:rsid w:val="00862F2E"/>
    <w:rsid w:val="008668AC"/>
    <w:rsid w:val="00883927"/>
    <w:rsid w:val="00890065"/>
    <w:rsid w:val="00892B7A"/>
    <w:rsid w:val="00896175"/>
    <w:rsid w:val="008C4D53"/>
    <w:rsid w:val="008C6C5E"/>
    <w:rsid w:val="008D3112"/>
    <w:rsid w:val="008E3769"/>
    <w:rsid w:val="008F5AF5"/>
    <w:rsid w:val="00907A10"/>
    <w:rsid w:val="00911481"/>
    <w:rsid w:val="0091713C"/>
    <w:rsid w:val="00925804"/>
    <w:rsid w:val="00926BA6"/>
    <w:rsid w:val="00935352"/>
    <w:rsid w:val="009375C2"/>
    <w:rsid w:val="00953703"/>
    <w:rsid w:val="00957629"/>
    <w:rsid w:val="009607A6"/>
    <w:rsid w:val="00960CC9"/>
    <w:rsid w:val="009634F8"/>
    <w:rsid w:val="00965E51"/>
    <w:rsid w:val="009671D1"/>
    <w:rsid w:val="0097065A"/>
    <w:rsid w:val="0097065D"/>
    <w:rsid w:val="009811F9"/>
    <w:rsid w:val="009877A4"/>
    <w:rsid w:val="009A1701"/>
    <w:rsid w:val="009B0C00"/>
    <w:rsid w:val="009B1A96"/>
    <w:rsid w:val="009B1AE0"/>
    <w:rsid w:val="009B271C"/>
    <w:rsid w:val="009B7D7D"/>
    <w:rsid w:val="009B7E04"/>
    <w:rsid w:val="009C240C"/>
    <w:rsid w:val="009D2FD5"/>
    <w:rsid w:val="009D65D3"/>
    <w:rsid w:val="009D73DA"/>
    <w:rsid w:val="009E4430"/>
    <w:rsid w:val="009E5BFE"/>
    <w:rsid w:val="009E72FA"/>
    <w:rsid w:val="009F4ACC"/>
    <w:rsid w:val="009F5B1C"/>
    <w:rsid w:val="00A039BF"/>
    <w:rsid w:val="00A076B7"/>
    <w:rsid w:val="00A1101C"/>
    <w:rsid w:val="00A13C4F"/>
    <w:rsid w:val="00A31345"/>
    <w:rsid w:val="00A32A94"/>
    <w:rsid w:val="00A47845"/>
    <w:rsid w:val="00A5144A"/>
    <w:rsid w:val="00A646C6"/>
    <w:rsid w:val="00A67108"/>
    <w:rsid w:val="00A93384"/>
    <w:rsid w:val="00AA05FA"/>
    <w:rsid w:val="00AA0A77"/>
    <w:rsid w:val="00AB1949"/>
    <w:rsid w:val="00AB76CF"/>
    <w:rsid w:val="00AC10BF"/>
    <w:rsid w:val="00AD1F0F"/>
    <w:rsid w:val="00AD3612"/>
    <w:rsid w:val="00AD3745"/>
    <w:rsid w:val="00AD499D"/>
    <w:rsid w:val="00AD4A39"/>
    <w:rsid w:val="00AD50EB"/>
    <w:rsid w:val="00AD55EF"/>
    <w:rsid w:val="00AD7D19"/>
    <w:rsid w:val="00AE6702"/>
    <w:rsid w:val="00AE7FE8"/>
    <w:rsid w:val="00AF471B"/>
    <w:rsid w:val="00AF4C0F"/>
    <w:rsid w:val="00AF4FF6"/>
    <w:rsid w:val="00AF68DC"/>
    <w:rsid w:val="00B0119C"/>
    <w:rsid w:val="00B02FE5"/>
    <w:rsid w:val="00B03555"/>
    <w:rsid w:val="00B17B59"/>
    <w:rsid w:val="00B20F01"/>
    <w:rsid w:val="00B22EC5"/>
    <w:rsid w:val="00B2554A"/>
    <w:rsid w:val="00B33586"/>
    <w:rsid w:val="00B46546"/>
    <w:rsid w:val="00B53400"/>
    <w:rsid w:val="00B53B13"/>
    <w:rsid w:val="00B63E6D"/>
    <w:rsid w:val="00B658D7"/>
    <w:rsid w:val="00B676F7"/>
    <w:rsid w:val="00B7422D"/>
    <w:rsid w:val="00B82C15"/>
    <w:rsid w:val="00B83579"/>
    <w:rsid w:val="00B9360A"/>
    <w:rsid w:val="00BA32A8"/>
    <w:rsid w:val="00BA3878"/>
    <w:rsid w:val="00BA4C3B"/>
    <w:rsid w:val="00BA5A60"/>
    <w:rsid w:val="00BA6D92"/>
    <w:rsid w:val="00BB6FBE"/>
    <w:rsid w:val="00BB754F"/>
    <w:rsid w:val="00BC66E2"/>
    <w:rsid w:val="00BD2CB5"/>
    <w:rsid w:val="00BD5964"/>
    <w:rsid w:val="00BE7ABF"/>
    <w:rsid w:val="00BF1386"/>
    <w:rsid w:val="00BF50EB"/>
    <w:rsid w:val="00C0166B"/>
    <w:rsid w:val="00C017B7"/>
    <w:rsid w:val="00C07D8F"/>
    <w:rsid w:val="00C07F00"/>
    <w:rsid w:val="00C21CC5"/>
    <w:rsid w:val="00C220C8"/>
    <w:rsid w:val="00C22353"/>
    <w:rsid w:val="00C241F0"/>
    <w:rsid w:val="00C252EA"/>
    <w:rsid w:val="00C330AC"/>
    <w:rsid w:val="00C42C57"/>
    <w:rsid w:val="00C45788"/>
    <w:rsid w:val="00C609C8"/>
    <w:rsid w:val="00C71315"/>
    <w:rsid w:val="00C763BC"/>
    <w:rsid w:val="00C76526"/>
    <w:rsid w:val="00C840B1"/>
    <w:rsid w:val="00CA03A8"/>
    <w:rsid w:val="00CA17BB"/>
    <w:rsid w:val="00CA2C87"/>
    <w:rsid w:val="00CA372B"/>
    <w:rsid w:val="00CB047F"/>
    <w:rsid w:val="00CB188C"/>
    <w:rsid w:val="00CB3054"/>
    <w:rsid w:val="00CB331C"/>
    <w:rsid w:val="00CD16DB"/>
    <w:rsid w:val="00CD1D9A"/>
    <w:rsid w:val="00CD2EF1"/>
    <w:rsid w:val="00CD40EF"/>
    <w:rsid w:val="00CD4C6B"/>
    <w:rsid w:val="00CE07C3"/>
    <w:rsid w:val="00CE1A21"/>
    <w:rsid w:val="00CE4F67"/>
    <w:rsid w:val="00CE6623"/>
    <w:rsid w:val="00CF7A97"/>
    <w:rsid w:val="00D063CD"/>
    <w:rsid w:val="00D16F21"/>
    <w:rsid w:val="00D24BDE"/>
    <w:rsid w:val="00D263F9"/>
    <w:rsid w:val="00D30492"/>
    <w:rsid w:val="00D463CF"/>
    <w:rsid w:val="00D4646E"/>
    <w:rsid w:val="00D46569"/>
    <w:rsid w:val="00D53004"/>
    <w:rsid w:val="00D54F33"/>
    <w:rsid w:val="00D56402"/>
    <w:rsid w:val="00D60FED"/>
    <w:rsid w:val="00D67C2D"/>
    <w:rsid w:val="00D76DA8"/>
    <w:rsid w:val="00D777F5"/>
    <w:rsid w:val="00D80A19"/>
    <w:rsid w:val="00D82E8B"/>
    <w:rsid w:val="00D9083A"/>
    <w:rsid w:val="00D938D5"/>
    <w:rsid w:val="00D95DAE"/>
    <w:rsid w:val="00D9700C"/>
    <w:rsid w:val="00DA606C"/>
    <w:rsid w:val="00DA6454"/>
    <w:rsid w:val="00DC43F7"/>
    <w:rsid w:val="00DD4700"/>
    <w:rsid w:val="00DE5AF6"/>
    <w:rsid w:val="00DE7FED"/>
    <w:rsid w:val="00DF180B"/>
    <w:rsid w:val="00DF57E3"/>
    <w:rsid w:val="00E04154"/>
    <w:rsid w:val="00E0658F"/>
    <w:rsid w:val="00E145CD"/>
    <w:rsid w:val="00E17789"/>
    <w:rsid w:val="00E237B8"/>
    <w:rsid w:val="00E2437A"/>
    <w:rsid w:val="00E3175E"/>
    <w:rsid w:val="00E41292"/>
    <w:rsid w:val="00E552EE"/>
    <w:rsid w:val="00E55F72"/>
    <w:rsid w:val="00E565C7"/>
    <w:rsid w:val="00E64808"/>
    <w:rsid w:val="00E7039A"/>
    <w:rsid w:val="00E733E7"/>
    <w:rsid w:val="00E74BFC"/>
    <w:rsid w:val="00E763FF"/>
    <w:rsid w:val="00E76A8F"/>
    <w:rsid w:val="00E77952"/>
    <w:rsid w:val="00E860B5"/>
    <w:rsid w:val="00E90179"/>
    <w:rsid w:val="00EB0377"/>
    <w:rsid w:val="00EB3228"/>
    <w:rsid w:val="00EB58CB"/>
    <w:rsid w:val="00EB5E99"/>
    <w:rsid w:val="00EB64CC"/>
    <w:rsid w:val="00EC2557"/>
    <w:rsid w:val="00EC7AB6"/>
    <w:rsid w:val="00ED0EAC"/>
    <w:rsid w:val="00ED2D5E"/>
    <w:rsid w:val="00ED7650"/>
    <w:rsid w:val="00EF2CF0"/>
    <w:rsid w:val="00EF7835"/>
    <w:rsid w:val="00F15268"/>
    <w:rsid w:val="00F1562E"/>
    <w:rsid w:val="00F2696A"/>
    <w:rsid w:val="00F3312D"/>
    <w:rsid w:val="00F46F78"/>
    <w:rsid w:val="00F56725"/>
    <w:rsid w:val="00F60052"/>
    <w:rsid w:val="00F63633"/>
    <w:rsid w:val="00F76590"/>
    <w:rsid w:val="00F768C6"/>
    <w:rsid w:val="00F95DE3"/>
    <w:rsid w:val="00FA00EB"/>
    <w:rsid w:val="00FA42FB"/>
    <w:rsid w:val="00FC01BF"/>
    <w:rsid w:val="00FC3E5F"/>
    <w:rsid w:val="00FC3ECE"/>
    <w:rsid w:val="00FC434C"/>
    <w:rsid w:val="00FD12B6"/>
    <w:rsid w:val="00FF0E0A"/>
    <w:rsid w:val="00FF5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A4F06"/>
  <w14:defaultImageDpi w14:val="32767"/>
  <w15:chartTrackingRefBased/>
  <w15:docId w15:val="{D4AA1CD9-E736-FD4D-BB6E-AF9D1519B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0C45"/>
    <w:rPr>
      <w:rFonts w:ascii="Times New Roman" w:eastAsia="Times New Roman" w:hAnsi="Times New Roman" w:cs="Times New Roman"/>
      <w:lang w:eastAsia="en-GB"/>
    </w:rPr>
  </w:style>
  <w:style w:type="paragraph" w:styleId="Heading1">
    <w:name w:val="heading 1"/>
    <w:basedOn w:val="Normal"/>
    <w:link w:val="Heading1Char"/>
    <w:uiPriority w:val="9"/>
    <w:qFormat/>
    <w:rsid w:val="00A646C6"/>
    <w:pPr>
      <w:spacing w:before="100" w:beforeAutospacing="1" w:after="100" w:afterAutospacing="1"/>
      <w:outlineLvl w:val="0"/>
    </w:pPr>
    <w:rPr>
      <w:b/>
      <w:bCs/>
      <w:kern w:val="36"/>
      <w:sz w:val="48"/>
      <w:szCs w:val="48"/>
      <w:lang w:eastAsia="en-US"/>
    </w:rPr>
  </w:style>
  <w:style w:type="paragraph" w:styleId="Heading2">
    <w:name w:val="heading 2"/>
    <w:basedOn w:val="Normal"/>
    <w:next w:val="Normal"/>
    <w:link w:val="Heading2Char"/>
    <w:uiPriority w:val="9"/>
    <w:unhideWhenUsed/>
    <w:qFormat/>
    <w:rsid w:val="008C4D53"/>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76E5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rzxr">
    <w:name w:val="lrzxr"/>
    <w:basedOn w:val="DefaultParagraphFont"/>
    <w:rsid w:val="00907A10"/>
  </w:style>
  <w:style w:type="character" w:customStyle="1" w:styleId="apple-converted-space">
    <w:name w:val="apple-converted-space"/>
    <w:basedOn w:val="DefaultParagraphFont"/>
    <w:rsid w:val="00907A10"/>
  </w:style>
  <w:style w:type="character" w:customStyle="1" w:styleId="Heading1Char">
    <w:name w:val="Heading 1 Char"/>
    <w:basedOn w:val="DefaultParagraphFont"/>
    <w:link w:val="Heading1"/>
    <w:uiPriority w:val="9"/>
    <w:rsid w:val="00A646C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A646C6"/>
    <w:pPr>
      <w:spacing w:before="100" w:beforeAutospacing="1" w:after="100" w:afterAutospacing="1"/>
    </w:pPr>
    <w:rPr>
      <w:lang w:eastAsia="en-US"/>
    </w:rPr>
  </w:style>
  <w:style w:type="character" w:styleId="Hyperlink">
    <w:name w:val="Hyperlink"/>
    <w:basedOn w:val="DefaultParagraphFont"/>
    <w:uiPriority w:val="99"/>
    <w:unhideWhenUsed/>
    <w:rsid w:val="00CE07C3"/>
    <w:rPr>
      <w:color w:val="0563C1" w:themeColor="hyperlink"/>
      <w:u w:val="single"/>
    </w:rPr>
  </w:style>
  <w:style w:type="character" w:styleId="UnresolvedMention">
    <w:name w:val="Unresolved Mention"/>
    <w:basedOn w:val="DefaultParagraphFont"/>
    <w:uiPriority w:val="99"/>
    <w:rsid w:val="00CE07C3"/>
    <w:rPr>
      <w:color w:val="605E5C"/>
      <w:shd w:val="clear" w:color="auto" w:fill="E1DFDD"/>
    </w:rPr>
  </w:style>
  <w:style w:type="character" w:styleId="FollowedHyperlink">
    <w:name w:val="FollowedHyperlink"/>
    <w:basedOn w:val="DefaultParagraphFont"/>
    <w:uiPriority w:val="99"/>
    <w:semiHidden/>
    <w:unhideWhenUsed/>
    <w:rsid w:val="00B33586"/>
    <w:rPr>
      <w:color w:val="954F72" w:themeColor="followedHyperlink"/>
      <w:u w:val="single"/>
    </w:rPr>
  </w:style>
  <w:style w:type="character" w:customStyle="1" w:styleId="Heading2Char">
    <w:name w:val="Heading 2 Char"/>
    <w:basedOn w:val="DefaultParagraphFont"/>
    <w:link w:val="Heading2"/>
    <w:uiPriority w:val="9"/>
    <w:rsid w:val="008C4D53"/>
    <w:rPr>
      <w:rFonts w:asciiTheme="majorHAnsi" w:eastAsiaTheme="majorEastAsia" w:hAnsiTheme="majorHAnsi" w:cstheme="majorBidi"/>
      <w:color w:val="2F5496" w:themeColor="accent1" w:themeShade="BF"/>
      <w:sz w:val="26"/>
      <w:szCs w:val="26"/>
    </w:rPr>
  </w:style>
  <w:style w:type="paragraph" w:customStyle="1" w:styleId="m-full-screen-image-text-blocktext">
    <w:name w:val="m-full-screen-image-text-block__text"/>
    <w:basedOn w:val="Normal"/>
    <w:rsid w:val="008C4D53"/>
    <w:pPr>
      <w:spacing w:before="100" w:beforeAutospacing="1" w:after="100" w:afterAutospacing="1"/>
    </w:pPr>
    <w:rPr>
      <w:lang w:eastAsia="en-US"/>
    </w:rPr>
  </w:style>
  <w:style w:type="paragraph" w:styleId="ListParagraph">
    <w:name w:val="List Paragraph"/>
    <w:basedOn w:val="Normal"/>
    <w:uiPriority w:val="34"/>
    <w:qFormat/>
    <w:rsid w:val="00E3175E"/>
    <w:pPr>
      <w:ind w:left="720"/>
      <w:contextualSpacing/>
    </w:pPr>
    <w:rPr>
      <w:rFonts w:asciiTheme="minorHAnsi" w:eastAsiaTheme="minorHAnsi" w:hAnsiTheme="minorHAnsi" w:cstheme="minorBidi"/>
      <w:lang w:eastAsia="en-US"/>
    </w:rPr>
  </w:style>
  <w:style w:type="paragraph" w:styleId="NoSpacing">
    <w:name w:val="No Spacing"/>
    <w:uiPriority w:val="1"/>
    <w:qFormat/>
    <w:rsid w:val="00CF7A97"/>
    <w:rPr>
      <w:rFonts w:ascii="Calibri" w:eastAsia="Calibri" w:hAnsi="Calibri" w:cs="Times New Roman"/>
      <w:sz w:val="28"/>
      <w:szCs w:val="28"/>
    </w:rPr>
  </w:style>
  <w:style w:type="character" w:styleId="Emphasis">
    <w:name w:val="Emphasis"/>
    <w:basedOn w:val="DefaultParagraphFont"/>
    <w:uiPriority w:val="20"/>
    <w:qFormat/>
    <w:rsid w:val="0016282E"/>
    <w:rPr>
      <w:i/>
      <w:iCs/>
    </w:rPr>
  </w:style>
  <w:style w:type="table" w:styleId="TableGrid">
    <w:name w:val="Table Grid"/>
    <w:basedOn w:val="TableNormal"/>
    <w:uiPriority w:val="39"/>
    <w:rsid w:val="006B6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062FBD"/>
  </w:style>
  <w:style w:type="character" w:customStyle="1" w:styleId="Heading3Char">
    <w:name w:val="Heading 3 Char"/>
    <w:basedOn w:val="DefaultParagraphFont"/>
    <w:link w:val="Heading3"/>
    <w:uiPriority w:val="9"/>
    <w:rsid w:val="00176E54"/>
    <w:rPr>
      <w:rFonts w:asciiTheme="majorHAnsi" w:eastAsiaTheme="majorEastAsia" w:hAnsiTheme="majorHAnsi" w:cstheme="majorBidi"/>
      <w:color w:val="1F3763" w:themeColor="accent1" w:themeShade="7F"/>
      <w:lang w:eastAsia="en-GB"/>
    </w:rPr>
  </w:style>
  <w:style w:type="character" w:styleId="Strong">
    <w:name w:val="Strong"/>
    <w:basedOn w:val="DefaultParagraphFont"/>
    <w:uiPriority w:val="22"/>
    <w:qFormat/>
    <w:rsid w:val="00D30492"/>
    <w:rPr>
      <w:b/>
      <w:bCs/>
    </w:rPr>
  </w:style>
  <w:style w:type="paragraph" w:styleId="Title">
    <w:name w:val="Title"/>
    <w:basedOn w:val="Normal"/>
    <w:next w:val="Normal"/>
    <w:link w:val="TitleChar"/>
    <w:uiPriority w:val="10"/>
    <w:qFormat/>
    <w:rsid w:val="00EB03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377"/>
    <w:rPr>
      <w:rFonts w:asciiTheme="majorHAnsi" w:eastAsiaTheme="majorEastAsia" w:hAnsiTheme="majorHAnsi" w:cstheme="majorBidi"/>
      <w:spacing w:val="-10"/>
      <w:kern w:val="28"/>
      <w:sz w:val="56"/>
      <w:szCs w:val="56"/>
      <w:lang w:eastAsia="en-GB"/>
    </w:rPr>
  </w:style>
  <w:style w:type="paragraph" w:styleId="Footer">
    <w:name w:val="footer"/>
    <w:basedOn w:val="Normal"/>
    <w:link w:val="FooterChar"/>
    <w:uiPriority w:val="99"/>
    <w:unhideWhenUsed/>
    <w:rsid w:val="007431AF"/>
    <w:pPr>
      <w:tabs>
        <w:tab w:val="center" w:pos="4513"/>
        <w:tab w:val="right" w:pos="9026"/>
      </w:tabs>
    </w:pPr>
  </w:style>
  <w:style w:type="character" w:customStyle="1" w:styleId="FooterChar">
    <w:name w:val="Footer Char"/>
    <w:basedOn w:val="DefaultParagraphFont"/>
    <w:link w:val="Footer"/>
    <w:uiPriority w:val="99"/>
    <w:rsid w:val="007431AF"/>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743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52255">
      <w:bodyDiv w:val="1"/>
      <w:marLeft w:val="0"/>
      <w:marRight w:val="0"/>
      <w:marTop w:val="0"/>
      <w:marBottom w:val="0"/>
      <w:divBdr>
        <w:top w:val="none" w:sz="0" w:space="0" w:color="auto"/>
        <w:left w:val="none" w:sz="0" w:space="0" w:color="auto"/>
        <w:bottom w:val="none" w:sz="0" w:space="0" w:color="auto"/>
        <w:right w:val="none" w:sz="0" w:space="0" w:color="auto"/>
      </w:divBdr>
    </w:div>
    <w:div w:id="51541657">
      <w:bodyDiv w:val="1"/>
      <w:marLeft w:val="0"/>
      <w:marRight w:val="0"/>
      <w:marTop w:val="0"/>
      <w:marBottom w:val="0"/>
      <w:divBdr>
        <w:top w:val="none" w:sz="0" w:space="0" w:color="auto"/>
        <w:left w:val="none" w:sz="0" w:space="0" w:color="auto"/>
        <w:bottom w:val="none" w:sz="0" w:space="0" w:color="auto"/>
        <w:right w:val="none" w:sz="0" w:space="0" w:color="auto"/>
      </w:divBdr>
    </w:div>
    <w:div w:id="58944376">
      <w:bodyDiv w:val="1"/>
      <w:marLeft w:val="0"/>
      <w:marRight w:val="0"/>
      <w:marTop w:val="0"/>
      <w:marBottom w:val="0"/>
      <w:divBdr>
        <w:top w:val="none" w:sz="0" w:space="0" w:color="auto"/>
        <w:left w:val="none" w:sz="0" w:space="0" w:color="auto"/>
        <w:bottom w:val="none" w:sz="0" w:space="0" w:color="auto"/>
        <w:right w:val="none" w:sz="0" w:space="0" w:color="auto"/>
      </w:divBdr>
    </w:div>
    <w:div w:id="333655514">
      <w:bodyDiv w:val="1"/>
      <w:marLeft w:val="0"/>
      <w:marRight w:val="0"/>
      <w:marTop w:val="0"/>
      <w:marBottom w:val="0"/>
      <w:divBdr>
        <w:top w:val="none" w:sz="0" w:space="0" w:color="auto"/>
        <w:left w:val="none" w:sz="0" w:space="0" w:color="auto"/>
        <w:bottom w:val="none" w:sz="0" w:space="0" w:color="auto"/>
        <w:right w:val="none" w:sz="0" w:space="0" w:color="auto"/>
      </w:divBdr>
    </w:div>
    <w:div w:id="433864172">
      <w:bodyDiv w:val="1"/>
      <w:marLeft w:val="0"/>
      <w:marRight w:val="0"/>
      <w:marTop w:val="0"/>
      <w:marBottom w:val="0"/>
      <w:divBdr>
        <w:top w:val="none" w:sz="0" w:space="0" w:color="auto"/>
        <w:left w:val="none" w:sz="0" w:space="0" w:color="auto"/>
        <w:bottom w:val="none" w:sz="0" w:space="0" w:color="auto"/>
        <w:right w:val="none" w:sz="0" w:space="0" w:color="auto"/>
      </w:divBdr>
      <w:divsChild>
        <w:div w:id="2048949794">
          <w:marLeft w:val="0"/>
          <w:marRight w:val="0"/>
          <w:marTop w:val="0"/>
          <w:marBottom w:val="0"/>
          <w:divBdr>
            <w:top w:val="none" w:sz="0" w:space="0" w:color="auto"/>
            <w:left w:val="none" w:sz="0" w:space="0" w:color="auto"/>
            <w:bottom w:val="none" w:sz="0" w:space="0" w:color="auto"/>
            <w:right w:val="none" w:sz="0" w:space="0" w:color="auto"/>
          </w:divBdr>
          <w:divsChild>
            <w:div w:id="891422110">
              <w:marLeft w:val="0"/>
              <w:marRight w:val="0"/>
              <w:marTop w:val="105"/>
              <w:marBottom w:val="0"/>
              <w:divBdr>
                <w:top w:val="none" w:sz="0" w:space="0" w:color="auto"/>
                <w:left w:val="none" w:sz="0" w:space="0" w:color="auto"/>
                <w:bottom w:val="none" w:sz="0" w:space="0" w:color="auto"/>
                <w:right w:val="none" w:sz="0" w:space="0" w:color="auto"/>
              </w:divBdr>
            </w:div>
          </w:divsChild>
        </w:div>
        <w:div w:id="271012116">
          <w:marLeft w:val="0"/>
          <w:marRight w:val="0"/>
          <w:marTop w:val="0"/>
          <w:marBottom w:val="0"/>
          <w:divBdr>
            <w:top w:val="none" w:sz="0" w:space="0" w:color="auto"/>
            <w:left w:val="none" w:sz="0" w:space="0" w:color="auto"/>
            <w:bottom w:val="none" w:sz="0" w:space="0" w:color="auto"/>
            <w:right w:val="none" w:sz="0" w:space="0" w:color="auto"/>
          </w:divBdr>
          <w:divsChild>
            <w:div w:id="294725832">
              <w:marLeft w:val="0"/>
              <w:marRight w:val="0"/>
              <w:marTop w:val="0"/>
              <w:marBottom w:val="0"/>
              <w:divBdr>
                <w:top w:val="none" w:sz="0" w:space="0" w:color="auto"/>
                <w:left w:val="none" w:sz="0" w:space="0" w:color="auto"/>
                <w:bottom w:val="none" w:sz="0" w:space="0" w:color="auto"/>
                <w:right w:val="none" w:sz="0" w:space="0" w:color="auto"/>
              </w:divBdr>
              <w:divsChild>
                <w:div w:id="62529242">
                  <w:marLeft w:val="0"/>
                  <w:marRight w:val="0"/>
                  <w:marTop w:val="105"/>
                  <w:marBottom w:val="0"/>
                  <w:divBdr>
                    <w:top w:val="none" w:sz="0" w:space="0" w:color="auto"/>
                    <w:left w:val="none" w:sz="0" w:space="0" w:color="auto"/>
                    <w:bottom w:val="none" w:sz="0" w:space="0" w:color="auto"/>
                    <w:right w:val="none" w:sz="0" w:space="0" w:color="auto"/>
                  </w:divBdr>
                  <w:divsChild>
                    <w:div w:id="21135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108345">
      <w:bodyDiv w:val="1"/>
      <w:marLeft w:val="0"/>
      <w:marRight w:val="0"/>
      <w:marTop w:val="0"/>
      <w:marBottom w:val="0"/>
      <w:divBdr>
        <w:top w:val="none" w:sz="0" w:space="0" w:color="auto"/>
        <w:left w:val="none" w:sz="0" w:space="0" w:color="auto"/>
        <w:bottom w:val="none" w:sz="0" w:space="0" w:color="auto"/>
        <w:right w:val="none" w:sz="0" w:space="0" w:color="auto"/>
      </w:divBdr>
    </w:div>
    <w:div w:id="599604005">
      <w:bodyDiv w:val="1"/>
      <w:marLeft w:val="0"/>
      <w:marRight w:val="0"/>
      <w:marTop w:val="0"/>
      <w:marBottom w:val="0"/>
      <w:divBdr>
        <w:top w:val="none" w:sz="0" w:space="0" w:color="auto"/>
        <w:left w:val="none" w:sz="0" w:space="0" w:color="auto"/>
        <w:bottom w:val="none" w:sz="0" w:space="0" w:color="auto"/>
        <w:right w:val="none" w:sz="0" w:space="0" w:color="auto"/>
      </w:divBdr>
      <w:divsChild>
        <w:div w:id="1079593071">
          <w:marLeft w:val="-225"/>
          <w:marRight w:val="-225"/>
          <w:marTop w:val="0"/>
          <w:marBottom w:val="0"/>
          <w:divBdr>
            <w:top w:val="none" w:sz="0" w:space="0" w:color="auto"/>
            <w:left w:val="none" w:sz="0" w:space="0" w:color="auto"/>
            <w:bottom w:val="none" w:sz="0" w:space="0" w:color="auto"/>
            <w:right w:val="none" w:sz="0" w:space="0" w:color="auto"/>
          </w:divBdr>
          <w:divsChild>
            <w:div w:id="1606616349">
              <w:marLeft w:val="0"/>
              <w:marRight w:val="0"/>
              <w:marTop w:val="0"/>
              <w:marBottom w:val="0"/>
              <w:divBdr>
                <w:top w:val="none" w:sz="0" w:space="0" w:color="auto"/>
                <w:left w:val="none" w:sz="0" w:space="0" w:color="auto"/>
                <w:bottom w:val="none" w:sz="0" w:space="0" w:color="auto"/>
                <w:right w:val="none" w:sz="0" w:space="0" w:color="auto"/>
              </w:divBdr>
            </w:div>
          </w:divsChild>
        </w:div>
        <w:div w:id="322857445">
          <w:marLeft w:val="-225"/>
          <w:marRight w:val="-225"/>
          <w:marTop w:val="0"/>
          <w:marBottom w:val="0"/>
          <w:divBdr>
            <w:top w:val="none" w:sz="0" w:space="0" w:color="auto"/>
            <w:left w:val="none" w:sz="0" w:space="0" w:color="auto"/>
            <w:bottom w:val="none" w:sz="0" w:space="0" w:color="auto"/>
            <w:right w:val="none" w:sz="0" w:space="0" w:color="auto"/>
          </w:divBdr>
          <w:divsChild>
            <w:div w:id="19618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7937">
      <w:bodyDiv w:val="1"/>
      <w:marLeft w:val="0"/>
      <w:marRight w:val="0"/>
      <w:marTop w:val="0"/>
      <w:marBottom w:val="0"/>
      <w:divBdr>
        <w:top w:val="none" w:sz="0" w:space="0" w:color="auto"/>
        <w:left w:val="none" w:sz="0" w:space="0" w:color="auto"/>
        <w:bottom w:val="none" w:sz="0" w:space="0" w:color="auto"/>
        <w:right w:val="none" w:sz="0" w:space="0" w:color="auto"/>
      </w:divBdr>
    </w:div>
    <w:div w:id="942225188">
      <w:bodyDiv w:val="1"/>
      <w:marLeft w:val="0"/>
      <w:marRight w:val="0"/>
      <w:marTop w:val="0"/>
      <w:marBottom w:val="0"/>
      <w:divBdr>
        <w:top w:val="none" w:sz="0" w:space="0" w:color="auto"/>
        <w:left w:val="none" w:sz="0" w:space="0" w:color="auto"/>
        <w:bottom w:val="none" w:sz="0" w:space="0" w:color="auto"/>
        <w:right w:val="none" w:sz="0" w:space="0" w:color="auto"/>
      </w:divBdr>
    </w:div>
    <w:div w:id="116466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orrevieja.chairman@rbl.communit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facebook.com/l.php?u=https%3A%2F%2Fform.jotform.com%2F252872465988376%3Ffbclid%3DIwZXh0bgNhZW0CMTAAAR7QqzLUQnpKIzpZs8wkT3sGroJxjy4nqsg817c_tEV3ogFqHM1fjart-U7Z_g_aem_scj62zgMpzMBOYbog1yC8g&amp;h=AT3_p5eq836j3w8CYbVIH-zojVpsTlkdhmmozEQa7r38V3sK0Nx0AK2F5T5ecLYjk2Gl7Pc152UylzH72gMjjtgHbkzEWIrw5KZ2xEVBXDQ8-QwlIvQ-aRoW_HnWFj0HoMnyi1GAR3tBErtO8NuadKDzTg&amp;__tn__=-UK-R&amp;c%5b0%5d=AT3xd_h3jjQpoFzaIJehu-cIQMKDuvkuFveEt7J3TQ5ohY4GlQVsg3CsrR1g9-uXDSQBIqhN7anf1fB9c3TQ2zYwTN5RycsMN7gEHwja08Ey1HNF1ZU79Q5TM3xLD5nlYI0M9bzeN0p47OXl28lSPjIV0ua-_F5skH29TnSCkunI7tH8tRw" TargetMode="External"/><Relationship Id="rId4" Type="http://schemas.openxmlformats.org/officeDocument/2006/relationships/settings" Target="settings.xml"/><Relationship Id="rId9" Type="http://schemas.openxmlformats.org/officeDocument/2006/relationships/hyperlink" Target="mailto:torrevieja.chairman@rbl.community"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DC8AF-381F-7C4D-AA93-7E295C7F4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1017</Words>
  <Characters>5800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Kemp</dc:creator>
  <cp:keywords/>
  <dc:description/>
  <cp:lastModifiedBy>Jack Kemp</cp:lastModifiedBy>
  <cp:revision>2</cp:revision>
  <cp:lastPrinted>2020-01-09T10:17:00Z</cp:lastPrinted>
  <dcterms:created xsi:type="dcterms:W3CDTF">2025-10-31T10:56:00Z</dcterms:created>
  <dcterms:modified xsi:type="dcterms:W3CDTF">2025-10-31T10:56:00Z</dcterms:modified>
</cp:coreProperties>
</file>