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7E40" w14:textId="77777777" w:rsidR="006265A6" w:rsidRPr="00802463" w:rsidRDefault="006265A6" w:rsidP="007E4DB8">
      <w:pPr>
        <w:spacing w:after="0"/>
        <w:rPr>
          <w:rFonts w:cs="Times New Roman"/>
          <w:b/>
          <w:sz w:val="22"/>
          <w:szCs w:val="22"/>
        </w:rPr>
      </w:pPr>
      <w:r w:rsidRPr="006265A6">
        <w:rPr>
          <w:rFonts w:cs="Times New Roman"/>
          <w:b/>
          <w:sz w:val="24"/>
          <w:szCs w:val="24"/>
        </w:rPr>
        <w:t>Present:</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5953"/>
        <w:gridCol w:w="709"/>
      </w:tblGrid>
      <w:tr w:rsidR="00256D3E" w:rsidRPr="00802463" w14:paraId="7E8B3A18" w14:textId="77777777" w:rsidTr="0041479E">
        <w:trPr>
          <w:trHeight w:val="264"/>
        </w:trPr>
        <w:tc>
          <w:tcPr>
            <w:tcW w:w="2665" w:type="dxa"/>
            <w:vAlign w:val="center"/>
          </w:tcPr>
          <w:p w14:paraId="660D5CEF" w14:textId="77777777" w:rsidR="00675173" w:rsidRPr="00802463" w:rsidRDefault="00675173" w:rsidP="007E4DB8">
            <w:pPr>
              <w:spacing w:after="0"/>
              <w:rPr>
                <w:rFonts w:cs="Times New Roman"/>
                <w:bCs/>
                <w:sz w:val="22"/>
                <w:szCs w:val="22"/>
                <w:lang w:eastAsia="en-GB"/>
              </w:rPr>
            </w:pPr>
          </w:p>
          <w:p w14:paraId="6A42FA57" w14:textId="79344A25"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Anne Midwinter</w:t>
            </w:r>
          </w:p>
        </w:tc>
        <w:tc>
          <w:tcPr>
            <w:tcW w:w="5953" w:type="dxa"/>
            <w:vAlign w:val="center"/>
          </w:tcPr>
          <w:p w14:paraId="0C958EFE" w14:textId="77777777" w:rsidR="00D656F8" w:rsidRDefault="00D656F8" w:rsidP="007E4DB8">
            <w:pPr>
              <w:spacing w:after="0"/>
              <w:rPr>
                <w:rFonts w:cs="Times New Roman"/>
                <w:bCs/>
                <w:sz w:val="22"/>
                <w:szCs w:val="22"/>
                <w:lang w:eastAsia="en-GB"/>
              </w:rPr>
            </w:pPr>
          </w:p>
          <w:p w14:paraId="268ACEFF" w14:textId="3CA7CDF9" w:rsidR="00256D3E" w:rsidRPr="00802463" w:rsidRDefault="00256D3E" w:rsidP="007E4DB8">
            <w:pPr>
              <w:spacing w:after="0"/>
              <w:rPr>
                <w:rFonts w:cs="Times New Roman"/>
                <w:bCs/>
                <w:sz w:val="22"/>
                <w:szCs w:val="22"/>
              </w:rPr>
            </w:pPr>
            <w:r w:rsidRPr="00802463">
              <w:rPr>
                <w:rFonts w:cs="Times New Roman"/>
                <w:bCs/>
                <w:sz w:val="22"/>
                <w:szCs w:val="22"/>
                <w:lang w:eastAsia="en-GB"/>
              </w:rPr>
              <w:t>County President</w:t>
            </w:r>
          </w:p>
        </w:tc>
        <w:tc>
          <w:tcPr>
            <w:tcW w:w="709" w:type="dxa"/>
            <w:vAlign w:val="center"/>
          </w:tcPr>
          <w:p w14:paraId="460AC72D" w14:textId="77777777" w:rsidR="00D656F8" w:rsidRDefault="00D656F8" w:rsidP="007E4DB8">
            <w:pPr>
              <w:spacing w:after="0"/>
              <w:jc w:val="right"/>
              <w:rPr>
                <w:rFonts w:cs="Times New Roman"/>
                <w:bCs/>
                <w:sz w:val="22"/>
                <w:szCs w:val="22"/>
                <w:lang w:eastAsia="en-GB"/>
              </w:rPr>
            </w:pPr>
          </w:p>
          <w:p w14:paraId="3633DBFD" w14:textId="52794217" w:rsidR="00256D3E" w:rsidRPr="00802463" w:rsidRDefault="00816F7B" w:rsidP="007E4DB8">
            <w:pPr>
              <w:spacing w:after="0"/>
              <w:jc w:val="right"/>
              <w:rPr>
                <w:rFonts w:cs="Times New Roman"/>
                <w:bCs/>
                <w:sz w:val="22"/>
                <w:szCs w:val="22"/>
                <w:lang w:eastAsia="en-GB"/>
              </w:rPr>
            </w:pPr>
            <w:r>
              <w:rPr>
                <w:rFonts w:cs="Times New Roman"/>
                <w:bCs/>
                <w:sz w:val="22"/>
                <w:szCs w:val="22"/>
                <w:lang w:eastAsia="en-GB"/>
              </w:rPr>
              <w:t>N</w:t>
            </w:r>
          </w:p>
        </w:tc>
      </w:tr>
      <w:tr w:rsidR="00256D3E" w:rsidRPr="00802463" w14:paraId="1FEFBEF1" w14:textId="77777777" w:rsidTr="0041479E">
        <w:trPr>
          <w:trHeight w:val="264"/>
        </w:trPr>
        <w:tc>
          <w:tcPr>
            <w:tcW w:w="2665" w:type="dxa"/>
            <w:shd w:val="clear" w:color="auto" w:fill="D9D9D9" w:themeFill="background1" w:themeFillShade="D9"/>
            <w:vAlign w:val="center"/>
          </w:tcPr>
          <w:p w14:paraId="3E40ABF8" w14:textId="2FECA5F3" w:rsidR="00256D3E" w:rsidRPr="00802463" w:rsidRDefault="00C945EB" w:rsidP="007E4DB8">
            <w:pPr>
              <w:spacing w:after="0"/>
              <w:rPr>
                <w:rFonts w:cs="Times New Roman"/>
                <w:bCs/>
                <w:sz w:val="22"/>
                <w:szCs w:val="22"/>
                <w:lang w:eastAsia="en-GB"/>
              </w:rPr>
            </w:pPr>
            <w:r>
              <w:rPr>
                <w:rFonts w:cs="Times New Roman"/>
                <w:bCs/>
                <w:sz w:val="22"/>
                <w:szCs w:val="22"/>
                <w:lang w:eastAsia="en-GB"/>
              </w:rPr>
              <w:t>Steve Kingsford</w:t>
            </w:r>
          </w:p>
        </w:tc>
        <w:tc>
          <w:tcPr>
            <w:tcW w:w="5953" w:type="dxa"/>
            <w:shd w:val="clear" w:color="auto" w:fill="D9D9D9" w:themeFill="background1" w:themeFillShade="D9"/>
            <w:vAlign w:val="center"/>
          </w:tcPr>
          <w:p w14:paraId="52122FAB" w14:textId="77777777" w:rsidR="00256D3E" w:rsidRPr="00802463" w:rsidRDefault="00256D3E" w:rsidP="007E4DB8">
            <w:pPr>
              <w:spacing w:after="0"/>
              <w:rPr>
                <w:rFonts w:cs="Times New Roman"/>
                <w:bCs/>
                <w:sz w:val="22"/>
                <w:szCs w:val="22"/>
              </w:rPr>
            </w:pPr>
            <w:r w:rsidRPr="00802463">
              <w:rPr>
                <w:rFonts w:cs="Times New Roman"/>
                <w:bCs/>
                <w:sz w:val="22"/>
                <w:szCs w:val="22"/>
              </w:rPr>
              <w:t>County Chairman</w:t>
            </w:r>
          </w:p>
        </w:tc>
        <w:tc>
          <w:tcPr>
            <w:tcW w:w="709" w:type="dxa"/>
            <w:shd w:val="clear" w:color="auto" w:fill="D9D9D9" w:themeFill="background1" w:themeFillShade="D9"/>
            <w:vAlign w:val="center"/>
          </w:tcPr>
          <w:p w14:paraId="1EBBA683" w14:textId="5F9B84D1" w:rsidR="00256D3E" w:rsidRPr="00802463" w:rsidRDefault="00816F7B" w:rsidP="007E4DB8">
            <w:pPr>
              <w:spacing w:after="0"/>
              <w:jc w:val="right"/>
              <w:rPr>
                <w:rFonts w:cs="Times New Roman"/>
                <w:bCs/>
                <w:sz w:val="22"/>
                <w:szCs w:val="22"/>
              </w:rPr>
            </w:pPr>
            <w:r>
              <w:rPr>
                <w:rFonts w:cs="Times New Roman"/>
                <w:bCs/>
                <w:sz w:val="22"/>
                <w:szCs w:val="22"/>
              </w:rPr>
              <w:t>N</w:t>
            </w:r>
          </w:p>
        </w:tc>
      </w:tr>
      <w:tr w:rsidR="00256D3E" w:rsidRPr="00802463" w14:paraId="41ED3BD8" w14:textId="77777777" w:rsidTr="0041479E">
        <w:trPr>
          <w:trHeight w:val="264"/>
        </w:trPr>
        <w:tc>
          <w:tcPr>
            <w:tcW w:w="2665" w:type="dxa"/>
            <w:vAlign w:val="center"/>
          </w:tcPr>
          <w:p w14:paraId="4B7CE4BD"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Fiona Lovesey</w:t>
            </w:r>
          </w:p>
        </w:tc>
        <w:tc>
          <w:tcPr>
            <w:tcW w:w="5953" w:type="dxa"/>
            <w:vAlign w:val="center"/>
          </w:tcPr>
          <w:p w14:paraId="1160018D"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County Vice Chairman</w:t>
            </w:r>
          </w:p>
        </w:tc>
        <w:tc>
          <w:tcPr>
            <w:tcW w:w="709" w:type="dxa"/>
            <w:vAlign w:val="center"/>
          </w:tcPr>
          <w:p w14:paraId="2B283E5D" w14:textId="77777777" w:rsidR="00256D3E" w:rsidRPr="00802463" w:rsidRDefault="00256D3E" w:rsidP="007E4DB8">
            <w:pPr>
              <w:spacing w:after="0"/>
              <w:jc w:val="right"/>
              <w:rPr>
                <w:rFonts w:cs="Times New Roman"/>
                <w:bCs/>
                <w:sz w:val="22"/>
                <w:szCs w:val="22"/>
                <w:lang w:eastAsia="en-GB"/>
              </w:rPr>
            </w:pPr>
            <w:r w:rsidRPr="00802463">
              <w:rPr>
                <w:rFonts w:cs="Times New Roman"/>
                <w:bCs/>
                <w:sz w:val="22"/>
                <w:szCs w:val="22"/>
                <w:lang w:eastAsia="en-GB"/>
              </w:rPr>
              <w:t>Y</w:t>
            </w:r>
          </w:p>
        </w:tc>
      </w:tr>
      <w:tr w:rsidR="00256D3E" w:rsidRPr="00802463" w14:paraId="5C3D96E8" w14:textId="77777777" w:rsidTr="0041479E">
        <w:trPr>
          <w:trHeight w:val="264"/>
        </w:trPr>
        <w:tc>
          <w:tcPr>
            <w:tcW w:w="2665" w:type="dxa"/>
            <w:shd w:val="clear" w:color="auto" w:fill="D9D9D9" w:themeFill="background1" w:themeFillShade="D9"/>
            <w:vAlign w:val="center"/>
          </w:tcPr>
          <w:p w14:paraId="451DA0F0"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Tjark Andrews</w:t>
            </w:r>
          </w:p>
        </w:tc>
        <w:tc>
          <w:tcPr>
            <w:tcW w:w="5953" w:type="dxa"/>
            <w:shd w:val="clear" w:color="auto" w:fill="D9D9D9" w:themeFill="background1" w:themeFillShade="D9"/>
            <w:vAlign w:val="center"/>
          </w:tcPr>
          <w:p w14:paraId="1CB3FE5E" w14:textId="6CC7E26F"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County Committee Member</w:t>
            </w:r>
            <w:r w:rsidR="00993C27">
              <w:rPr>
                <w:rFonts w:cs="Times New Roman"/>
                <w:bCs/>
                <w:sz w:val="22"/>
                <w:szCs w:val="22"/>
                <w:lang w:eastAsia="en-GB"/>
              </w:rPr>
              <w:t>/</w:t>
            </w:r>
            <w:r w:rsidR="00993C27" w:rsidRPr="00194D93">
              <w:rPr>
                <w:rFonts w:cs="Times New Roman"/>
                <w:bCs/>
                <w:sz w:val="22"/>
                <w:szCs w:val="22"/>
                <w:lang w:eastAsia="en-GB"/>
              </w:rPr>
              <w:t>County Standard Bearer</w:t>
            </w:r>
          </w:p>
        </w:tc>
        <w:tc>
          <w:tcPr>
            <w:tcW w:w="709" w:type="dxa"/>
            <w:shd w:val="clear" w:color="auto" w:fill="D9D9D9" w:themeFill="background1" w:themeFillShade="D9"/>
            <w:vAlign w:val="center"/>
          </w:tcPr>
          <w:p w14:paraId="40321432" w14:textId="6BCE3893" w:rsidR="00256D3E" w:rsidRPr="00802463" w:rsidRDefault="00194D93"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0E4BDD6D" w14:textId="77777777" w:rsidTr="0041479E">
        <w:trPr>
          <w:trHeight w:val="264"/>
        </w:trPr>
        <w:tc>
          <w:tcPr>
            <w:tcW w:w="2665" w:type="dxa"/>
            <w:vAlign w:val="center"/>
          </w:tcPr>
          <w:p w14:paraId="41D32CD4"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Andrew Bowes</w:t>
            </w:r>
          </w:p>
        </w:tc>
        <w:tc>
          <w:tcPr>
            <w:tcW w:w="5953" w:type="dxa"/>
            <w:vAlign w:val="center"/>
          </w:tcPr>
          <w:p w14:paraId="5D6BA618"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County Treasurer/Committee Member</w:t>
            </w:r>
          </w:p>
        </w:tc>
        <w:tc>
          <w:tcPr>
            <w:tcW w:w="709" w:type="dxa"/>
            <w:vAlign w:val="center"/>
          </w:tcPr>
          <w:p w14:paraId="05CFC1D6" w14:textId="77777777" w:rsidR="00256D3E" w:rsidRPr="00802463" w:rsidRDefault="00256D3E" w:rsidP="007E4DB8">
            <w:pPr>
              <w:spacing w:after="0"/>
              <w:jc w:val="right"/>
              <w:rPr>
                <w:rFonts w:cs="Times New Roman"/>
                <w:bCs/>
                <w:sz w:val="22"/>
                <w:szCs w:val="22"/>
                <w:lang w:eastAsia="en-GB"/>
              </w:rPr>
            </w:pPr>
            <w:r w:rsidRPr="00802463">
              <w:rPr>
                <w:rFonts w:cs="Times New Roman"/>
                <w:bCs/>
                <w:sz w:val="22"/>
                <w:szCs w:val="22"/>
                <w:lang w:eastAsia="en-GB"/>
              </w:rPr>
              <w:t>Y</w:t>
            </w:r>
          </w:p>
        </w:tc>
      </w:tr>
      <w:tr w:rsidR="00256D3E" w:rsidRPr="00802463" w14:paraId="4F16AECD" w14:textId="77777777" w:rsidTr="0041479E">
        <w:trPr>
          <w:trHeight w:val="248"/>
        </w:trPr>
        <w:tc>
          <w:tcPr>
            <w:tcW w:w="2665" w:type="dxa"/>
            <w:shd w:val="clear" w:color="auto" w:fill="D9D9D9" w:themeFill="background1" w:themeFillShade="D9"/>
            <w:vAlign w:val="center"/>
          </w:tcPr>
          <w:p w14:paraId="0F7A584C"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Derek Bradshaw</w:t>
            </w:r>
          </w:p>
        </w:tc>
        <w:tc>
          <w:tcPr>
            <w:tcW w:w="5953" w:type="dxa"/>
            <w:shd w:val="clear" w:color="auto" w:fill="D9D9D9" w:themeFill="background1" w:themeFillShade="D9"/>
            <w:vAlign w:val="center"/>
          </w:tcPr>
          <w:p w14:paraId="639A09D7" w14:textId="7CBD4BA8"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County </w:t>
            </w:r>
            <w:r w:rsidR="00194D93">
              <w:rPr>
                <w:rFonts w:cs="Times New Roman"/>
                <w:bCs/>
                <w:sz w:val="22"/>
                <w:szCs w:val="22"/>
                <w:lang w:eastAsia="en-GB"/>
              </w:rPr>
              <w:t>Training Officer</w:t>
            </w:r>
          </w:p>
        </w:tc>
        <w:tc>
          <w:tcPr>
            <w:tcW w:w="709" w:type="dxa"/>
            <w:shd w:val="clear" w:color="auto" w:fill="D9D9D9" w:themeFill="background1" w:themeFillShade="D9"/>
            <w:vAlign w:val="center"/>
          </w:tcPr>
          <w:p w14:paraId="277859B8" w14:textId="20FF6EFE" w:rsidR="00256D3E" w:rsidRPr="00802463" w:rsidRDefault="00AC7F7A"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6A2B066E" w14:textId="77777777" w:rsidTr="0041479E">
        <w:trPr>
          <w:trHeight w:val="248"/>
        </w:trPr>
        <w:tc>
          <w:tcPr>
            <w:tcW w:w="2665" w:type="dxa"/>
            <w:shd w:val="clear" w:color="auto" w:fill="auto"/>
            <w:vAlign w:val="center"/>
          </w:tcPr>
          <w:p w14:paraId="1AF1EB99"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Peter Clarke</w:t>
            </w:r>
          </w:p>
        </w:tc>
        <w:tc>
          <w:tcPr>
            <w:tcW w:w="5953" w:type="dxa"/>
            <w:shd w:val="clear" w:color="auto" w:fill="auto"/>
            <w:vAlign w:val="center"/>
          </w:tcPr>
          <w:p w14:paraId="4DE7FB69" w14:textId="63B21A32"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County </w:t>
            </w:r>
            <w:r w:rsidR="00993C27">
              <w:rPr>
                <w:rFonts w:cs="Times New Roman"/>
                <w:bCs/>
                <w:sz w:val="22"/>
                <w:szCs w:val="22"/>
                <w:lang w:eastAsia="en-GB"/>
              </w:rPr>
              <w:t>Parade Marshal</w:t>
            </w:r>
          </w:p>
        </w:tc>
        <w:tc>
          <w:tcPr>
            <w:tcW w:w="709" w:type="dxa"/>
            <w:shd w:val="clear" w:color="auto" w:fill="auto"/>
            <w:vAlign w:val="center"/>
          </w:tcPr>
          <w:p w14:paraId="57A4D923" w14:textId="62A79AEF" w:rsidR="00256D3E" w:rsidRPr="00802463" w:rsidRDefault="0004130A"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744BB022" w14:textId="77777777" w:rsidTr="007A2394">
        <w:trPr>
          <w:trHeight w:val="264"/>
        </w:trPr>
        <w:tc>
          <w:tcPr>
            <w:tcW w:w="2665" w:type="dxa"/>
            <w:shd w:val="clear" w:color="auto" w:fill="D9D9D9" w:themeFill="background1" w:themeFillShade="D9"/>
            <w:vAlign w:val="center"/>
          </w:tcPr>
          <w:p w14:paraId="0FA28753"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Brian Leach</w:t>
            </w:r>
          </w:p>
        </w:tc>
        <w:tc>
          <w:tcPr>
            <w:tcW w:w="5953" w:type="dxa"/>
            <w:shd w:val="clear" w:color="auto" w:fill="D9D9D9" w:themeFill="background1" w:themeFillShade="D9"/>
            <w:vAlign w:val="center"/>
          </w:tcPr>
          <w:p w14:paraId="692E3B10" w14:textId="135EF772" w:rsidR="00C945EB"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County </w:t>
            </w:r>
            <w:r w:rsidR="00C945EB">
              <w:rPr>
                <w:rFonts w:cs="Times New Roman"/>
                <w:bCs/>
                <w:sz w:val="22"/>
                <w:szCs w:val="22"/>
                <w:lang w:eastAsia="en-GB"/>
              </w:rPr>
              <w:t>Recruitment Officer</w:t>
            </w:r>
          </w:p>
        </w:tc>
        <w:tc>
          <w:tcPr>
            <w:tcW w:w="709" w:type="dxa"/>
            <w:shd w:val="clear" w:color="auto" w:fill="D9D9D9" w:themeFill="background1" w:themeFillShade="D9"/>
            <w:vAlign w:val="center"/>
          </w:tcPr>
          <w:p w14:paraId="2D9CD2B2" w14:textId="78D5F55C" w:rsidR="00256D3E" w:rsidRPr="00802463" w:rsidRDefault="00481807" w:rsidP="007E4DB8">
            <w:pPr>
              <w:spacing w:after="0"/>
              <w:jc w:val="center"/>
              <w:rPr>
                <w:rFonts w:cs="Times New Roman"/>
                <w:bCs/>
                <w:sz w:val="22"/>
                <w:szCs w:val="22"/>
                <w:lang w:eastAsia="en-GB"/>
              </w:rPr>
            </w:pPr>
            <w:r>
              <w:rPr>
                <w:rFonts w:cs="Times New Roman"/>
                <w:bCs/>
                <w:sz w:val="22"/>
                <w:szCs w:val="22"/>
                <w:lang w:eastAsia="en-GB"/>
              </w:rPr>
              <w:t xml:space="preserve">      </w:t>
            </w:r>
            <w:r w:rsidR="00084BC9">
              <w:rPr>
                <w:rFonts w:cs="Times New Roman"/>
                <w:bCs/>
                <w:sz w:val="22"/>
                <w:szCs w:val="22"/>
                <w:lang w:eastAsia="en-GB"/>
              </w:rPr>
              <w:t>Y</w:t>
            </w:r>
          </w:p>
        </w:tc>
      </w:tr>
      <w:tr w:rsidR="00256D3E" w:rsidRPr="00802463" w14:paraId="28DED364" w14:textId="77777777" w:rsidTr="007A2394">
        <w:trPr>
          <w:trHeight w:val="264"/>
        </w:trPr>
        <w:tc>
          <w:tcPr>
            <w:tcW w:w="2665" w:type="dxa"/>
            <w:shd w:val="clear" w:color="auto" w:fill="FFFFFF" w:themeFill="background1"/>
            <w:vAlign w:val="center"/>
          </w:tcPr>
          <w:p w14:paraId="16B0EE68"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Rob Lovesey</w:t>
            </w:r>
          </w:p>
        </w:tc>
        <w:tc>
          <w:tcPr>
            <w:tcW w:w="5953" w:type="dxa"/>
            <w:shd w:val="clear" w:color="auto" w:fill="FFFFFF" w:themeFill="background1"/>
            <w:vAlign w:val="center"/>
          </w:tcPr>
          <w:p w14:paraId="1CB6CE8B" w14:textId="2FE1866C"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County </w:t>
            </w:r>
            <w:r w:rsidR="00425EDA">
              <w:rPr>
                <w:rFonts w:cs="Times New Roman"/>
                <w:bCs/>
                <w:sz w:val="22"/>
                <w:szCs w:val="22"/>
                <w:lang w:eastAsia="en-GB"/>
              </w:rPr>
              <w:t>Secretary</w:t>
            </w:r>
          </w:p>
        </w:tc>
        <w:tc>
          <w:tcPr>
            <w:tcW w:w="709" w:type="dxa"/>
            <w:shd w:val="clear" w:color="auto" w:fill="FFFFFF" w:themeFill="background1"/>
            <w:vAlign w:val="center"/>
          </w:tcPr>
          <w:p w14:paraId="2C1E7E44" w14:textId="77777777" w:rsidR="00256D3E" w:rsidRPr="00802463" w:rsidRDefault="00256D3E" w:rsidP="007E4DB8">
            <w:pPr>
              <w:spacing w:after="0"/>
              <w:jc w:val="right"/>
              <w:rPr>
                <w:rFonts w:cs="Times New Roman"/>
                <w:bCs/>
                <w:sz w:val="22"/>
                <w:szCs w:val="22"/>
                <w:lang w:eastAsia="en-GB"/>
              </w:rPr>
            </w:pPr>
            <w:r w:rsidRPr="00802463">
              <w:rPr>
                <w:rFonts w:cs="Times New Roman"/>
                <w:bCs/>
                <w:sz w:val="22"/>
                <w:szCs w:val="22"/>
                <w:lang w:eastAsia="en-GB"/>
              </w:rPr>
              <w:t>Y</w:t>
            </w:r>
          </w:p>
        </w:tc>
      </w:tr>
      <w:tr w:rsidR="00256D3E" w:rsidRPr="00802463" w14:paraId="7EE47532" w14:textId="77777777" w:rsidTr="007A2394">
        <w:trPr>
          <w:trHeight w:val="264"/>
        </w:trPr>
        <w:tc>
          <w:tcPr>
            <w:tcW w:w="2665" w:type="dxa"/>
            <w:shd w:val="clear" w:color="auto" w:fill="D9D9D9" w:themeFill="background1" w:themeFillShade="D9"/>
            <w:vAlign w:val="center"/>
          </w:tcPr>
          <w:p w14:paraId="07607142"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Hugh Ashton Moore</w:t>
            </w:r>
          </w:p>
        </w:tc>
        <w:tc>
          <w:tcPr>
            <w:tcW w:w="5953" w:type="dxa"/>
            <w:shd w:val="clear" w:color="auto" w:fill="D9D9D9" w:themeFill="background1" w:themeFillShade="D9"/>
            <w:vAlign w:val="center"/>
          </w:tcPr>
          <w:p w14:paraId="19E5A0DC"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Membership Council Representative</w:t>
            </w:r>
          </w:p>
        </w:tc>
        <w:tc>
          <w:tcPr>
            <w:tcW w:w="709" w:type="dxa"/>
            <w:shd w:val="clear" w:color="auto" w:fill="D9D9D9" w:themeFill="background1" w:themeFillShade="D9"/>
            <w:vAlign w:val="center"/>
          </w:tcPr>
          <w:p w14:paraId="1958CE06" w14:textId="70345DBA" w:rsidR="00256D3E" w:rsidRPr="00802463" w:rsidRDefault="00194D93"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153E502A" w14:textId="77777777" w:rsidTr="007A2394">
        <w:trPr>
          <w:trHeight w:val="257"/>
        </w:trPr>
        <w:tc>
          <w:tcPr>
            <w:tcW w:w="2665" w:type="dxa"/>
            <w:shd w:val="clear" w:color="auto" w:fill="FFFFFF" w:themeFill="background1"/>
            <w:vAlign w:val="center"/>
          </w:tcPr>
          <w:p w14:paraId="1D710823"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Chris Jones </w:t>
            </w:r>
          </w:p>
        </w:tc>
        <w:tc>
          <w:tcPr>
            <w:tcW w:w="5953" w:type="dxa"/>
            <w:shd w:val="clear" w:color="auto" w:fill="FFFFFF" w:themeFill="background1"/>
            <w:vAlign w:val="center"/>
          </w:tcPr>
          <w:p w14:paraId="1451DBB1"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Membership Engagement Manager (Central)</w:t>
            </w:r>
          </w:p>
        </w:tc>
        <w:tc>
          <w:tcPr>
            <w:tcW w:w="709" w:type="dxa"/>
            <w:shd w:val="clear" w:color="auto" w:fill="FFFFFF" w:themeFill="background1"/>
            <w:vAlign w:val="center"/>
          </w:tcPr>
          <w:p w14:paraId="2365D8E3" w14:textId="2477380F" w:rsidR="00256D3E" w:rsidRPr="00802463" w:rsidRDefault="00D855F8" w:rsidP="007E4DB8">
            <w:pPr>
              <w:spacing w:after="0"/>
              <w:jc w:val="right"/>
              <w:rPr>
                <w:rFonts w:cs="Times New Roman"/>
                <w:bCs/>
                <w:sz w:val="22"/>
                <w:szCs w:val="22"/>
                <w:lang w:eastAsia="en-GB"/>
              </w:rPr>
            </w:pPr>
            <w:r w:rsidRPr="00802463">
              <w:rPr>
                <w:rFonts w:cs="Times New Roman"/>
                <w:bCs/>
                <w:sz w:val="22"/>
                <w:szCs w:val="22"/>
                <w:lang w:eastAsia="en-GB"/>
              </w:rPr>
              <w:t>N</w:t>
            </w:r>
          </w:p>
        </w:tc>
      </w:tr>
      <w:tr w:rsidR="00256D3E" w:rsidRPr="00802463" w14:paraId="2E2D2A1F" w14:textId="77777777" w:rsidTr="007A2394">
        <w:trPr>
          <w:trHeight w:val="257"/>
        </w:trPr>
        <w:tc>
          <w:tcPr>
            <w:tcW w:w="2665" w:type="dxa"/>
            <w:shd w:val="clear" w:color="auto" w:fill="D9D9D9" w:themeFill="background1" w:themeFillShade="D9"/>
            <w:vAlign w:val="center"/>
          </w:tcPr>
          <w:p w14:paraId="12960A9E" w14:textId="2B9E509D" w:rsidR="00256D3E" w:rsidRPr="00802463" w:rsidRDefault="00481807" w:rsidP="007E4DB8">
            <w:pPr>
              <w:spacing w:after="0"/>
              <w:rPr>
                <w:rFonts w:cs="Times New Roman"/>
                <w:bCs/>
                <w:sz w:val="22"/>
                <w:szCs w:val="22"/>
                <w:lang w:eastAsia="en-GB"/>
              </w:rPr>
            </w:pPr>
            <w:r>
              <w:rPr>
                <w:rFonts w:cs="Times New Roman"/>
                <w:bCs/>
                <w:sz w:val="22"/>
                <w:szCs w:val="22"/>
                <w:lang w:eastAsia="en-GB"/>
              </w:rPr>
              <w:t>Lebo Nyoni</w:t>
            </w:r>
          </w:p>
        </w:tc>
        <w:tc>
          <w:tcPr>
            <w:tcW w:w="5953" w:type="dxa"/>
            <w:shd w:val="clear" w:color="auto" w:fill="D9D9D9" w:themeFill="background1" w:themeFillShade="D9"/>
            <w:vAlign w:val="center"/>
          </w:tcPr>
          <w:p w14:paraId="2121FB15"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Membership Engagement Officer </w:t>
            </w:r>
          </w:p>
        </w:tc>
        <w:tc>
          <w:tcPr>
            <w:tcW w:w="709" w:type="dxa"/>
            <w:shd w:val="clear" w:color="auto" w:fill="D9D9D9" w:themeFill="background1" w:themeFillShade="D9"/>
            <w:vAlign w:val="center"/>
          </w:tcPr>
          <w:p w14:paraId="2FAA2A80" w14:textId="1AA54794" w:rsidR="00256D3E" w:rsidRPr="00802463" w:rsidRDefault="00AC7F7A"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086D4036" w14:textId="77777777" w:rsidTr="007A2394">
        <w:trPr>
          <w:trHeight w:val="257"/>
        </w:trPr>
        <w:tc>
          <w:tcPr>
            <w:tcW w:w="2665" w:type="dxa"/>
            <w:shd w:val="clear" w:color="auto" w:fill="FFFFFF" w:themeFill="background1"/>
            <w:vAlign w:val="center"/>
          </w:tcPr>
          <w:p w14:paraId="15B5B4E4"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Yanto Evans</w:t>
            </w:r>
          </w:p>
        </w:tc>
        <w:tc>
          <w:tcPr>
            <w:tcW w:w="5953" w:type="dxa"/>
            <w:shd w:val="clear" w:color="auto" w:fill="FFFFFF" w:themeFill="background1"/>
            <w:vAlign w:val="center"/>
          </w:tcPr>
          <w:p w14:paraId="76E94932"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Community Fundraiser </w:t>
            </w:r>
          </w:p>
        </w:tc>
        <w:tc>
          <w:tcPr>
            <w:tcW w:w="709" w:type="dxa"/>
            <w:shd w:val="clear" w:color="auto" w:fill="FFFFFF" w:themeFill="background1"/>
            <w:vAlign w:val="center"/>
          </w:tcPr>
          <w:p w14:paraId="6EA9F01B" w14:textId="0EF20246" w:rsidR="00256D3E" w:rsidRPr="00802463" w:rsidRDefault="00194D93" w:rsidP="007E4DB8">
            <w:pPr>
              <w:spacing w:after="0"/>
              <w:jc w:val="right"/>
              <w:rPr>
                <w:rFonts w:cs="Times New Roman"/>
                <w:bCs/>
                <w:sz w:val="22"/>
                <w:szCs w:val="22"/>
                <w:lang w:eastAsia="en-GB"/>
              </w:rPr>
            </w:pPr>
            <w:r>
              <w:rPr>
                <w:rFonts w:cs="Times New Roman"/>
                <w:bCs/>
                <w:sz w:val="22"/>
                <w:szCs w:val="22"/>
                <w:lang w:eastAsia="en-GB"/>
              </w:rPr>
              <w:t>N</w:t>
            </w:r>
          </w:p>
        </w:tc>
      </w:tr>
    </w:tbl>
    <w:p w14:paraId="2DD9E306" w14:textId="77777777" w:rsidR="001A282E" w:rsidRPr="00802463" w:rsidRDefault="001A282E" w:rsidP="006265A6">
      <w:pPr>
        <w:pStyle w:val="SerNoText"/>
        <w:numPr>
          <w:ilvl w:val="0"/>
          <w:numId w:val="0"/>
        </w:numPr>
        <w:rPr>
          <w:rFonts w:ascii="Times New Roman" w:hAnsi="Times New Roman" w:cs="Times New Roman"/>
          <w:sz w:val="22"/>
          <w:szCs w:val="22"/>
        </w:rPr>
      </w:pPr>
    </w:p>
    <w:tbl>
      <w:tblPr>
        <w:tblW w:w="10747" w:type="dxa"/>
        <w:tblInd w:w="-113" w:type="dxa"/>
        <w:tblCellMar>
          <w:top w:w="113" w:type="dxa"/>
        </w:tblCellMar>
        <w:tblLook w:val="0000" w:firstRow="0" w:lastRow="0" w:firstColumn="0" w:lastColumn="0" w:noHBand="0" w:noVBand="0"/>
      </w:tblPr>
      <w:tblGrid>
        <w:gridCol w:w="712"/>
        <w:gridCol w:w="7876"/>
        <w:gridCol w:w="2139"/>
        <w:gridCol w:w="20"/>
      </w:tblGrid>
      <w:tr w:rsidR="00972F30" w:rsidRPr="00802463" w14:paraId="297AA92F" w14:textId="77777777" w:rsidTr="00C141FB">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99722" w14:textId="050868D9" w:rsidR="00574CA8" w:rsidRPr="00802463" w:rsidRDefault="00B6054F">
            <w:pPr>
              <w:pStyle w:val="Header"/>
              <w:tabs>
                <w:tab w:val="clear" w:pos="4153"/>
                <w:tab w:val="clear" w:pos="8306"/>
              </w:tabs>
              <w:jc w:val="center"/>
              <w:rPr>
                <w:rFonts w:cs="Times New Roman"/>
                <w:b/>
                <w:bCs/>
                <w:spacing w:val="-10"/>
                <w:sz w:val="22"/>
                <w:szCs w:val="22"/>
              </w:rPr>
            </w:pPr>
            <w:r w:rsidRPr="00802463">
              <w:rPr>
                <w:rFonts w:cs="Times New Roman"/>
                <w:b/>
                <w:bCs/>
                <w:spacing w:val="-10"/>
                <w:sz w:val="22"/>
                <w:szCs w:val="22"/>
              </w:rPr>
              <w:t>Item</w:t>
            </w:r>
          </w:p>
        </w:tc>
        <w:tc>
          <w:tcPr>
            <w:tcW w:w="7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7BCDC" w14:textId="77777777" w:rsidR="00574CA8" w:rsidRPr="00802463" w:rsidRDefault="00574CA8">
            <w:pPr>
              <w:pStyle w:val="Header"/>
              <w:tabs>
                <w:tab w:val="clear" w:pos="4153"/>
                <w:tab w:val="clear" w:pos="8306"/>
              </w:tabs>
              <w:jc w:val="center"/>
              <w:rPr>
                <w:rFonts w:cs="Times New Roman"/>
                <w:b/>
                <w:bCs/>
                <w:sz w:val="22"/>
                <w:szCs w:val="22"/>
              </w:rPr>
            </w:pPr>
            <w:r w:rsidRPr="00802463">
              <w:rPr>
                <w:rFonts w:cs="Times New Roman"/>
                <w:b/>
                <w:bCs/>
                <w:sz w:val="22"/>
                <w:szCs w:val="22"/>
              </w:rPr>
              <w:t>Discussion/Decision</w:t>
            </w:r>
          </w:p>
        </w:tc>
        <w:tc>
          <w:tcPr>
            <w:tcW w:w="21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4FEAA" w14:textId="77777777" w:rsidR="00574CA8" w:rsidRPr="00802463" w:rsidRDefault="00574CA8">
            <w:pPr>
              <w:pStyle w:val="Header"/>
              <w:tabs>
                <w:tab w:val="clear" w:pos="4153"/>
                <w:tab w:val="clear" w:pos="8306"/>
              </w:tabs>
              <w:jc w:val="center"/>
              <w:rPr>
                <w:rFonts w:cs="Times New Roman"/>
                <w:b/>
                <w:bCs/>
                <w:sz w:val="22"/>
                <w:szCs w:val="22"/>
              </w:rPr>
            </w:pPr>
            <w:r w:rsidRPr="00802463">
              <w:rPr>
                <w:rFonts w:cs="Times New Roman"/>
                <w:b/>
                <w:bCs/>
                <w:sz w:val="22"/>
                <w:szCs w:val="22"/>
              </w:rPr>
              <w:t>Action</w:t>
            </w:r>
          </w:p>
        </w:tc>
      </w:tr>
      <w:tr w:rsidR="00972F30" w:rsidRPr="00802463" w14:paraId="655DB78E" w14:textId="77777777" w:rsidTr="00C141FB">
        <w:tc>
          <w:tcPr>
            <w:tcW w:w="712" w:type="dxa"/>
            <w:tcBorders>
              <w:top w:val="single" w:sz="4" w:space="0" w:color="auto"/>
              <w:left w:val="single" w:sz="4" w:space="0" w:color="auto"/>
              <w:bottom w:val="single" w:sz="4" w:space="0" w:color="auto"/>
              <w:right w:val="single" w:sz="4" w:space="0" w:color="auto"/>
            </w:tcBorders>
          </w:tcPr>
          <w:p w14:paraId="61B9396D" w14:textId="77777777" w:rsidR="00574CA8" w:rsidRPr="00802463" w:rsidRDefault="00574CA8" w:rsidP="006768C6">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vAlign w:val="center"/>
          </w:tcPr>
          <w:p w14:paraId="19DD0422" w14:textId="77777777" w:rsidR="00706FC6" w:rsidRPr="00802463" w:rsidRDefault="00706FC6" w:rsidP="00660584">
            <w:pPr>
              <w:pStyle w:val="04BCAMinute"/>
              <w:spacing w:after="0"/>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b/>
                <w:bCs/>
                <w:sz w:val="22"/>
                <w:szCs w:val="22"/>
              </w:rPr>
              <w:t>Meeting Opened</w:t>
            </w:r>
          </w:p>
          <w:p w14:paraId="4EF457A7" w14:textId="4CAF1877" w:rsidR="00A97908" w:rsidRPr="00802463" w:rsidRDefault="008E6A07" w:rsidP="00660584">
            <w:pPr>
              <w:pStyle w:val="04BCAMinute"/>
              <w:numPr>
                <w:ilvl w:val="0"/>
                <w:numId w:val="0"/>
              </w:numPr>
              <w:spacing w:after="0"/>
              <w:rPr>
                <w:rFonts w:ascii="Times New Roman" w:hAnsi="Times New Roman" w:cs="Times New Roman"/>
                <w:sz w:val="22"/>
                <w:szCs w:val="22"/>
              </w:rPr>
            </w:pPr>
            <w:r w:rsidRPr="00802463">
              <w:rPr>
                <w:rFonts w:ascii="Times New Roman" w:hAnsi="Times New Roman" w:cs="Times New Roman"/>
                <w:sz w:val="22"/>
                <w:szCs w:val="22"/>
              </w:rPr>
              <w:t xml:space="preserve">The </w:t>
            </w:r>
            <w:r w:rsidR="00106F13" w:rsidRPr="00802463">
              <w:rPr>
                <w:rFonts w:ascii="Times New Roman" w:hAnsi="Times New Roman" w:cs="Times New Roman"/>
                <w:sz w:val="22"/>
                <w:szCs w:val="22"/>
              </w:rPr>
              <w:t>Chair</w:t>
            </w:r>
            <w:r w:rsidR="00F427FE" w:rsidRPr="00802463">
              <w:rPr>
                <w:rFonts w:ascii="Times New Roman" w:hAnsi="Times New Roman" w:cs="Times New Roman"/>
                <w:sz w:val="22"/>
                <w:szCs w:val="22"/>
              </w:rPr>
              <w:t xml:space="preserve"> opened the meeting a</w:t>
            </w:r>
            <w:r w:rsidR="00F53204">
              <w:rPr>
                <w:rFonts w:ascii="Times New Roman" w:hAnsi="Times New Roman" w:cs="Times New Roman"/>
                <w:sz w:val="22"/>
                <w:szCs w:val="22"/>
              </w:rPr>
              <w:t xml:space="preserve">t </w:t>
            </w:r>
            <w:r w:rsidR="00816F7B">
              <w:rPr>
                <w:rFonts w:ascii="Times New Roman" w:hAnsi="Times New Roman" w:cs="Times New Roman"/>
                <w:sz w:val="22"/>
                <w:szCs w:val="22"/>
              </w:rPr>
              <w:t>1215</w:t>
            </w:r>
            <w:r w:rsidR="00B77D02" w:rsidRPr="00802463">
              <w:rPr>
                <w:rFonts w:ascii="Times New Roman" w:hAnsi="Times New Roman" w:cs="Times New Roman"/>
                <w:sz w:val="22"/>
                <w:szCs w:val="22"/>
              </w:rPr>
              <w:t xml:space="preserve">hrs.  The Exhortation was spoken by the </w:t>
            </w:r>
            <w:r w:rsidR="00816F7B">
              <w:rPr>
                <w:rFonts w:ascii="Times New Roman" w:hAnsi="Times New Roman" w:cs="Times New Roman"/>
                <w:sz w:val="22"/>
                <w:szCs w:val="22"/>
              </w:rPr>
              <w:t xml:space="preserve">Vice </w:t>
            </w:r>
            <w:r w:rsidR="0004130A">
              <w:rPr>
                <w:rFonts w:ascii="Times New Roman" w:hAnsi="Times New Roman" w:cs="Times New Roman"/>
                <w:sz w:val="22"/>
                <w:szCs w:val="22"/>
              </w:rPr>
              <w:t>Chair</w:t>
            </w:r>
            <w:r w:rsidR="00B77D02" w:rsidRPr="00802463">
              <w:rPr>
                <w:rFonts w:ascii="Times New Roman" w:hAnsi="Times New Roman" w:cs="Times New Roman"/>
                <w:sz w:val="22"/>
                <w:szCs w:val="22"/>
              </w:rPr>
              <w:t>.</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0ED39091" w14:textId="77777777" w:rsidR="00574CA8" w:rsidRPr="00802463" w:rsidRDefault="00574CA8">
            <w:pPr>
              <w:pStyle w:val="Header"/>
              <w:tabs>
                <w:tab w:val="clear" w:pos="4153"/>
                <w:tab w:val="clear" w:pos="8306"/>
              </w:tabs>
              <w:spacing w:before="120"/>
              <w:rPr>
                <w:rFonts w:cs="Times New Roman"/>
                <w:sz w:val="22"/>
                <w:szCs w:val="22"/>
              </w:rPr>
            </w:pPr>
          </w:p>
        </w:tc>
      </w:tr>
      <w:tr w:rsidR="00972F30" w:rsidRPr="00802463" w14:paraId="39A4C7EA" w14:textId="77777777" w:rsidTr="00C141FB">
        <w:tc>
          <w:tcPr>
            <w:tcW w:w="712" w:type="dxa"/>
            <w:tcBorders>
              <w:top w:val="single" w:sz="4" w:space="0" w:color="auto"/>
              <w:left w:val="single" w:sz="4" w:space="0" w:color="auto"/>
              <w:bottom w:val="single" w:sz="4" w:space="0" w:color="auto"/>
              <w:right w:val="single" w:sz="4" w:space="0" w:color="auto"/>
            </w:tcBorders>
          </w:tcPr>
          <w:p w14:paraId="56420AC5" w14:textId="77777777" w:rsidR="00EA16F3" w:rsidRPr="00802463" w:rsidRDefault="00EA16F3" w:rsidP="006768C6">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tcPr>
          <w:p w14:paraId="3F937C34" w14:textId="77777777" w:rsidR="00EA16F3" w:rsidRPr="00F222A8" w:rsidRDefault="00EA16F3" w:rsidP="007E4DB8">
            <w:pPr>
              <w:pStyle w:val="Footer"/>
              <w:tabs>
                <w:tab w:val="clear" w:pos="4153"/>
                <w:tab w:val="clear" w:pos="8306"/>
              </w:tabs>
              <w:spacing w:after="0"/>
              <w:rPr>
                <w:rFonts w:cs="Times New Roman"/>
                <w:b/>
                <w:bCs/>
                <w:sz w:val="22"/>
                <w:szCs w:val="22"/>
              </w:rPr>
            </w:pPr>
            <w:r w:rsidRPr="00F222A8">
              <w:rPr>
                <w:rFonts w:cs="Times New Roman"/>
                <w:b/>
                <w:bCs/>
                <w:sz w:val="22"/>
                <w:szCs w:val="22"/>
              </w:rPr>
              <w:t>Apologies</w:t>
            </w:r>
          </w:p>
          <w:p w14:paraId="2D64B77D" w14:textId="07781B0D" w:rsidR="00816F7B" w:rsidRDefault="00481807" w:rsidP="00816F7B">
            <w:pPr>
              <w:pStyle w:val="SerNoText"/>
              <w:numPr>
                <w:ilvl w:val="0"/>
                <w:numId w:val="0"/>
              </w:numPr>
              <w:spacing w:after="0"/>
              <w:ind w:left="567"/>
              <w:rPr>
                <w:rFonts w:ascii="Times New Roman" w:hAnsi="Times New Roman" w:cs="Times New Roman"/>
                <w:sz w:val="22"/>
                <w:szCs w:val="22"/>
              </w:rPr>
            </w:pPr>
            <w:r w:rsidRPr="00F222A8">
              <w:rPr>
                <w:rFonts w:ascii="Times New Roman" w:hAnsi="Times New Roman" w:cs="Times New Roman"/>
                <w:sz w:val="22"/>
                <w:szCs w:val="22"/>
              </w:rPr>
              <w:t xml:space="preserve">a.  </w:t>
            </w:r>
            <w:r w:rsidR="00816F7B">
              <w:rPr>
                <w:rFonts w:ascii="Times New Roman" w:hAnsi="Times New Roman" w:cs="Times New Roman"/>
                <w:sz w:val="22"/>
                <w:szCs w:val="22"/>
              </w:rPr>
              <w:t xml:space="preserve"> Ann Midwinter</w:t>
            </w:r>
          </w:p>
          <w:p w14:paraId="3EA41197" w14:textId="71D0AEF1" w:rsidR="00AD559D" w:rsidRPr="00AC7F7A" w:rsidRDefault="00816F7B" w:rsidP="00816F7B">
            <w:pPr>
              <w:pStyle w:val="SerNoText"/>
              <w:numPr>
                <w:ilvl w:val="0"/>
                <w:numId w:val="0"/>
              </w:numPr>
              <w:spacing w:after="0"/>
              <w:ind w:left="567"/>
              <w:rPr>
                <w:rFonts w:ascii="Times New Roman" w:hAnsi="Times New Roman" w:cs="Times New Roman"/>
                <w:sz w:val="22"/>
                <w:szCs w:val="22"/>
              </w:rPr>
            </w:pPr>
            <w:r>
              <w:rPr>
                <w:rFonts w:ascii="Times New Roman" w:hAnsi="Times New Roman" w:cs="Times New Roman"/>
                <w:sz w:val="22"/>
                <w:szCs w:val="22"/>
              </w:rPr>
              <w:t>b.   Steve Kingsford</w:t>
            </w:r>
          </w:p>
        </w:tc>
        <w:tc>
          <w:tcPr>
            <w:tcW w:w="2159" w:type="dxa"/>
            <w:gridSpan w:val="2"/>
            <w:tcBorders>
              <w:top w:val="single" w:sz="4" w:space="0" w:color="auto"/>
              <w:left w:val="single" w:sz="4" w:space="0" w:color="auto"/>
              <w:bottom w:val="single" w:sz="4" w:space="0" w:color="auto"/>
              <w:right w:val="single" w:sz="4" w:space="0" w:color="auto"/>
            </w:tcBorders>
          </w:tcPr>
          <w:p w14:paraId="3743A885" w14:textId="77777777" w:rsidR="00EA16F3" w:rsidRPr="00802463" w:rsidRDefault="00EA16F3">
            <w:pPr>
              <w:pStyle w:val="Header"/>
              <w:tabs>
                <w:tab w:val="clear" w:pos="4153"/>
                <w:tab w:val="clear" w:pos="8306"/>
              </w:tabs>
              <w:rPr>
                <w:rFonts w:cs="Times New Roman"/>
                <w:sz w:val="22"/>
                <w:szCs w:val="22"/>
              </w:rPr>
            </w:pPr>
          </w:p>
        </w:tc>
      </w:tr>
      <w:tr w:rsidR="00972F30" w:rsidRPr="00802463" w14:paraId="1DB53CCB" w14:textId="77777777" w:rsidTr="00C141FB">
        <w:tc>
          <w:tcPr>
            <w:tcW w:w="712" w:type="dxa"/>
            <w:tcBorders>
              <w:top w:val="single" w:sz="4" w:space="0" w:color="auto"/>
              <w:left w:val="single" w:sz="4" w:space="0" w:color="auto"/>
              <w:bottom w:val="single" w:sz="4" w:space="0" w:color="auto"/>
              <w:right w:val="single" w:sz="4" w:space="0" w:color="auto"/>
            </w:tcBorders>
          </w:tcPr>
          <w:p w14:paraId="4B9E1C55" w14:textId="77777777" w:rsidR="00574CA8" w:rsidRPr="00802463" w:rsidRDefault="00574CA8" w:rsidP="006768C6">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tcPr>
          <w:p w14:paraId="114061AA" w14:textId="2CDE1327" w:rsidR="00B6054F" w:rsidRPr="00802463" w:rsidRDefault="00A7603C" w:rsidP="007E4DB8">
            <w:pPr>
              <w:pStyle w:val="Footer"/>
              <w:tabs>
                <w:tab w:val="clear" w:pos="4153"/>
                <w:tab w:val="clear" w:pos="8306"/>
              </w:tabs>
              <w:spacing w:after="0"/>
              <w:rPr>
                <w:rFonts w:cs="Times New Roman"/>
                <w:sz w:val="22"/>
                <w:szCs w:val="22"/>
              </w:rPr>
            </w:pPr>
            <w:r w:rsidRPr="00802463">
              <w:rPr>
                <w:rFonts w:cs="Times New Roman"/>
                <w:b/>
                <w:bCs/>
                <w:sz w:val="22"/>
                <w:szCs w:val="22"/>
              </w:rPr>
              <w:t>Minutes of Previous Meeting</w:t>
            </w:r>
            <w:r w:rsidRPr="00802463">
              <w:rPr>
                <w:rFonts w:cs="Times New Roman"/>
                <w:sz w:val="22"/>
                <w:szCs w:val="22"/>
              </w:rPr>
              <w:t xml:space="preserve"> – circulated prior to meeting.</w:t>
            </w:r>
          </w:p>
          <w:p w14:paraId="75373CF9" w14:textId="7E80B156" w:rsidR="000D72A8" w:rsidRPr="00802463" w:rsidRDefault="00F1741F" w:rsidP="007E4DB8">
            <w:pPr>
              <w:pStyle w:val="Footer"/>
              <w:tabs>
                <w:tab w:val="clear" w:pos="4153"/>
                <w:tab w:val="clear" w:pos="8306"/>
              </w:tabs>
              <w:spacing w:after="0"/>
              <w:rPr>
                <w:rFonts w:cs="Times New Roman"/>
                <w:sz w:val="22"/>
                <w:szCs w:val="22"/>
              </w:rPr>
            </w:pPr>
            <w:r w:rsidRPr="00802463">
              <w:rPr>
                <w:rFonts w:cs="Times New Roman"/>
                <w:sz w:val="22"/>
                <w:szCs w:val="22"/>
              </w:rPr>
              <w:t xml:space="preserve">The minutes of the previous meeting held on </w:t>
            </w:r>
            <w:r w:rsidR="00726B37">
              <w:rPr>
                <w:rFonts w:cs="Times New Roman"/>
                <w:sz w:val="22"/>
                <w:szCs w:val="22"/>
              </w:rPr>
              <w:t>15 Jan 25</w:t>
            </w:r>
            <w:r w:rsidRPr="00802463">
              <w:rPr>
                <w:rFonts w:cs="Times New Roman"/>
                <w:sz w:val="22"/>
                <w:szCs w:val="22"/>
              </w:rPr>
              <w:t xml:space="preserve"> were reviewed by the members of the </w:t>
            </w:r>
            <w:r w:rsidR="00083800">
              <w:rPr>
                <w:rFonts w:cs="Times New Roman"/>
                <w:sz w:val="22"/>
                <w:szCs w:val="22"/>
              </w:rPr>
              <w:t>C</w:t>
            </w:r>
            <w:r w:rsidRPr="00802463">
              <w:rPr>
                <w:rFonts w:cs="Times New Roman"/>
                <w:sz w:val="22"/>
                <w:szCs w:val="22"/>
              </w:rPr>
              <w:t>ommittee; passed as a true copy and signed by the Chair and Secretary.</w:t>
            </w:r>
          </w:p>
          <w:p w14:paraId="37F43EED" w14:textId="5C66A133" w:rsidR="00F1741F" w:rsidRPr="00802463" w:rsidRDefault="00F1741F" w:rsidP="00CD12E2">
            <w:pPr>
              <w:pStyle w:val="Footer"/>
              <w:tabs>
                <w:tab w:val="clear" w:pos="4153"/>
                <w:tab w:val="clear" w:pos="8306"/>
              </w:tabs>
              <w:spacing w:after="0"/>
              <w:rPr>
                <w:rFonts w:cs="Times New Roman"/>
                <w:sz w:val="22"/>
                <w:szCs w:val="22"/>
              </w:rPr>
            </w:pPr>
            <w:r w:rsidRPr="008903F2">
              <w:rPr>
                <w:rFonts w:cs="Times New Roman"/>
                <w:b/>
                <w:bCs/>
                <w:sz w:val="22"/>
                <w:szCs w:val="22"/>
              </w:rPr>
              <w:t>Proposed:</w:t>
            </w:r>
            <w:r w:rsidR="00D855F8" w:rsidRPr="00802463">
              <w:rPr>
                <w:rFonts w:cs="Times New Roman"/>
                <w:sz w:val="22"/>
                <w:szCs w:val="22"/>
              </w:rPr>
              <w:t xml:space="preserve"> </w:t>
            </w:r>
            <w:r w:rsidR="00AD559D">
              <w:rPr>
                <w:rFonts w:cs="Times New Roman"/>
                <w:sz w:val="22"/>
                <w:szCs w:val="22"/>
              </w:rPr>
              <w:t xml:space="preserve">  </w:t>
            </w:r>
            <w:r w:rsidR="00816F7B">
              <w:rPr>
                <w:rFonts w:cs="Times New Roman"/>
                <w:sz w:val="22"/>
                <w:szCs w:val="22"/>
              </w:rPr>
              <w:t>Pete Clarke</w:t>
            </w:r>
          </w:p>
          <w:p w14:paraId="33CDC2A2" w14:textId="7740F8E6" w:rsidR="00F1741F" w:rsidRPr="00816F7B" w:rsidRDefault="00F1741F" w:rsidP="00CD12E2">
            <w:pPr>
              <w:pStyle w:val="Footer"/>
              <w:tabs>
                <w:tab w:val="clear" w:pos="4153"/>
                <w:tab w:val="clear" w:pos="8306"/>
              </w:tabs>
              <w:spacing w:after="0"/>
              <w:rPr>
                <w:rFonts w:cs="Times New Roman"/>
                <w:sz w:val="22"/>
                <w:szCs w:val="22"/>
              </w:rPr>
            </w:pPr>
            <w:r w:rsidRPr="008903F2">
              <w:rPr>
                <w:rFonts w:cs="Times New Roman"/>
                <w:b/>
                <w:bCs/>
                <w:sz w:val="22"/>
                <w:szCs w:val="22"/>
              </w:rPr>
              <w:t>Seconded:</w:t>
            </w:r>
            <w:r w:rsidR="00AD559D" w:rsidRPr="008903F2">
              <w:rPr>
                <w:rFonts w:cs="Times New Roman"/>
                <w:b/>
                <w:bCs/>
                <w:sz w:val="22"/>
                <w:szCs w:val="22"/>
              </w:rPr>
              <w:t xml:space="preserve">   </w:t>
            </w:r>
            <w:r w:rsidR="00816F7B" w:rsidRPr="00816F7B">
              <w:rPr>
                <w:rFonts w:cs="Times New Roman"/>
                <w:sz w:val="22"/>
                <w:szCs w:val="22"/>
              </w:rPr>
              <w:t>Tjark Andrews</w:t>
            </w:r>
          </w:p>
          <w:p w14:paraId="0F4A903A" w14:textId="532806FE" w:rsidR="00F1741F" w:rsidRPr="00802463" w:rsidRDefault="00F1741F" w:rsidP="007E4DB8">
            <w:pPr>
              <w:pStyle w:val="Footer"/>
              <w:tabs>
                <w:tab w:val="clear" w:pos="4153"/>
                <w:tab w:val="clear" w:pos="8306"/>
              </w:tabs>
              <w:spacing w:after="0"/>
              <w:rPr>
                <w:rFonts w:cs="Times New Roman"/>
                <w:sz w:val="22"/>
                <w:szCs w:val="22"/>
              </w:rPr>
            </w:pPr>
            <w:r w:rsidRPr="00802463">
              <w:rPr>
                <w:rFonts w:cs="Times New Roman"/>
                <w:sz w:val="22"/>
                <w:szCs w:val="22"/>
              </w:rPr>
              <w:t>The vote was carried unanimously</w:t>
            </w:r>
          </w:p>
        </w:tc>
        <w:tc>
          <w:tcPr>
            <w:tcW w:w="2159" w:type="dxa"/>
            <w:gridSpan w:val="2"/>
            <w:tcBorders>
              <w:top w:val="single" w:sz="4" w:space="0" w:color="auto"/>
              <w:left w:val="single" w:sz="4" w:space="0" w:color="auto"/>
              <w:bottom w:val="single" w:sz="4" w:space="0" w:color="auto"/>
              <w:right w:val="single" w:sz="4" w:space="0" w:color="auto"/>
            </w:tcBorders>
          </w:tcPr>
          <w:p w14:paraId="3A8BBBED" w14:textId="77777777" w:rsidR="00574CA8" w:rsidRPr="00802463" w:rsidRDefault="00574CA8">
            <w:pPr>
              <w:pStyle w:val="Header"/>
              <w:tabs>
                <w:tab w:val="clear" w:pos="4153"/>
                <w:tab w:val="clear" w:pos="8306"/>
              </w:tabs>
              <w:rPr>
                <w:rFonts w:cs="Times New Roman"/>
                <w:sz w:val="22"/>
                <w:szCs w:val="22"/>
              </w:rPr>
            </w:pPr>
          </w:p>
        </w:tc>
      </w:tr>
      <w:tr w:rsidR="00972F30" w:rsidRPr="00802463" w14:paraId="6CF5B77C" w14:textId="77777777" w:rsidTr="00C141FB">
        <w:tc>
          <w:tcPr>
            <w:tcW w:w="712" w:type="dxa"/>
            <w:tcBorders>
              <w:top w:val="single" w:sz="4" w:space="0" w:color="auto"/>
              <w:left w:val="single" w:sz="4" w:space="0" w:color="auto"/>
              <w:bottom w:val="single" w:sz="4" w:space="0" w:color="auto"/>
              <w:right w:val="single" w:sz="4" w:space="0" w:color="auto"/>
            </w:tcBorders>
          </w:tcPr>
          <w:p w14:paraId="5FA0309A"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tcPr>
          <w:p w14:paraId="56DE33FF" w14:textId="1F21EE05" w:rsidR="005613B4" w:rsidRPr="00A25D04" w:rsidRDefault="00AA4E19" w:rsidP="007E4DB8">
            <w:pPr>
              <w:pStyle w:val="SerNoText"/>
              <w:numPr>
                <w:ilvl w:val="0"/>
                <w:numId w:val="0"/>
              </w:numPr>
              <w:spacing w:after="0"/>
              <w:rPr>
                <w:rFonts w:ascii="Times New Roman" w:hAnsi="Times New Roman" w:cs="Times New Roman"/>
                <w:b/>
                <w:bCs/>
                <w:sz w:val="22"/>
                <w:szCs w:val="22"/>
              </w:rPr>
            </w:pPr>
            <w:r w:rsidRPr="00A25D04">
              <w:rPr>
                <w:rFonts w:ascii="Times New Roman" w:hAnsi="Times New Roman" w:cs="Times New Roman"/>
                <w:b/>
                <w:bCs/>
                <w:sz w:val="22"/>
                <w:szCs w:val="22"/>
              </w:rPr>
              <w:t>Matters Arising</w:t>
            </w:r>
          </w:p>
          <w:p w14:paraId="444BF293" w14:textId="77777777" w:rsidR="00E66B22" w:rsidRPr="00726B37" w:rsidRDefault="00A82DB2" w:rsidP="00020CCD">
            <w:pPr>
              <w:pStyle w:val="Footer"/>
              <w:numPr>
                <w:ilvl w:val="0"/>
                <w:numId w:val="8"/>
              </w:numPr>
              <w:tabs>
                <w:tab w:val="clear" w:pos="4153"/>
                <w:tab w:val="clear" w:pos="8306"/>
              </w:tabs>
              <w:spacing w:after="0"/>
              <w:rPr>
                <w:rFonts w:cs="Times New Roman"/>
                <w:sz w:val="22"/>
                <w:szCs w:val="22"/>
              </w:rPr>
            </w:pPr>
            <w:r w:rsidRPr="00726B37">
              <w:rPr>
                <w:rFonts w:cs="Times New Roman"/>
                <w:sz w:val="22"/>
                <w:szCs w:val="22"/>
              </w:rPr>
              <w:t>Release of job specifications and Terms of Reference new position incumbents.</w:t>
            </w:r>
            <w:r w:rsidR="0004130A" w:rsidRPr="00726B37">
              <w:rPr>
                <w:rFonts w:cs="Times New Roman"/>
                <w:sz w:val="22"/>
                <w:szCs w:val="22"/>
              </w:rPr>
              <w:t xml:space="preserve">  The Chair informed the meeting that this was still on-going</w:t>
            </w:r>
            <w:r w:rsidR="00AC7F7A" w:rsidRPr="00726B37">
              <w:rPr>
                <w:rFonts w:cs="Times New Roman"/>
                <w:sz w:val="22"/>
                <w:szCs w:val="22"/>
              </w:rPr>
              <w:t>, and that he had had discussions with Alison Bun who confirmed to him that the TORs reported in the MHB are correct.</w:t>
            </w:r>
          </w:p>
          <w:p w14:paraId="6586FB61" w14:textId="1B41B912" w:rsidR="00726B37" w:rsidRPr="00726B37" w:rsidRDefault="00726B37" w:rsidP="00726B37">
            <w:pPr>
              <w:pStyle w:val="Footer"/>
              <w:numPr>
                <w:ilvl w:val="0"/>
                <w:numId w:val="8"/>
              </w:numPr>
              <w:tabs>
                <w:tab w:val="clear" w:pos="4153"/>
                <w:tab w:val="clear" w:pos="8306"/>
              </w:tabs>
              <w:spacing w:after="0"/>
              <w:rPr>
                <w:rStyle w:val="StyleBCAMinuteTextBoldChar"/>
                <w:rFonts w:ascii="Times New Roman" w:hAnsi="Times New Roman" w:cs="Times New Roman"/>
                <w:b/>
                <w:bCs/>
                <w:sz w:val="22"/>
                <w:szCs w:val="22"/>
              </w:rPr>
            </w:pPr>
            <w:r w:rsidRPr="00726B37">
              <w:rPr>
                <w:rStyle w:val="StyleBCAMinuteTextBoldChar"/>
                <w:rFonts w:ascii="Times New Roman" w:hAnsi="Times New Roman" w:cs="Times New Roman"/>
                <w:b/>
                <w:bCs/>
                <w:sz w:val="22"/>
                <w:szCs w:val="22"/>
              </w:rPr>
              <w:t xml:space="preserve">MS1/MS1CSB and MS5 </w:t>
            </w:r>
            <w:r w:rsidRPr="00726B37">
              <w:rPr>
                <w:rStyle w:val="StyleBCAMinuteTextBoldChar"/>
                <w:rFonts w:ascii="Times New Roman" w:hAnsi="Times New Roman" w:cs="Times New Roman"/>
                <w:sz w:val="22"/>
                <w:szCs w:val="22"/>
              </w:rPr>
              <w:t>– update on the outstanding MS1s still outstanding</w:t>
            </w:r>
          </w:p>
          <w:p w14:paraId="59215482" w14:textId="1FFD14B2" w:rsidR="00726B37" w:rsidRPr="00726B37" w:rsidRDefault="00726B37" w:rsidP="00726B37">
            <w:pPr>
              <w:pStyle w:val="Footer"/>
              <w:numPr>
                <w:ilvl w:val="0"/>
                <w:numId w:val="8"/>
              </w:numPr>
              <w:tabs>
                <w:tab w:val="clear" w:pos="4153"/>
                <w:tab w:val="clear" w:pos="8306"/>
              </w:tabs>
              <w:spacing w:after="0"/>
              <w:rPr>
                <w:rStyle w:val="StyleBCAMinuteTextBoldChar"/>
                <w:rFonts w:ascii="Times New Roman" w:hAnsi="Times New Roman" w:cs="Times New Roman"/>
                <w:sz w:val="22"/>
                <w:szCs w:val="22"/>
              </w:rPr>
            </w:pPr>
            <w:r w:rsidRPr="00726B37">
              <w:rPr>
                <w:rStyle w:val="StyleBCAMinuteTextBoldChar"/>
                <w:rFonts w:ascii="Times New Roman" w:hAnsi="Times New Roman" w:cs="Times New Roman"/>
                <w:b/>
                <w:bCs/>
                <w:sz w:val="22"/>
                <w:szCs w:val="22"/>
              </w:rPr>
              <w:t>C</w:t>
            </w:r>
            <w:r w:rsidRPr="00726B37">
              <w:rPr>
                <w:rStyle w:val="StyleBCAMinuteTextBoldChar"/>
                <w:rFonts w:ascii="Times New Roman" w:hAnsi="Times New Roman"/>
                <w:b/>
                <w:bCs/>
                <w:sz w:val="22"/>
                <w:szCs w:val="22"/>
              </w:rPr>
              <w:t>o</w:t>
            </w:r>
            <w:r w:rsidRPr="00726B37">
              <w:rPr>
                <w:rStyle w:val="StyleBCAMinuteTextBoldChar"/>
                <w:rFonts w:ascii="Times New Roman" w:hAnsi="Times New Roman" w:cs="Times New Roman"/>
                <w:b/>
                <w:bCs/>
                <w:sz w:val="22"/>
                <w:szCs w:val="22"/>
              </w:rPr>
              <w:t>-o</w:t>
            </w:r>
            <w:r w:rsidRPr="00726B37">
              <w:rPr>
                <w:rStyle w:val="StyleBCAMinuteTextBoldChar"/>
                <w:rFonts w:ascii="Times New Roman" w:hAnsi="Times New Roman"/>
                <w:b/>
                <w:bCs/>
                <w:sz w:val="22"/>
                <w:szCs w:val="22"/>
              </w:rPr>
              <w:t xml:space="preserve">pting of Committee Members – </w:t>
            </w:r>
            <w:r w:rsidRPr="00726B37">
              <w:rPr>
                <w:rStyle w:val="StyleBCAMinuteTextBoldChar"/>
                <w:rFonts w:ascii="Times New Roman" w:hAnsi="Times New Roman"/>
                <w:sz w:val="22"/>
                <w:szCs w:val="22"/>
              </w:rPr>
              <w:t>the Chair to</w:t>
            </w:r>
            <w:r w:rsidRPr="00726B37">
              <w:rPr>
                <w:rStyle w:val="StyleBCAMinuteTextBoldChar"/>
                <w:rFonts w:ascii="Times New Roman" w:hAnsi="Times New Roman"/>
                <w:b/>
                <w:bCs/>
                <w:sz w:val="22"/>
                <w:szCs w:val="22"/>
              </w:rPr>
              <w:t xml:space="preserve"> </w:t>
            </w:r>
            <w:r w:rsidRPr="00726B37">
              <w:rPr>
                <w:rStyle w:val="StyleBCAMinuteTextBoldChar"/>
                <w:rFonts w:ascii="Times New Roman" w:hAnsi="Times New Roman"/>
                <w:sz w:val="22"/>
                <w:szCs w:val="22"/>
              </w:rPr>
              <w:t>establish suitable candidates to join the committee</w:t>
            </w:r>
          </w:p>
          <w:p w14:paraId="1F757F81" w14:textId="05EE8C28" w:rsidR="005B5DC1" w:rsidRPr="00A25D04" w:rsidRDefault="005B5DC1" w:rsidP="00020CCD">
            <w:pPr>
              <w:pStyle w:val="Footer"/>
              <w:numPr>
                <w:ilvl w:val="0"/>
                <w:numId w:val="8"/>
              </w:numPr>
              <w:tabs>
                <w:tab w:val="clear" w:pos="4153"/>
                <w:tab w:val="clear" w:pos="8306"/>
              </w:tabs>
              <w:spacing w:after="0"/>
              <w:rPr>
                <w:rStyle w:val="StyleBCAMinuteTextBoldChar"/>
                <w:rFonts w:ascii="Times New Roman" w:hAnsi="Times New Roman" w:cs="Times New Roman"/>
                <w:b/>
                <w:bCs/>
                <w:sz w:val="22"/>
                <w:szCs w:val="22"/>
              </w:rPr>
            </w:pPr>
            <w:r w:rsidRPr="00726B37">
              <w:rPr>
                <w:rStyle w:val="StyleBCAMinuteTextBoldChar"/>
                <w:rFonts w:ascii="Times New Roman" w:hAnsi="Times New Roman" w:cs="Times New Roman"/>
                <w:b/>
                <w:bCs/>
                <w:sz w:val="22"/>
                <w:szCs w:val="22"/>
              </w:rPr>
              <w:t>100</w:t>
            </w:r>
            <w:r w:rsidRPr="00726B37">
              <w:rPr>
                <w:rStyle w:val="StyleBCAMinuteTextBoldChar"/>
                <w:rFonts w:ascii="Times New Roman" w:hAnsi="Times New Roman" w:cs="Times New Roman"/>
                <w:b/>
                <w:bCs/>
                <w:sz w:val="22"/>
                <w:szCs w:val="22"/>
                <w:vertAlign w:val="superscript"/>
              </w:rPr>
              <w:t>th</w:t>
            </w:r>
            <w:r w:rsidRPr="00726B37">
              <w:rPr>
                <w:rStyle w:val="StyleBCAMinuteTextBoldChar"/>
                <w:rFonts w:ascii="Times New Roman" w:hAnsi="Times New Roman" w:cs="Times New Roman"/>
                <w:b/>
                <w:bCs/>
                <w:sz w:val="22"/>
                <w:szCs w:val="22"/>
              </w:rPr>
              <w:t xml:space="preserve"> Year Anniversary of Oxfordshire RBL Black-Tie </w:t>
            </w:r>
            <w:r w:rsidRPr="00726B37">
              <w:rPr>
                <w:rStyle w:val="StyleBCAMinuteTextBoldChar"/>
                <w:rFonts w:ascii="Times New Roman" w:hAnsi="Times New Roman" w:cs="Times New Roman"/>
                <w:sz w:val="22"/>
                <w:szCs w:val="22"/>
              </w:rPr>
              <w:t xml:space="preserve">Gala </w:t>
            </w:r>
            <w:r w:rsidR="00F53204" w:rsidRPr="00726B37">
              <w:rPr>
                <w:rStyle w:val="StyleBCAMinuteTextBoldChar"/>
                <w:rFonts w:ascii="Times New Roman" w:hAnsi="Times New Roman" w:cs="Times New Roman"/>
                <w:sz w:val="22"/>
                <w:szCs w:val="22"/>
              </w:rPr>
              <w:t>–</w:t>
            </w:r>
            <w:r w:rsidRPr="00726B37">
              <w:rPr>
                <w:rStyle w:val="StyleBCAMinuteTextBoldChar"/>
                <w:rFonts w:ascii="Times New Roman" w:hAnsi="Times New Roman" w:cs="Times New Roman"/>
                <w:sz w:val="22"/>
                <w:szCs w:val="22"/>
              </w:rPr>
              <w:t xml:space="preserve"> </w:t>
            </w:r>
            <w:r w:rsidR="00F53204" w:rsidRPr="00726B37">
              <w:rPr>
                <w:rStyle w:val="StyleBCAMinuteTextBoldChar"/>
                <w:rFonts w:ascii="Times New Roman" w:hAnsi="Times New Roman" w:cs="Times New Roman"/>
                <w:sz w:val="22"/>
                <w:szCs w:val="22"/>
              </w:rPr>
              <w:t>on-going</w:t>
            </w:r>
          </w:p>
        </w:tc>
        <w:tc>
          <w:tcPr>
            <w:tcW w:w="2159" w:type="dxa"/>
            <w:gridSpan w:val="2"/>
            <w:tcBorders>
              <w:top w:val="single" w:sz="4" w:space="0" w:color="auto"/>
              <w:left w:val="single" w:sz="4" w:space="0" w:color="auto"/>
              <w:bottom w:val="single" w:sz="4" w:space="0" w:color="auto"/>
              <w:right w:val="single" w:sz="4" w:space="0" w:color="auto"/>
            </w:tcBorders>
          </w:tcPr>
          <w:p w14:paraId="5BD4332E" w14:textId="77777777" w:rsidR="00256D3E" w:rsidRDefault="00256D3E" w:rsidP="007E4DB8">
            <w:pPr>
              <w:pStyle w:val="Header"/>
              <w:tabs>
                <w:tab w:val="clear" w:pos="4153"/>
                <w:tab w:val="clear" w:pos="8306"/>
              </w:tabs>
              <w:spacing w:after="0"/>
              <w:rPr>
                <w:rFonts w:cs="Times New Roman"/>
                <w:sz w:val="22"/>
                <w:szCs w:val="22"/>
              </w:rPr>
            </w:pPr>
          </w:p>
          <w:p w14:paraId="35D5191F" w14:textId="0EB5AFAA" w:rsidR="00430201" w:rsidRPr="00BC6A2C" w:rsidRDefault="00A82DB2" w:rsidP="00CD12E2">
            <w:pPr>
              <w:pStyle w:val="Header"/>
              <w:tabs>
                <w:tab w:val="clear" w:pos="4153"/>
                <w:tab w:val="clear" w:pos="8306"/>
              </w:tabs>
              <w:spacing w:after="0"/>
              <w:rPr>
                <w:rFonts w:cs="Times New Roman"/>
                <w:sz w:val="22"/>
                <w:szCs w:val="22"/>
              </w:rPr>
            </w:pPr>
            <w:r w:rsidRPr="00BC6A2C">
              <w:rPr>
                <w:rFonts w:cs="Times New Roman"/>
                <w:sz w:val="22"/>
                <w:szCs w:val="22"/>
              </w:rPr>
              <w:t>Chair</w:t>
            </w:r>
          </w:p>
          <w:p w14:paraId="205F676E" w14:textId="77777777" w:rsidR="00194D93" w:rsidRPr="00BC6A2C" w:rsidRDefault="00194D93" w:rsidP="00CD12E2">
            <w:pPr>
              <w:pStyle w:val="Header"/>
              <w:tabs>
                <w:tab w:val="clear" w:pos="4153"/>
                <w:tab w:val="clear" w:pos="8306"/>
              </w:tabs>
              <w:spacing w:after="0"/>
              <w:rPr>
                <w:rFonts w:cs="Times New Roman"/>
                <w:sz w:val="22"/>
                <w:szCs w:val="22"/>
              </w:rPr>
            </w:pPr>
          </w:p>
          <w:p w14:paraId="5C04453A" w14:textId="03D3D8D5" w:rsidR="00DA28FF" w:rsidRPr="00BC6A2C" w:rsidRDefault="00DA28FF" w:rsidP="00CD12E2">
            <w:pPr>
              <w:pStyle w:val="Header"/>
              <w:tabs>
                <w:tab w:val="clear" w:pos="4153"/>
                <w:tab w:val="clear" w:pos="8306"/>
              </w:tabs>
              <w:spacing w:after="0"/>
              <w:rPr>
                <w:sz w:val="22"/>
                <w:szCs w:val="22"/>
              </w:rPr>
            </w:pPr>
          </w:p>
          <w:p w14:paraId="38DA0592" w14:textId="64901F0B" w:rsidR="00F53204" w:rsidRPr="00BC6A2C" w:rsidRDefault="00F53204" w:rsidP="0004130A">
            <w:pPr>
              <w:pStyle w:val="Header"/>
              <w:tabs>
                <w:tab w:val="clear" w:pos="4153"/>
                <w:tab w:val="clear" w:pos="8306"/>
              </w:tabs>
              <w:spacing w:after="0"/>
              <w:rPr>
                <w:sz w:val="22"/>
                <w:szCs w:val="22"/>
              </w:rPr>
            </w:pPr>
          </w:p>
          <w:p w14:paraId="2C238B38" w14:textId="77777777" w:rsidR="00726B37" w:rsidRPr="00BC6A2C" w:rsidRDefault="00726B37" w:rsidP="0004130A">
            <w:pPr>
              <w:pStyle w:val="Header"/>
              <w:tabs>
                <w:tab w:val="clear" w:pos="4153"/>
                <w:tab w:val="clear" w:pos="8306"/>
              </w:tabs>
              <w:spacing w:after="0"/>
              <w:rPr>
                <w:rFonts w:cs="Times New Roman"/>
                <w:sz w:val="22"/>
                <w:szCs w:val="22"/>
              </w:rPr>
            </w:pPr>
          </w:p>
          <w:p w14:paraId="16169DBB" w14:textId="569651FF" w:rsidR="00726B37" w:rsidRPr="00BC6A2C" w:rsidRDefault="00726B37" w:rsidP="0004130A">
            <w:pPr>
              <w:pStyle w:val="Header"/>
              <w:tabs>
                <w:tab w:val="clear" w:pos="4153"/>
                <w:tab w:val="clear" w:pos="8306"/>
              </w:tabs>
              <w:spacing w:after="0"/>
              <w:rPr>
                <w:rFonts w:cs="Times New Roman"/>
                <w:sz w:val="22"/>
                <w:szCs w:val="22"/>
              </w:rPr>
            </w:pPr>
            <w:r w:rsidRPr="00BC6A2C">
              <w:rPr>
                <w:rFonts w:cs="Times New Roman"/>
                <w:sz w:val="22"/>
                <w:szCs w:val="22"/>
              </w:rPr>
              <w:t>MEO/CPM</w:t>
            </w:r>
          </w:p>
          <w:p w14:paraId="1E6F8B4F" w14:textId="77777777" w:rsidR="00726B37" w:rsidRPr="00BC6A2C" w:rsidRDefault="00726B37" w:rsidP="0004130A">
            <w:pPr>
              <w:pStyle w:val="Header"/>
              <w:tabs>
                <w:tab w:val="clear" w:pos="4153"/>
                <w:tab w:val="clear" w:pos="8306"/>
              </w:tabs>
              <w:spacing w:after="0"/>
              <w:rPr>
                <w:sz w:val="22"/>
                <w:szCs w:val="22"/>
              </w:rPr>
            </w:pPr>
          </w:p>
          <w:p w14:paraId="79A93F7E" w14:textId="7B8763F7" w:rsidR="005B5DC1" w:rsidRPr="005B5DC1" w:rsidRDefault="00726B37" w:rsidP="0004130A">
            <w:pPr>
              <w:pStyle w:val="Header"/>
              <w:tabs>
                <w:tab w:val="clear" w:pos="4153"/>
                <w:tab w:val="clear" w:pos="8306"/>
              </w:tabs>
              <w:spacing w:after="0"/>
              <w:rPr>
                <w:rFonts w:cs="Times New Roman"/>
                <w:sz w:val="22"/>
                <w:szCs w:val="22"/>
              </w:rPr>
            </w:pPr>
            <w:r w:rsidRPr="00BC6A2C">
              <w:rPr>
                <w:rFonts w:cs="Times New Roman"/>
                <w:sz w:val="22"/>
                <w:szCs w:val="22"/>
              </w:rPr>
              <w:t>Chair</w:t>
            </w:r>
          </w:p>
        </w:tc>
      </w:tr>
      <w:tr w:rsidR="00972F30" w:rsidRPr="00802463" w14:paraId="303EBAFE" w14:textId="77777777" w:rsidTr="00C141FB">
        <w:tc>
          <w:tcPr>
            <w:tcW w:w="712" w:type="dxa"/>
            <w:tcBorders>
              <w:top w:val="single" w:sz="4" w:space="0" w:color="auto"/>
              <w:left w:val="single" w:sz="4" w:space="0" w:color="auto"/>
              <w:bottom w:val="single" w:sz="4" w:space="0" w:color="auto"/>
              <w:right w:val="single" w:sz="4" w:space="0" w:color="auto"/>
            </w:tcBorders>
          </w:tcPr>
          <w:p w14:paraId="7259E670" w14:textId="77777777" w:rsidR="001B7EB8" w:rsidRPr="00802463" w:rsidRDefault="001B7EB8" w:rsidP="006768C6">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tcPr>
          <w:p w14:paraId="04AAB31E" w14:textId="404F19F0" w:rsidR="00A40762" w:rsidRPr="00A342D6" w:rsidRDefault="001B7EB8" w:rsidP="00CD12E2">
            <w:pPr>
              <w:pStyle w:val="SerNoText"/>
              <w:numPr>
                <w:ilvl w:val="0"/>
                <w:numId w:val="0"/>
              </w:numPr>
              <w:spacing w:after="0"/>
              <w:rPr>
                <w:rStyle w:val="StyleBCAMinuteTextBoldChar"/>
                <w:rFonts w:ascii="Times New Roman" w:hAnsi="Times New Roman" w:cs="Times New Roman"/>
                <w:b/>
                <w:bCs/>
                <w:sz w:val="22"/>
                <w:szCs w:val="22"/>
              </w:rPr>
            </w:pPr>
            <w:r w:rsidRPr="00A342D6">
              <w:rPr>
                <w:rStyle w:val="StyleBCAMinuteTextBoldChar"/>
                <w:rFonts w:ascii="Times New Roman" w:hAnsi="Times New Roman" w:cs="Times New Roman"/>
                <w:b/>
                <w:bCs/>
              </w:rPr>
              <w:t>C</w:t>
            </w:r>
            <w:r w:rsidRPr="00A342D6">
              <w:rPr>
                <w:rStyle w:val="StyleBCAMinuteTextBoldChar"/>
                <w:rFonts w:ascii="Times New Roman" w:hAnsi="Times New Roman" w:cs="Times New Roman"/>
                <w:b/>
                <w:bCs/>
                <w:sz w:val="22"/>
                <w:szCs w:val="22"/>
              </w:rPr>
              <w:t>ommunications</w:t>
            </w:r>
          </w:p>
          <w:p w14:paraId="4396A20B" w14:textId="32672DA4" w:rsidR="00A40762" w:rsidRPr="00A342D6" w:rsidRDefault="00DA28FF" w:rsidP="00020CCD">
            <w:pPr>
              <w:pStyle w:val="04BCAMinute"/>
              <w:numPr>
                <w:ilvl w:val="0"/>
                <w:numId w:val="9"/>
              </w:numPr>
              <w:spacing w:after="0"/>
              <w:rPr>
                <w:rStyle w:val="StyleBCAMinuteTextBoldChar"/>
                <w:rFonts w:ascii="Times New Roman" w:hAnsi="Times New Roman" w:cs="Times New Roman"/>
                <w:sz w:val="22"/>
                <w:szCs w:val="22"/>
              </w:rPr>
            </w:pPr>
            <w:r w:rsidRPr="00A342D6">
              <w:rPr>
                <w:rStyle w:val="StyleBCAMinuteTextBoldChar"/>
                <w:rFonts w:ascii="Times New Roman" w:hAnsi="Times New Roman" w:cs="Times New Roman"/>
                <w:sz w:val="22"/>
                <w:szCs w:val="22"/>
              </w:rPr>
              <w:t>RBL Central News dated</w:t>
            </w:r>
            <w:r w:rsidR="00726B37">
              <w:rPr>
                <w:rStyle w:val="StyleBCAMinuteTextBoldChar"/>
                <w:rFonts w:ascii="Times New Roman" w:hAnsi="Times New Roman" w:cs="Times New Roman"/>
                <w:sz w:val="22"/>
                <w:szCs w:val="22"/>
              </w:rPr>
              <w:t xml:space="preserve"> Feb</w:t>
            </w:r>
            <w:r w:rsidRPr="00A342D6">
              <w:rPr>
                <w:rStyle w:val="StyleBCAMinuteTextBoldChar"/>
                <w:rFonts w:ascii="Times New Roman" w:hAnsi="Times New Roman" w:cs="Times New Roman"/>
                <w:sz w:val="22"/>
                <w:szCs w:val="22"/>
              </w:rPr>
              <w:t xml:space="preserve"> 2</w:t>
            </w:r>
            <w:r w:rsidR="00726B37">
              <w:rPr>
                <w:rStyle w:val="StyleBCAMinuteTextBoldChar"/>
                <w:rFonts w:ascii="Times New Roman" w:hAnsi="Times New Roman" w:cs="Times New Roman"/>
                <w:sz w:val="22"/>
                <w:szCs w:val="22"/>
              </w:rPr>
              <w:t>5</w:t>
            </w:r>
            <w:r w:rsidRPr="00A342D6">
              <w:rPr>
                <w:rStyle w:val="StyleBCAMinuteTextBoldChar"/>
                <w:rFonts w:ascii="Times New Roman" w:hAnsi="Times New Roman" w:cs="Times New Roman"/>
                <w:sz w:val="22"/>
                <w:szCs w:val="22"/>
              </w:rPr>
              <w:t xml:space="preserve"> – distributed via email.</w:t>
            </w:r>
          </w:p>
          <w:p w14:paraId="7277FD36" w14:textId="62798BA3" w:rsidR="0004130A" w:rsidRDefault="00696B73" w:rsidP="00A25D04">
            <w:pPr>
              <w:pStyle w:val="04BCAMinute"/>
              <w:numPr>
                <w:ilvl w:val="0"/>
                <w:numId w:val="9"/>
              </w:numPr>
              <w:spacing w:after="0"/>
              <w:rPr>
                <w:rStyle w:val="StyleBCAMinuteTextBoldChar"/>
                <w:rFonts w:ascii="Times New Roman" w:hAnsi="Times New Roman" w:cs="Times New Roman"/>
                <w:sz w:val="22"/>
                <w:szCs w:val="22"/>
              </w:rPr>
            </w:pPr>
            <w:r w:rsidRPr="00A342D6">
              <w:rPr>
                <w:rStyle w:val="StyleBCAMinuteTextBoldChar"/>
                <w:rFonts w:ascii="Times New Roman" w:hAnsi="Times New Roman" w:cs="Times New Roman"/>
                <w:sz w:val="22"/>
                <w:szCs w:val="22"/>
              </w:rPr>
              <w:t xml:space="preserve">RBL Central News dated </w:t>
            </w:r>
            <w:r w:rsidR="00726B37">
              <w:rPr>
                <w:rStyle w:val="StyleBCAMinuteTextBoldChar"/>
                <w:rFonts w:ascii="Times New Roman" w:hAnsi="Times New Roman" w:cs="Times New Roman"/>
                <w:sz w:val="22"/>
                <w:szCs w:val="22"/>
              </w:rPr>
              <w:t>Mar</w:t>
            </w:r>
            <w:r w:rsidRPr="00A342D6">
              <w:rPr>
                <w:rStyle w:val="StyleBCAMinuteTextBoldChar"/>
                <w:rFonts w:ascii="Times New Roman" w:hAnsi="Times New Roman" w:cs="Times New Roman"/>
                <w:sz w:val="22"/>
                <w:szCs w:val="22"/>
              </w:rPr>
              <w:t xml:space="preserve"> 2</w:t>
            </w:r>
            <w:r w:rsidR="00726B37">
              <w:rPr>
                <w:rStyle w:val="StyleBCAMinuteTextBoldChar"/>
                <w:rFonts w:ascii="Times New Roman" w:hAnsi="Times New Roman" w:cs="Times New Roman"/>
                <w:sz w:val="22"/>
                <w:szCs w:val="22"/>
              </w:rPr>
              <w:t>5</w:t>
            </w:r>
            <w:r w:rsidRPr="00A342D6">
              <w:rPr>
                <w:rStyle w:val="StyleBCAMinuteTextBoldChar"/>
                <w:rFonts w:ascii="Times New Roman" w:hAnsi="Times New Roman" w:cs="Times New Roman"/>
                <w:sz w:val="22"/>
                <w:szCs w:val="22"/>
              </w:rPr>
              <w:t xml:space="preserve"> – distributed via email.</w:t>
            </w:r>
          </w:p>
          <w:p w14:paraId="7DEA58D6" w14:textId="3BEEEF0B" w:rsidR="00F53204" w:rsidRPr="00A25D04" w:rsidRDefault="00F53204" w:rsidP="00A25D04">
            <w:pPr>
              <w:pStyle w:val="04BCAMinute"/>
              <w:numPr>
                <w:ilvl w:val="0"/>
                <w:numId w:val="9"/>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RBL Central News dated </w:t>
            </w:r>
            <w:r w:rsidR="00726B37">
              <w:rPr>
                <w:rStyle w:val="StyleBCAMinuteTextBoldChar"/>
                <w:rFonts w:ascii="Times New Roman" w:hAnsi="Times New Roman" w:cs="Times New Roman"/>
                <w:sz w:val="22"/>
                <w:szCs w:val="22"/>
              </w:rPr>
              <w:t>Apr</w:t>
            </w:r>
            <w:r>
              <w:rPr>
                <w:rStyle w:val="StyleBCAMinuteTextBoldChar"/>
                <w:rFonts w:ascii="Times New Roman" w:hAnsi="Times New Roman" w:cs="Times New Roman"/>
                <w:sz w:val="22"/>
                <w:szCs w:val="22"/>
              </w:rPr>
              <w:t xml:space="preserve"> 25 – distributed via email.</w:t>
            </w:r>
          </w:p>
        </w:tc>
        <w:tc>
          <w:tcPr>
            <w:tcW w:w="2159" w:type="dxa"/>
            <w:gridSpan w:val="2"/>
            <w:tcBorders>
              <w:top w:val="single" w:sz="4" w:space="0" w:color="auto"/>
              <w:left w:val="single" w:sz="4" w:space="0" w:color="auto"/>
              <w:bottom w:val="single" w:sz="4" w:space="0" w:color="auto"/>
              <w:right w:val="single" w:sz="4" w:space="0" w:color="auto"/>
            </w:tcBorders>
          </w:tcPr>
          <w:p w14:paraId="3EEB4768" w14:textId="77777777" w:rsidR="001B7EB8" w:rsidRDefault="001B7EB8">
            <w:pPr>
              <w:pStyle w:val="Header"/>
              <w:tabs>
                <w:tab w:val="clear" w:pos="4153"/>
                <w:tab w:val="clear" w:pos="8306"/>
              </w:tabs>
              <w:rPr>
                <w:rFonts w:cs="Times New Roman"/>
                <w:sz w:val="22"/>
                <w:szCs w:val="22"/>
              </w:rPr>
            </w:pPr>
          </w:p>
          <w:p w14:paraId="225EF737" w14:textId="308E7175" w:rsidR="00A342D6" w:rsidRPr="00802463" w:rsidRDefault="00A342D6">
            <w:pPr>
              <w:pStyle w:val="Header"/>
              <w:tabs>
                <w:tab w:val="clear" w:pos="4153"/>
                <w:tab w:val="clear" w:pos="8306"/>
              </w:tabs>
              <w:rPr>
                <w:rFonts w:cs="Times New Roman"/>
                <w:sz w:val="22"/>
                <w:szCs w:val="22"/>
              </w:rPr>
            </w:pPr>
          </w:p>
        </w:tc>
      </w:tr>
      <w:tr w:rsidR="00972F30" w:rsidRPr="00802463" w14:paraId="2557E8D1" w14:textId="77777777" w:rsidTr="00C141FB">
        <w:tc>
          <w:tcPr>
            <w:tcW w:w="712" w:type="dxa"/>
            <w:tcBorders>
              <w:top w:val="single" w:sz="4" w:space="0" w:color="auto"/>
              <w:left w:val="single" w:sz="4" w:space="0" w:color="auto"/>
              <w:bottom w:val="single" w:sz="4" w:space="0" w:color="auto"/>
              <w:right w:val="single" w:sz="4" w:space="0" w:color="auto"/>
            </w:tcBorders>
          </w:tcPr>
          <w:p w14:paraId="4BF60079"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tcPr>
          <w:p w14:paraId="31E5A221" w14:textId="7AE6AE81" w:rsidR="00AA4E19" w:rsidRPr="00046904" w:rsidRDefault="00AA4E19" w:rsidP="00660584">
            <w:pPr>
              <w:pStyle w:val="SerNoText"/>
              <w:numPr>
                <w:ilvl w:val="0"/>
                <w:numId w:val="0"/>
              </w:numPr>
              <w:spacing w:after="0"/>
              <w:rPr>
                <w:rFonts w:ascii="Times New Roman" w:hAnsi="Times New Roman" w:cs="Times New Roman"/>
                <w:sz w:val="22"/>
                <w:szCs w:val="22"/>
              </w:rPr>
            </w:pPr>
            <w:r w:rsidRPr="00046904">
              <w:rPr>
                <w:rFonts w:ascii="Times New Roman" w:hAnsi="Times New Roman" w:cs="Times New Roman"/>
                <w:b/>
                <w:bCs/>
                <w:sz w:val="22"/>
                <w:szCs w:val="22"/>
              </w:rPr>
              <w:t xml:space="preserve">County Chairman’s Report </w:t>
            </w:r>
            <w:r w:rsidR="00EA16F3" w:rsidRPr="00046904">
              <w:rPr>
                <w:rFonts w:ascii="Times New Roman" w:hAnsi="Times New Roman" w:cs="Times New Roman"/>
                <w:b/>
                <w:bCs/>
                <w:sz w:val="22"/>
                <w:szCs w:val="22"/>
              </w:rPr>
              <w:t>–</w:t>
            </w:r>
            <w:r w:rsidRPr="00046904">
              <w:rPr>
                <w:rFonts w:ascii="Times New Roman" w:hAnsi="Times New Roman" w:cs="Times New Roman"/>
                <w:sz w:val="22"/>
                <w:szCs w:val="22"/>
              </w:rPr>
              <w:t xml:space="preserve"> Circulated prior to meeting</w:t>
            </w:r>
            <w:r w:rsidR="00B25042" w:rsidRPr="00046904">
              <w:rPr>
                <w:rFonts w:ascii="Times New Roman" w:hAnsi="Times New Roman" w:cs="Times New Roman"/>
                <w:sz w:val="22"/>
                <w:szCs w:val="22"/>
              </w:rPr>
              <w:t>.</w:t>
            </w:r>
          </w:p>
          <w:p w14:paraId="377D04DD" w14:textId="5D8969A8" w:rsidR="00046904" w:rsidRPr="00046904" w:rsidRDefault="0009753C" w:rsidP="00046904">
            <w:pPr>
              <w:pStyle w:val="Footer"/>
              <w:tabs>
                <w:tab w:val="clear" w:pos="4153"/>
                <w:tab w:val="clear" w:pos="8306"/>
              </w:tabs>
              <w:spacing w:after="0"/>
              <w:rPr>
                <w:rStyle w:val="StyleBCAMinuteTextBoldChar"/>
                <w:rFonts w:ascii="Times New Roman" w:hAnsi="Times New Roman" w:cs="Times New Roman"/>
                <w:sz w:val="22"/>
                <w:szCs w:val="22"/>
              </w:rPr>
            </w:pPr>
            <w:r w:rsidRPr="00046904">
              <w:rPr>
                <w:rStyle w:val="StyleBCAMinuteTextBoldChar"/>
                <w:rFonts w:ascii="Times New Roman" w:hAnsi="Times New Roman" w:cs="Times New Roman"/>
                <w:sz w:val="22"/>
                <w:szCs w:val="22"/>
              </w:rPr>
              <w:t xml:space="preserve">The Chair </w:t>
            </w:r>
            <w:r w:rsidR="00816F7B">
              <w:rPr>
                <w:rStyle w:val="StyleBCAMinuteTextBoldChar"/>
                <w:rFonts w:ascii="Times New Roman" w:hAnsi="Times New Roman" w:cs="Times New Roman"/>
                <w:sz w:val="22"/>
                <w:szCs w:val="22"/>
              </w:rPr>
              <w:t xml:space="preserve">was not able to attend the </w:t>
            </w:r>
            <w:r w:rsidR="00D61CB3">
              <w:rPr>
                <w:rStyle w:val="StyleBCAMinuteTextBoldChar"/>
                <w:rFonts w:ascii="Times New Roman" w:hAnsi="Times New Roman" w:cs="Times New Roman"/>
                <w:sz w:val="22"/>
                <w:szCs w:val="22"/>
              </w:rPr>
              <w:t>meeting,</w:t>
            </w:r>
            <w:r w:rsidR="00816F7B">
              <w:rPr>
                <w:rStyle w:val="StyleBCAMinuteTextBoldChar"/>
                <w:rFonts w:ascii="Times New Roman" w:hAnsi="Times New Roman" w:cs="Times New Roman"/>
                <w:sz w:val="22"/>
                <w:szCs w:val="22"/>
              </w:rPr>
              <w:t xml:space="preserve"> and </w:t>
            </w:r>
            <w:r w:rsidR="00D61CB3">
              <w:rPr>
                <w:rStyle w:val="StyleBCAMinuteTextBoldChar"/>
                <w:rFonts w:ascii="Times New Roman" w:hAnsi="Times New Roman" w:cs="Times New Roman"/>
                <w:sz w:val="22"/>
                <w:szCs w:val="22"/>
              </w:rPr>
              <w:t>the Vice Chair steered the meeting updating the Committee of the recent Chair’s Seminar.  The main points are covered in further areas of these minutes, especially the Branch Beacon Scheme.</w:t>
            </w:r>
          </w:p>
        </w:tc>
        <w:tc>
          <w:tcPr>
            <w:tcW w:w="2159" w:type="dxa"/>
            <w:gridSpan w:val="2"/>
            <w:tcBorders>
              <w:top w:val="single" w:sz="4" w:space="0" w:color="auto"/>
              <w:left w:val="single" w:sz="4" w:space="0" w:color="auto"/>
              <w:bottom w:val="single" w:sz="4" w:space="0" w:color="auto"/>
              <w:right w:val="single" w:sz="4" w:space="0" w:color="auto"/>
            </w:tcBorders>
          </w:tcPr>
          <w:p w14:paraId="3BA3FA37" w14:textId="77777777" w:rsidR="001A282E" w:rsidRPr="00802463" w:rsidRDefault="001A282E">
            <w:pPr>
              <w:pStyle w:val="Header"/>
              <w:tabs>
                <w:tab w:val="clear" w:pos="4153"/>
                <w:tab w:val="clear" w:pos="8306"/>
              </w:tabs>
              <w:rPr>
                <w:rFonts w:cs="Times New Roman"/>
                <w:sz w:val="22"/>
                <w:szCs w:val="22"/>
              </w:rPr>
            </w:pPr>
          </w:p>
          <w:p w14:paraId="7E7C78D8" w14:textId="77777777" w:rsidR="001A282E" w:rsidRPr="00802463" w:rsidRDefault="001A282E">
            <w:pPr>
              <w:pStyle w:val="Header"/>
              <w:tabs>
                <w:tab w:val="clear" w:pos="4153"/>
                <w:tab w:val="clear" w:pos="8306"/>
              </w:tabs>
              <w:rPr>
                <w:rFonts w:cs="Times New Roman"/>
                <w:sz w:val="22"/>
                <w:szCs w:val="22"/>
              </w:rPr>
            </w:pPr>
          </w:p>
          <w:p w14:paraId="52306322" w14:textId="5AD6C5D5" w:rsidR="00046904" w:rsidRPr="00802463" w:rsidRDefault="00046904" w:rsidP="00BC6A2C">
            <w:pPr>
              <w:pStyle w:val="Header"/>
              <w:tabs>
                <w:tab w:val="clear" w:pos="4153"/>
                <w:tab w:val="clear" w:pos="8306"/>
              </w:tabs>
              <w:rPr>
                <w:rFonts w:cs="Times New Roman"/>
                <w:sz w:val="22"/>
                <w:szCs w:val="22"/>
              </w:rPr>
            </w:pPr>
          </w:p>
        </w:tc>
      </w:tr>
      <w:tr w:rsidR="00972F30" w:rsidRPr="00802463" w14:paraId="3C104B3A" w14:textId="77777777" w:rsidTr="00C141FB">
        <w:tc>
          <w:tcPr>
            <w:tcW w:w="712" w:type="dxa"/>
            <w:tcBorders>
              <w:top w:val="single" w:sz="4" w:space="0" w:color="auto"/>
              <w:left w:val="single" w:sz="4" w:space="0" w:color="auto"/>
              <w:bottom w:val="single" w:sz="4" w:space="0" w:color="auto"/>
              <w:right w:val="single" w:sz="4" w:space="0" w:color="auto"/>
            </w:tcBorders>
          </w:tcPr>
          <w:p w14:paraId="09EDDD43"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tcPr>
          <w:p w14:paraId="539DB575" w14:textId="459EA95F" w:rsidR="00256D3E" w:rsidRPr="000E2575" w:rsidRDefault="00E32D7D" w:rsidP="007E4DB8">
            <w:pPr>
              <w:pStyle w:val="SerNoText"/>
              <w:numPr>
                <w:ilvl w:val="0"/>
                <w:numId w:val="0"/>
              </w:numPr>
              <w:spacing w:after="0"/>
              <w:rPr>
                <w:rFonts w:ascii="Times New Roman" w:hAnsi="Times New Roman" w:cs="Times New Roman"/>
                <w:b/>
                <w:bCs/>
                <w:sz w:val="22"/>
                <w:szCs w:val="22"/>
              </w:rPr>
            </w:pPr>
            <w:r w:rsidRPr="000E2575">
              <w:rPr>
                <w:rStyle w:val="StyleBCAMinuteTextBoldChar"/>
                <w:rFonts w:ascii="Times New Roman" w:hAnsi="Times New Roman" w:cs="Times New Roman"/>
                <w:b/>
                <w:bCs/>
                <w:sz w:val="22"/>
                <w:szCs w:val="22"/>
              </w:rPr>
              <w:t xml:space="preserve">Oxfordshire County </w:t>
            </w:r>
            <w:r w:rsidR="00A7603C" w:rsidRPr="000E2575">
              <w:rPr>
                <w:rStyle w:val="StyleBCAMinuteTextBoldChar"/>
                <w:rFonts w:ascii="Times New Roman" w:hAnsi="Times New Roman" w:cs="Times New Roman"/>
                <w:b/>
                <w:bCs/>
                <w:sz w:val="22"/>
                <w:szCs w:val="22"/>
              </w:rPr>
              <w:t>and Branch Compliance Issues</w:t>
            </w:r>
          </w:p>
          <w:p w14:paraId="6F040DE4" w14:textId="65037079" w:rsidR="00BE1928" w:rsidRPr="00BC6A2C" w:rsidRDefault="002A5C5A" w:rsidP="00BC6A2C">
            <w:pPr>
              <w:pStyle w:val="Footer"/>
              <w:numPr>
                <w:ilvl w:val="0"/>
                <w:numId w:val="10"/>
              </w:numPr>
              <w:tabs>
                <w:tab w:val="clear" w:pos="4153"/>
                <w:tab w:val="clear" w:pos="8306"/>
              </w:tabs>
              <w:spacing w:after="0"/>
              <w:rPr>
                <w:rFonts w:cs="Times New Roman"/>
                <w:sz w:val="22"/>
                <w:szCs w:val="22"/>
              </w:rPr>
            </w:pPr>
            <w:r w:rsidRPr="000E2575">
              <w:rPr>
                <w:b/>
                <w:bCs/>
                <w:sz w:val="22"/>
                <w:szCs w:val="22"/>
              </w:rPr>
              <w:t>Kidmore End</w:t>
            </w:r>
            <w:r w:rsidRPr="000E2575">
              <w:rPr>
                <w:sz w:val="22"/>
                <w:szCs w:val="22"/>
              </w:rPr>
              <w:t xml:space="preserve"> </w:t>
            </w:r>
            <w:r w:rsidR="00C025C5" w:rsidRPr="000E2575">
              <w:rPr>
                <w:sz w:val="22"/>
                <w:szCs w:val="22"/>
              </w:rPr>
              <w:t>–</w:t>
            </w:r>
            <w:r w:rsidR="00EE20EE" w:rsidRPr="000E2575">
              <w:rPr>
                <w:sz w:val="22"/>
                <w:szCs w:val="22"/>
              </w:rPr>
              <w:t xml:space="preserve"> </w:t>
            </w:r>
            <w:r w:rsidR="00D61CB3">
              <w:rPr>
                <w:sz w:val="22"/>
                <w:szCs w:val="22"/>
              </w:rPr>
              <w:t>this is still pending clearance with the MC Committee later in Apr.</w:t>
            </w:r>
          </w:p>
          <w:p w14:paraId="4D4EE9C8" w14:textId="4955FEC6" w:rsidR="00C025C5" w:rsidRPr="006F7BA8" w:rsidRDefault="00C025C5" w:rsidP="00A25D04">
            <w:pPr>
              <w:pStyle w:val="Footer"/>
              <w:numPr>
                <w:ilvl w:val="0"/>
                <w:numId w:val="10"/>
              </w:numPr>
              <w:tabs>
                <w:tab w:val="clear" w:pos="4153"/>
                <w:tab w:val="clear" w:pos="8306"/>
              </w:tabs>
              <w:spacing w:after="0"/>
              <w:rPr>
                <w:sz w:val="22"/>
                <w:szCs w:val="22"/>
              </w:rPr>
            </w:pPr>
            <w:r w:rsidRPr="000E2575">
              <w:rPr>
                <w:b/>
                <w:bCs/>
                <w:sz w:val="22"/>
                <w:szCs w:val="22"/>
              </w:rPr>
              <w:t xml:space="preserve">Islip and Otmoor </w:t>
            </w:r>
            <w:r w:rsidRPr="000E2575">
              <w:rPr>
                <w:sz w:val="22"/>
                <w:szCs w:val="22"/>
              </w:rPr>
              <w:t xml:space="preserve">– </w:t>
            </w:r>
            <w:r w:rsidR="00EE20EE" w:rsidRPr="000E2575">
              <w:rPr>
                <w:sz w:val="22"/>
                <w:szCs w:val="22"/>
              </w:rPr>
              <w:t>The Secretary and Chair were notified that Branch can n</w:t>
            </w:r>
            <w:r w:rsidR="00F53204" w:rsidRPr="000E2575">
              <w:rPr>
                <w:sz w:val="22"/>
                <w:szCs w:val="22"/>
              </w:rPr>
              <w:t>o</w:t>
            </w:r>
            <w:r w:rsidR="00EE20EE" w:rsidRPr="000E2575">
              <w:rPr>
                <w:sz w:val="22"/>
                <w:szCs w:val="22"/>
              </w:rPr>
              <w:t xml:space="preserve"> longer sustain a </w:t>
            </w:r>
            <w:r w:rsidR="00F53204" w:rsidRPr="000E2575">
              <w:rPr>
                <w:sz w:val="22"/>
                <w:szCs w:val="22"/>
              </w:rPr>
              <w:t>committee</w:t>
            </w:r>
            <w:r w:rsidR="00EE20EE" w:rsidRPr="000E2575">
              <w:rPr>
                <w:sz w:val="22"/>
                <w:szCs w:val="22"/>
              </w:rPr>
              <w:t xml:space="preserve"> and have requested that transfer to CSB be investigated.  The MEO/Chair and to prepare any arrangements </w:t>
            </w:r>
            <w:r w:rsidR="00EE20EE" w:rsidRPr="006F7BA8">
              <w:rPr>
                <w:sz w:val="22"/>
                <w:szCs w:val="22"/>
              </w:rPr>
              <w:t>with the Treasurer and Branch officers.</w:t>
            </w:r>
            <w:r w:rsidR="00D61CB3">
              <w:rPr>
                <w:sz w:val="22"/>
                <w:szCs w:val="22"/>
              </w:rPr>
              <w:t xml:space="preserve">  The MEO confirmed that she had written to Branch membership with a decision still pending by the Branch moving to CSB.  It was suggested that the Chair and MEO hold a Special General Meeting with the Branch.</w:t>
            </w:r>
          </w:p>
          <w:p w14:paraId="22003DDB" w14:textId="031BC8ED" w:rsidR="00BE1928" w:rsidRPr="006F7BA8" w:rsidRDefault="00BE1928" w:rsidP="00BE1928">
            <w:pPr>
              <w:pStyle w:val="Footer"/>
              <w:numPr>
                <w:ilvl w:val="0"/>
                <w:numId w:val="10"/>
              </w:numPr>
              <w:tabs>
                <w:tab w:val="clear" w:pos="4153"/>
                <w:tab w:val="clear" w:pos="8306"/>
              </w:tabs>
              <w:spacing w:after="0"/>
              <w:rPr>
                <w:rFonts w:cs="Times New Roman"/>
                <w:sz w:val="22"/>
                <w:szCs w:val="22"/>
              </w:rPr>
            </w:pPr>
            <w:r w:rsidRPr="006F7BA8">
              <w:rPr>
                <w:b/>
                <w:bCs/>
                <w:sz w:val="22"/>
                <w:szCs w:val="22"/>
              </w:rPr>
              <w:t xml:space="preserve">Witney </w:t>
            </w:r>
            <w:r w:rsidRPr="006F7BA8">
              <w:rPr>
                <w:sz w:val="22"/>
                <w:szCs w:val="22"/>
              </w:rPr>
              <w:t xml:space="preserve">- The MEO in conjunction with the MC Rep indicated that the MS5 will be submitted to the next MC Committee scheduled in </w:t>
            </w:r>
            <w:r w:rsidR="00D61CB3">
              <w:rPr>
                <w:sz w:val="22"/>
                <w:szCs w:val="22"/>
              </w:rPr>
              <w:t>Apr</w:t>
            </w:r>
            <w:r w:rsidRPr="006F7BA8">
              <w:rPr>
                <w:sz w:val="22"/>
                <w:szCs w:val="22"/>
              </w:rPr>
              <w:t>.</w:t>
            </w:r>
          </w:p>
          <w:p w14:paraId="7DF2E78C" w14:textId="7BBAFC59" w:rsidR="00EE20EE" w:rsidRPr="000E2575" w:rsidRDefault="00EE20EE" w:rsidP="00A25D04">
            <w:pPr>
              <w:pStyle w:val="Footer"/>
              <w:numPr>
                <w:ilvl w:val="0"/>
                <w:numId w:val="10"/>
              </w:numPr>
              <w:tabs>
                <w:tab w:val="clear" w:pos="4153"/>
                <w:tab w:val="clear" w:pos="8306"/>
              </w:tabs>
              <w:spacing w:after="0"/>
              <w:rPr>
                <w:sz w:val="22"/>
                <w:szCs w:val="22"/>
              </w:rPr>
            </w:pPr>
            <w:r w:rsidRPr="006F7BA8">
              <w:rPr>
                <w:b/>
                <w:bCs/>
                <w:sz w:val="22"/>
                <w:szCs w:val="22"/>
              </w:rPr>
              <w:t xml:space="preserve">North Leigh </w:t>
            </w:r>
            <w:r w:rsidRPr="006F7BA8">
              <w:rPr>
                <w:sz w:val="22"/>
                <w:szCs w:val="22"/>
              </w:rPr>
              <w:t>– as part of the MS1 process the Secretary was notified that the two POCs are now agreed and are unable to continue supporting the RBL.  The MEO/Chair and Treasurer are to investigate the closure of the Branch</w:t>
            </w:r>
            <w:r w:rsidR="00BE1928" w:rsidRPr="006F7BA8">
              <w:rPr>
                <w:sz w:val="22"/>
                <w:szCs w:val="22"/>
              </w:rPr>
              <w:t xml:space="preserve"> </w:t>
            </w:r>
            <w:r w:rsidR="00F53204" w:rsidRPr="006F7BA8">
              <w:rPr>
                <w:sz w:val="22"/>
                <w:szCs w:val="22"/>
              </w:rPr>
              <w:t xml:space="preserve">(membership is only 13 </w:t>
            </w:r>
            <w:r w:rsidR="00BE1928" w:rsidRPr="006F7BA8">
              <w:rPr>
                <w:sz w:val="22"/>
                <w:szCs w:val="22"/>
              </w:rPr>
              <w:t>members) and</w:t>
            </w:r>
            <w:r w:rsidRPr="006F7BA8">
              <w:rPr>
                <w:sz w:val="22"/>
                <w:szCs w:val="22"/>
              </w:rPr>
              <w:t xml:space="preserve"> transfer current membership</w:t>
            </w:r>
            <w:r w:rsidRPr="000E2575">
              <w:rPr>
                <w:sz w:val="22"/>
                <w:szCs w:val="22"/>
              </w:rPr>
              <w:t xml:space="preserve"> to a near operational Branch.  The CPM to investigate regarding the Branch Standard.</w:t>
            </w:r>
          </w:p>
          <w:p w14:paraId="50D129EA" w14:textId="4C032DAE" w:rsidR="004874D8" w:rsidRPr="000E2575" w:rsidRDefault="00F04F04" w:rsidP="00A25D04">
            <w:pPr>
              <w:pStyle w:val="Footer"/>
              <w:numPr>
                <w:ilvl w:val="0"/>
                <w:numId w:val="10"/>
              </w:numPr>
              <w:tabs>
                <w:tab w:val="clear" w:pos="4153"/>
                <w:tab w:val="clear" w:pos="8306"/>
              </w:tabs>
              <w:spacing w:after="0"/>
              <w:rPr>
                <w:sz w:val="22"/>
                <w:szCs w:val="22"/>
              </w:rPr>
            </w:pPr>
            <w:r w:rsidRPr="000E2575">
              <w:rPr>
                <w:b/>
                <w:bCs/>
                <w:sz w:val="22"/>
                <w:szCs w:val="22"/>
              </w:rPr>
              <w:t xml:space="preserve">Kingham Club and Branch </w:t>
            </w:r>
            <w:r w:rsidR="003839DF" w:rsidRPr="000E2575">
              <w:rPr>
                <w:sz w:val="22"/>
                <w:szCs w:val="22"/>
              </w:rPr>
              <w:t>–</w:t>
            </w:r>
            <w:r w:rsidR="00D61CB3">
              <w:rPr>
                <w:sz w:val="22"/>
                <w:szCs w:val="22"/>
              </w:rPr>
              <w:t xml:space="preserve"> A Special General Meeting was held by the Branch attended by the M</w:t>
            </w:r>
            <w:r w:rsidR="00084BC9">
              <w:rPr>
                <w:sz w:val="22"/>
                <w:szCs w:val="22"/>
              </w:rPr>
              <w:t>EO</w:t>
            </w:r>
            <w:r w:rsidR="00D61CB3">
              <w:rPr>
                <w:sz w:val="22"/>
                <w:szCs w:val="22"/>
              </w:rPr>
              <w:t xml:space="preserve"> and Treasurer where it was agreed to continue as a Branch and not move to a CSB, with new Committee Officers stepping forward</w:t>
            </w:r>
            <w:r w:rsidR="00F53204" w:rsidRPr="000E2575">
              <w:rPr>
                <w:sz w:val="22"/>
                <w:szCs w:val="22"/>
              </w:rPr>
              <w:t xml:space="preserve">.  </w:t>
            </w:r>
          </w:p>
          <w:p w14:paraId="0AF76897" w14:textId="0A219213" w:rsidR="0005764F" w:rsidRPr="000E2575" w:rsidRDefault="0005764F" w:rsidP="00A25D04">
            <w:pPr>
              <w:pStyle w:val="Footer"/>
              <w:numPr>
                <w:ilvl w:val="0"/>
                <w:numId w:val="10"/>
              </w:numPr>
              <w:tabs>
                <w:tab w:val="clear" w:pos="4153"/>
                <w:tab w:val="clear" w:pos="8306"/>
              </w:tabs>
              <w:spacing w:after="0"/>
              <w:rPr>
                <w:sz w:val="22"/>
                <w:szCs w:val="22"/>
              </w:rPr>
            </w:pPr>
            <w:r w:rsidRPr="000E2575">
              <w:rPr>
                <w:b/>
                <w:bCs/>
                <w:sz w:val="22"/>
                <w:szCs w:val="22"/>
              </w:rPr>
              <w:t xml:space="preserve">Deddington </w:t>
            </w:r>
            <w:r w:rsidR="000E2575" w:rsidRPr="000E2575">
              <w:rPr>
                <w:sz w:val="22"/>
                <w:szCs w:val="22"/>
              </w:rPr>
              <w:t>–</w:t>
            </w:r>
            <w:r w:rsidRPr="000E2575">
              <w:rPr>
                <w:sz w:val="22"/>
                <w:szCs w:val="22"/>
              </w:rPr>
              <w:t xml:space="preserve"> </w:t>
            </w:r>
            <w:r w:rsidR="00D61CB3">
              <w:rPr>
                <w:sz w:val="22"/>
                <w:szCs w:val="22"/>
              </w:rPr>
              <w:t>the Branch has</w:t>
            </w:r>
            <w:r w:rsidR="000E2575" w:rsidRPr="000E2575">
              <w:rPr>
                <w:sz w:val="22"/>
                <w:szCs w:val="22"/>
              </w:rPr>
              <w:t xml:space="preserve"> indicated that they do not have the capacity to form a Branch and have indicated that they are one to the proposal of becoming a CSB.  The Chair stated that a meeting has been set up with Deddington for 29 Jan 25 where the MEO will also be in attendance.  Again, the Committee agreed that the proposal of switching to a CSB must be conditional on the POCs and SB having RBL.Community email addresses and the SB attend SB Training.</w:t>
            </w:r>
            <w:r w:rsidR="00D61CB3">
              <w:rPr>
                <w:sz w:val="22"/>
                <w:szCs w:val="22"/>
              </w:rPr>
              <w:t xml:space="preserve">  The move to CSB is still pending approval by the MC Committee.</w:t>
            </w:r>
          </w:p>
          <w:p w14:paraId="1D384F39" w14:textId="0E47CB43" w:rsidR="000E2575" w:rsidRPr="000E2575" w:rsidRDefault="000E2575" w:rsidP="00A25D04">
            <w:pPr>
              <w:pStyle w:val="Footer"/>
              <w:numPr>
                <w:ilvl w:val="0"/>
                <w:numId w:val="10"/>
              </w:numPr>
              <w:tabs>
                <w:tab w:val="clear" w:pos="4153"/>
                <w:tab w:val="clear" w:pos="8306"/>
              </w:tabs>
              <w:spacing w:after="0"/>
              <w:rPr>
                <w:sz w:val="22"/>
                <w:szCs w:val="22"/>
              </w:rPr>
            </w:pPr>
            <w:r w:rsidRPr="000E2575">
              <w:rPr>
                <w:b/>
                <w:bCs/>
                <w:sz w:val="22"/>
                <w:szCs w:val="22"/>
              </w:rPr>
              <w:t xml:space="preserve">Ramsden </w:t>
            </w:r>
            <w:r w:rsidRPr="000E2575">
              <w:rPr>
                <w:sz w:val="22"/>
                <w:szCs w:val="22"/>
              </w:rPr>
              <w:t>– The Branch has previously indicated the desire to close with the submission of an MS5</w:t>
            </w:r>
            <w:r w:rsidR="00877A00">
              <w:rPr>
                <w:sz w:val="22"/>
                <w:szCs w:val="22"/>
              </w:rPr>
              <w:t>, the Treasurer confirmed that County is now controlling the Branch Funds, however the MEO/Chair to write to the Branch Membership regarding the holding of a Special General Meeting and writing to the Branch Membership on the proposal to close the Branch.</w:t>
            </w:r>
          </w:p>
          <w:p w14:paraId="77C88F6C" w14:textId="59F37640" w:rsidR="00BE1928" w:rsidRPr="00877A00" w:rsidRDefault="00DD0136" w:rsidP="00877A00">
            <w:pPr>
              <w:pStyle w:val="Footer"/>
              <w:numPr>
                <w:ilvl w:val="0"/>
                <w:numId w:val="10"/>
              </w:numPr>
              <w:tabs>
                <w:tab w:val="clear" w:pos="4153"/>
                <w:tab w:val="clear" w:pos="8306"/>
              </w:tabs>
              <w:spacing w:after="0"/>
              <w:rPr>
                <w:sz w:val="22"/>
                <w:szCs w:val="22"/>
              </w:rPr>
            </w:pPr>
            <w:r w:rsidRPr="00DD0136">
              <w:rPr>
                <w:b/>
                <w:bCs/>
                <w:sz w:val="22"/>
                <w:szCs w:val="22"/>
              </w:rPr>
              <w:t>Headington</w:t>
            </w:r>
            <w:r>
              <w:rPr>
                <w:b/>
                <w:bCs/>
                <w:sz w:val="22"/>
                <w:szCs w:val="22"/>
              </w:rPr>
              <w:t xml:space="preserve"> – </w:t>
            </w:r>
            <w:r w:rsidRPr="00DD0136">
              <w:rPr>
                <w:sz w:val="22"/>
                <w:szCs w:val="22"/>
              </w:rPr>
              <w:t>the Chair indicated that both he and the MEO have tried in vain to contact the membership of the Headington Branch, with the two POCs stating that they are no-longer involved.</w:t>
            </w:r>
            <w:r>
              <w:rPr>
                <w:sz w:val="22"/>
                <w:szCs w:val="22"/>
              </w:rPr>
              <w:t xml:space="preserve">  The MC confirmed that despite all the efforts no-one can be approached them move to closure.  The Treasurer raised concerns on the Branch/Club Members of Headington from the Mar</w:t>
            </w:r>
            <w:r w:rsidR="00084BC9">
              <w:rPr>
                <w:sz w:val="22"/>
                <w:szCs w:val="22"/>
              </w:rPr>
              <w:t>st</w:t>
            </w:r>
            <w:r>
              <w:rPr>
                <w:sz w:val="22"/>
                <w:szCs w:val="22"/>
              </w:rPr>
              <w:t>son Branch were included in the Headington Branch Membersh</w:t>
            </w:r>
            <w:r w:rsidR="00D05E83">
              <w:rPr>
                <w:sz w:val="22"/>
                <w:szCs w:val="22"/>
              </w:rPr>
              <w:t>ip</w:t>
            </w:r>
            <w:r>
              <w:rPr>
                <w:sz w:val="22"/>
                <w:szCs w:val="22"/>
              </w:rPr>
              <w:t xml:space="preserve"> may aid to confuse further if added to either Yarnton or Littlemore.</w:t>
            </w:r>
            <w:r w:rsidR="00D05E83">
              <w:rPr>
                <w:sz w:val="22"/>
                <w:szCs w:val="22"/>
              </w:rPr>
              <w:t xml:space="preserve">  Whilst this was recognised it should not prevent movement to closure the Branch</w:t>
            </w:r>
            <w:r w:rsidR="00877A00">
              <w:rPr>
                <w:sz w:val="22"/>
                <w:szCs w:val="22"/>
              </w:rPr>
              <w:t xml:space="preserve">.  </w:t>
            </w:r>
            <w:r w:rsidR="00877A00">
              <w:rPr>
                <w:sz w:val="22"/>
                <w:szCs w:val="22"/>
              </w:rPr>
              <w:lastRenderedPageBreak/>
              <w:t>MEO/Chair to write to the Branch Membership regarding the holding of a Special General Meeting and writing to the Branch Membership on the proposal to close the Branch.  The MC Rep was asked and agreed if the Membership as previously indicated do not wish to engage then the County can move to MS5 following notification to the Branch Membership.</w:t>
            </w:r>
          </w:p>
          <w:p w14:paraId="7A3FDAAD" w14:textId="351C0044" w:rsidR="00BE1928" w:rsidRDefault="00877A00" w:rsidP="00BE1928">
            <w:pPr>
              <w:pStyle w:val="Footer"/>
              <w:numPr>
                <w:ilvl w:val="0"/>
                <w:numId w:val="10"/>
              </w:numPr>
              <w:tabs>
                <w:tab w:val="clear" w:pos="4153"/>
                <w:tab w:val="clear" w:pos="8306"/>
              </w:tabs>
              <w:spacing w:after="0"/>
              <w:rPr>
                <w:sz w:val="22"/>
                <w:szCs w:val="22"/>
              </w:rPr>
            </w:pPr>
            <w:r>
              <w:rPr>
                <w:b/>
                <w:bCs/>
                <w:sz w:val="22"/>
                <w:szCs w:val="22"/>
              </w:rPr>
              <w:t xml:space="preserve">Cassington </w:t>
            </w:r>
            <w:r w:rsidR="00BE1928">
              <w:rPr>
                <w:b/>
                <w:bCs/>
                <w:sz w:val="22"/>
                <w:szCs w:val="22"/>
              </w:rPr>
              <w:t xml:space="preserve">– </w:t>
            </w:r>
            <w:r w:rsidR="00BE1928">
              <w:rPr>
                <w:sz w:val="22"/>
                <w:szCs w:val="22"/>
              </w:rPr>
              <w:t>the Chair has be</w:t>
            </w:r>
            <w:r w:rsidR="004E29D7">
              <w:rPr>
                <w:sz w:val="22"/>
                <w:szCs w:val="22"/>
              </w:rPr>
              <w:t>e</w:t>
            </w:r>
            <w:r w:rsidR="00BE1928">
              <w:rPr>
                <w:sz w:val="22"/>
                <w:szCs w:val="22"/>
              </w:rPr>
              <w:t xml:space="preserve">n in contact with the </w:t>
            </w:r>
            <w:r>
              <w:rPr>
                <w:sz w:val="22"/>
                <w:szCs w:val="22"/>
              </w:rPr>
              <w:t>Cassington</w:t>
            </w:r>
            <w:r w:rsidR="00BE1928">
              <w:rPr>
                <w:sz w:val="22"/>
                <w:szCs w:val="22"/>
              </w:rPr>
              <w:t xml:space="preserve"> POCs who have expressed a desire to step back from being POCs due to their age.  It was agreed that the MEO</w:t>
            </w:r>
            <w:r>
              <w:rPr>
                <w:sz w:val="22"/>
                <w:szCs w:val="22"/>
              </w:rPr>
              <w:t>/Chair</w:t>
            </w:r>
            <w:r w:rsidR="00BE1928">
              <w:rPr>
                <w:sz w:val="22"/>
                <w:szCs w:val="22"/>
              </w:rPr>
              <w:t xml:space="preserve"> will write to the Branch Membership to determine if new POCs can be sought</w:t>
            </w:r>
            <w:r>
              <w:rPr>
                <w:sz w:val="22"/>
                <w:szCs w:val="22"/>
              </w:rPr>
              <w:t>.</w:t>
            </w:r>
          </w:p>
          <w:p w14:paraId="63FC8F68" w14:textId="26D65F5E" w:rsidR="009A118C" w:rsidRDefault="009A118C" w:rsidP="00BE1928">
            <w:pPr>
              <w:pStyle w:val="Footer"/>
              <w:numPr>
                <w:ilvl w:val="0"/>
                <w:numId w:val="10"/>
              </w:numPr>
              <w:tabs>
                <w:tab w:val="clear" w:pos="4153"/>
                <w:tab w:val="clear" w:pos="8306"/>
              </w:tabs>
              <w:spacing w:after="0"/>
              <w:rPr>
                <w:sz w:val="22"/>
                <w:szCs w:val="22"/>
              </w:rPr>
            </w:pPr>
            <w:r>
              <w:rPr>
                <w:b/>
                <w:bCs/>
                <w:sz w:val="22"/>
                <w:szCs w:val="22"/>
              </w:rPr>
              <w:t>Peppard and District CSB –</w:t>
            </w:r>
            <w:r>
              <w:rPr>
                <w:sz w:val="22"/>
                <w:szCs w:val="22"/>
              </w:rPr>
              <w:t xml:space="preserve"> </w:t>
            </w:r>
            <w:r w:rsidRPr="009A118C">
              <w:rPr>
                <w:sz w:val="22"/>
                <w:szCs w:val="22"/>
              </w:rPr>
              <w:t>the Secretary has been working with the POCs for the</w:t>
            </w:r>
            <w:r>
              <w:rPr>
                <w:sz w:val="22"/>
                <w:szCs w:val="22"/>
              </w:rPr>
              <w:t xml:space="preserve"> Peppard following a call from one of the POCs regarding her stepping back from being POC2 and finding a Standard Bearer.  The MEO is to write to Branch Membership with the Secretary has liaised with Henley Chair and Standard Bearer to find a solution to prevent the CSB closing.</w:t>
            </w:r>
            <w:r w:rsidR="00877A00">
              <w:rPr>
                <w:sz w:val="22"/>
                <w:szCs w:val="22"/>
              </w:rPr>
              <w:t xml:space="preserve">  MEO/Chair to write to the Chair of Henley to progress the finding of 2 POCs for the Branch and a Standard Bearer to retain the Peppard Branch.</w:t>
            </w:r>
          </w:p>
          <w:p w14:paraId="4F4CF601" w14:textId="579969EB" w:rsidR="00290183" w:rsidRPr="00290183" w:rsidRDefault="00290183" w:rsidP="00BE1928">
            <w:pPr>
              <w:pStyle w:val="Footer"/>
              <w:numPr>
                <w:ilvl w:val="0"/>
                <w:numId w:val="10"/>
              </w:numPr>
              <w:tabs>
                <w:tab w:val="clear" w:pos="4153"/>
                <w:tab w:val="clear" w:pos="8306"/>
              </w:tabs>
              <w:spacing w:after="0"/>
              <w:rPr>
                <w:sz w:val="22"/>
                <w:szCs w:val="22"/>
              </w:rPr>
            </w:pPr>
            <w:r w:rsidRPr="00290183">
              <w:rPr>
                <w:b/>
                <w:bCs/>
                <w:sz w:val="22"/>
                <w:szCs w:val="22"/>
              </w:rPr>
              <w:t xml:space="preserve">Bodicote </w:t>
            </w:r>
            <w:r>
              <w:rPr>
                <w:b/>
                <w:bCs/>
                <w:sz w:val="22"/>
                <w:szCs w:val="22"/>
              </w:rPr>
              <w:t>–</w:t>
            </w:r>
            <w:r w:rsidRPr="00290183">
              <w:rPr>
                <w:sz w:val="22"/>
                <w:szCs w:val="22"/>
              </w:rPr>
              <w:t xml:space="preserve"> </w:t>
            </w:r>
            <w:r>
              <w:rPr>
                <w:sz w:val="22"/>
                <w:szCs w:val="22"/>
              </w:rPr>
              <w:t>MEO/Treasurer announced that they have been approached return the Branch to CSB status maintaining a RBL presence in the village however the process to amalgamate the Branch with Banbury has progressed too far to cease.  The MEO will reach out to the individual to explain this and advise if the Branch wished to return then as there is no process to go direct to CSB would have to source a full committee.  The MEO is establish what has occurred to the Branch Standard through the previous membership or the requesting individual and explain that it needs to be laid up, destroyed or returned to the County Ceremonial Team for training purposes.</w:t>
            </w:r>
            <w:r w:rsidR="00E75143">
              <w:rPr>
                <w:sz w:val="22"/>
                <w:szCs w:val="22"/>
              </w:rPr>
              <w:t xml:space="preserve"> Additionally, she is to explain the ramification if the Standard is continued to be parade without PLI.</w:t>
            </w:r>
          </w:p>
          <w:p w14:paraId="4546685E" w14:textId="3D618690" w:rsidR="00EC0897" w:rsidRPr="000E2575" w:rsidRDefault="002325A0" w:rsidP="00EC0897">
            <w:pPr>
              <w:pStyle w:val="Footer"/>
              <w:numPr>
                <w:ilvl w:val="0"/>
                <w:numId w:val="10"/>
              </w:numPr>
              <w:tabs>
                <w:tab w:val="clear" w:pos="4153"/>
                <w:tab w:val="clear" w:pos="8306"/>
              </w:tabs>
              <w:spacing w:after="0"/>
              <w:rPr>
                <w:sz w:val="22"/>
                <w:szCs w:val="22"/>
              </w:rPr>
            </w:pPr>
            <w:r w:rsidRPr="000E2575">
              <w:rPr>
                <w:b/>
                <w:bCs/>
                <w:sz w:val="22"/>
                <w:szCs w:val="22"/>
              </w:rPr>
              <w:t>MS1 Branch Submission Update</w:t>
            </w:r>
            <w:r w:rsidRPr="000E2575">
              <w:rPr>
                <w:sz w:val="22"/>
                <w:szCs w:val="22"/>
              </w:rPr>
              <w:t xml:space="preserve"> </w:t>
            </w:r>
            <w:r w:rsidR="006850E2" w:rsidRPr="000E2575">
              <w:rPr>
                <w:sz w:val="22"/>
                <w:szCs w:val="22"/>
              </w:rPr>
              <w:t>–</w:t>
            </w:r>
            <w:r w:rsidR="00EC0897" w:rsidRPr="000E2575">
              <w:rPr>
                <w:sz w:val="22"/>
                <w:szCs w:val="22"/>
              </w:rPr>
              <w:t xml:space="preserve"> as at 05 Jan 25 the </w:t>
            </w:r>
            <w:r w:rsidR="00877A00" w:rsidRPr="000E2575">
              <w:rPr>
                <w:sz w:val="22"/>
                <w:szCs w:val="22"/>
              </w:rPr>
              <w:t>status</w:t>
            </w:r>
            <w:r w:rsidR="00EC0897" w:rsidRPr="000E2575">
              <w:rPr>
                <w:sz w:val="22"/>
                <w:szCs w:val="22"/>
              </w:rPr>
              <w:t xml:space="preserve"> of the MS1 Branch Submission is as follows:  Out of the 35 Branches and CSBs 27 have responded 7</w:t>
            </w:r>
            <w:r w:rsidR="000E2575" w:rsidRPr="000E2575">
              <w:rPr>
                <w:sz w:val="22"/>
                <w:szCs w:val="22"/>
              </w:rPr>
              <w:t>1</w:t>
            </w:r>
            <w:r w:rsidR="00EC0897" w:rsidRPr="000E2575">
              <w:rPr>
                <w:sz w:val="22"/>
                <w:szCs w:val="22"/>
              </w:rPr>
              <w:t xml:space="preserve">%.  The MEO/Chair are to follow up with those Branches that have not made a submission.  A concern has been expressed that </w:t>
            </w:r>
            <w:r w:rsidR="00877A00" w:rsidRPr="000E2575">
              <w:rPr>
                <w:sz w:val="22"/>
                <w:szCs w:val="22"/>
              </w:rPr>
              <w:t>several of</w:t>
            </w:r>
            <w:r w:rsidR="00EC0897" w:rsidRPr="000E2575">
              <w:rPr>
                <w:sz w:val="22"/>
                <w:szCs w:val="22"/>
              </w:rPr>
              <w:t xml:space="preserve"> the returned MS1s did not include MS1B (Standard Bearer).  The MEO has been requested to update the Committee and the CPM with those that have been received and those not to ensure that all Standard Bearers are identified and those that have not made returns are followed up.  The concern expressed was that if no MS1B had been submitted then that Branch will not be fully compliant and have the necessary PL Insurance cover.</w:t>
            </w:r>
            <w:r w:rsidR="00877A00">
              <w:rPr>
                <w:sz w:val="22"/>
                <w:szCs w:val="22"/>
              </w:rPr>
              <w:t xml:space="preserve">  The MEO is to produce a list of all the County Branches that did return a MS1b to enable the Chair and CPM to follow up with those Branches.</w:t>
            </w:r>
            <w:r w:rsidR="00426B16">
              <w:rPr>
                <w:sz w:val="22"/>
                <w:szCs w:val="22"/>
              </w:rPr>
              <w:t xml:space="preserve">  It was also agreed that the CPM should have a folder in the County MAPs page which the Secretary would create.</w:t>
            </w:r>
          </w:p>
          <w:p w14:paraId="116A81E8" w14:textId="4ADFB504" w:rsidR="006850E2" w:rsidRPr="00FF2D8B" w:rsidRDefault="006850E2" w:rsidP="00EC0897">
            <w:pPr>
              <w:pStyle w:val="Footer"/>
              <w:numPr>
                <w:ilvl w:val="0"/>
                <w:numId w:val="10"/>
              </w:numPr>
              <w:tabs>
                <w:tab w:val="clear" w:pos="4153"/>
                <w:tab w:val="clear" w:pos="8306"/>
              </w:tabs>
              <w:spacing w:after="0"/>
              <w:rPr>
                <w:sz w:val="22"/>
                <w:szCs w:val="22"/>
              </w:rPr>
            </w:pPr>
            <w:r w:rsidRPr="000E2575">
              <w:rPr>
                <w:b/>
                <w:bCs/>
                <w:sz w:val="22"/>
                <w:szCs w:val="22"/>
              </w:rPr>
              <w:t>Branch RBL. Community</w:t>
            </w:r>
            <w:r w:rsidRPr="000E2575">
              <w:rPr>
                <w:sz w:val="22"/>
                <w:szCs w:val="22"/>
              </w:rPr>
              <w:t xml:space="preserve"> </w:t>
            </w:r>
            <w:r w:rsidRPr="000E2575">
              <w:rPr>
                <w:b/>
                <w:bCs/>
                <w:sz w:val="22"/>
                <w:szCs w:val="22"/>
              </w:rPr>
              <w:t xml:space="preserve">Email Address Update – </w:t>
            </w:r>
            <w:r w:rsidR="00E653BC">
              <w:rPr>
                <w:sz w:val="22"/>
                <w:szCs w:val="22"/>
              </w:rPr>
              <w:t>the MEO confirmed that that has been a delay in the progression of the requests for RBL.Community email address but it hoped that this should be addressed shortly, with all those Branches that have requested them being resolved</w:t>
            </w:r>
          </w:p>
          <w:p w14:paraId="7E66E42E" w14:textId="4D2EE438" w:rsidR="00FF2D8B" w:rsidRDefault="00FF2D8B" w:rsidP="00EC0897">
            <w:pPr>
              <w:pStyle w:val="Footer"/>
              <w:numPr>
                <w:ilvl w:val="0"/>
                <w:numId w:val="10"/>
              </w:numPr>
              <w:tabs>
                <w:tab w:val="clear" w:pos="4153"/>
                <w:tab w:val="clear" w:pos="8306"/>
              </w:tabs>
              <w:spacing w:after="0"/>
              <w:rPr>
                <w:sz w:val="22"/>
                <w:szCs w:val="22"/>
              </w:rPr>
            </w:pPr>
            <w:r>
              <w:rPr>
                <w:b/>
                <w:bCs/>
                <w:sz w:val="22"/>
                <w:szCs w:val="22"/>
              </w:rPr>
              <w:t xml:space="preserve">CSB 3-year Review – </w:t>
            </w:r>
            <w:r>
              <w:rPr>
                <w:sz w:val="22"/>
                <w:szCs w:val="22"/>
              </w:rPr>
              <w:t xml:space="preserve">in accordance with the MHB and CSB Guidance Documents the County Committee </w:t>
            </w:r>
            <w:r w:rsidR="00426B16">
              <w:rPr>
                <w:sz w:val="22"/>
                <w:szCs w:val="22"/>
              </w:rPr>
              <w:t>must</w:t>
            </w:r>
            <w:r>
              <w:rPr>
                <w:sz w:val="22"/>
                <w:szCs w:val="22"/>
              </w:rPr>
              <w:t xml:space="preserve"> carry out a 3-year review of CSB to </w:t>
            </w:r>
            <w:r>
              <w:rPr>
                <w:sz w:val="22"/>
                <w:szCs w:val="22"/>
              </w:rPr>
              <w:lastRenderedPageBreak/>
              <w:t>ensure that the branch is still active and meets the criterion of having 2 POCs, holds 2 meetings annually (one of which is an AGM), that financial and MS1CSB and MS1b have been submitted.  The Secretary has written to each CSB to confirm details of the POC (some only have 1) and the dates of their meetings.  The following are CSBs:</w:t>
            </w:r>
          </w:p>
          <w:p w14:paraId="45D25F1A" w14:textId="22FF2B6D" w:rsidR="00FF2D8B" w:rsidRDefault="00FF2D8B" w:rsidP="00FF2D8B">
            <w:pPr>
              <w:pStyle w:val="Footer"/>
              <w:numPr>
                <w:ilvl w:val="1"/>
                <w:numId w:val="10"/>
              </w:numPr>
              <w:tabs>
                <w:tab w:val="clear" w:pos="4153"/>
                <w:tab w:val="clear" w:pos="8306"/>
              </w:tabs>
              <w:spacing w:after="0"/>
              <w:rPr>
                <w:sz w:val="22"/>
                <w:szCs w:val="22"/>
              </w:rPr>
            </w:pPr>
            <w:r>
              <w:rPr>
                <w:sz w:val="22"/>
                <w:szCs w:val="22"/>
              </w:rPr>
              <w:t>Bloxham and District</w:t>
            </w:r>
            <w:r w:rsidR="003B555B">
              <w:rPr>
                <w:sz w:val="22"/>
                <w:szCs w:val="22"/>
              </w:rPr>
              <w:t xml:space="preserve"> – confirmed 10 Mar 25 contact details are correct and they meet monthly.  </w:t>
            </w:r>
            <w:r w:rsidR="003B555B">
              <w:rPr>
                <w:b/>
                <w:bCs/>
                <w:sz w:val="22"/>
                <w:szCs w:val="22"/>
              </w:rPr>
              <w:t>Recommend review in 3-years.</w:t>
            </w:r>
          </w:p>
          <w:p w14:paraId="10583730" w14:textId="77777777" w:rsidR="00FF2D8B" w:rsidRDefault="00FF2D8B" w:rsidP="00FF2D8B">
            <w:pPr>
              <w:pStyle w:val="Footer"/>
              <w:numPr>
                <w:ilvl w:val="1"/>
                <w:numId w:val="10"/>
              </w:numPr>
              <w:tabs>
                <w:tab w:val="clear" w:pos="4153"/>
                <w:tab w:val="clear" w:pos="8306"/>
              </w:tabs>
              <w:spacing w:after="0"/>
              <w:rPr>
                <w:sz w:val="22"/>
                <w:szCs w:val="22"/>
              </w:rPr>
            </w:pPr>
            <w:r>
              <w:rPr>
                <w:sz w:val="22"/>
                <w:szCs w:val="22"/>
              </w:rPr>
              <w:t>Burford and District</w:t>
            </w:r>
          </w:p>
          <w:p w14:paraId="0CB0CEF8" w14:textId="221F2C1C" w:rsidR="00FF2D8B" w:rsidRDefault="00FF2D8B" w:rsidP="00FF2D8B">
            <w:pPr>
              <w:pStyle w:val="Footer"/>
              <w:numPr>
                <w:ilvl w:val="1"/>
                <w:numId w:val="10"/>
              </w:numPr>
              <w:tabs>
                <w:tab w:val="clear" w:pos="4153"/>
                <w:tab w:val="clear" w:pos="8306"/>
              </w:tabs>
              <w:spacing w:after="0"/>
              <w:rPr>
                <w:sz w:val="22"/>
                <w:szCs w:val="22"/>
              </w:rPr>
            </w:pPr>
            <w:r>
              <w:rPr>
                <w:sz w:val="22"/>
                <w:szCs w:val="22"/>
              </w:rPr>
              <w:t>Cassington</w:t>
            </w:r>
            <w:r w:rsidR="003B555B">
              <w:rPr>
                <w:sz w:val="22"/>
                <w:szCs w:val="22"/>
              </w:rPr>
              <w:t xml:space="preserve"> – confirmed 09 Mar 25 that contact details are correct.  No mention of meetings held being chased.  </w:t>
            </w:r>
            <w:r w:rsidR="003B555B">
              <w:rPr>
                <w:b/>
                <w:bCs/>
                <w:sz w:val="22"/>
                <w:szCs w:val="22"/>
              </w:rPr>
              <w:t>Recommend further contact to confirm meeting criterion for a CSB.</w:t>
            </w:r>
          </w:p>
          <w:p w14:paraId="5539A81A" w14:textId="099DF8A9" w:rsidR="00FF2D8B" w:rsidRDefault="00FF2D8B" w:rsidP="00FF2D8B">
            <w:pPr>
              <w:pStyle w:val="Footer"/>
              <w:numPr>
                <w:ilvl w:val="1"/>
                <w:numId w:val="10"/>
              </w:numPr>
              <w:tabs>
                <w:tab w:val="clear" w:pos="4153"/>
                <w:tab w:val="clear" w:pos="8306"/>
              </w:tabs>
              <w:spacing w:after="0"/>
              <w:rPr>
                <w:sz w:val="22"/>
                <w:szCs w:val="22"/>
              </w:rPr>
            </w:pPr>
            <w:r>
              <w:rPr>
                <w:sz w:val="22"/>
                <w:szCs w:val="22"/>
              </w:rPr>
              <w:t>Eynsham</w:t>
            </w:r>
            <w:r w:rsidR="00426B16">
              <w:rPr>
                <w:sz w:val="22"/>
                <w:szCs w:val="22"/>
              </w:rPr>
              <w:t xml:space="preserve"> - confirmed contact details are </w:t>
            </w:r>
            <w:r w:rsidR="00E75143">
              <w:rPr>
                <w:sz w:val="22"/>
                <w:szCs w:val="22"/>
              </w:rPr>
              <w:t>correct,</w:t>
            </w:r>
            <w:r w:rsidR="00426B16">
              <w:rPr>
                <w:sz w:val="22"/>
                <w:szCs w:val="22"/>
              </w:rPr>
              <w:t xml:space="preserve"> and they meet twice a year.  </w:t>
            </w:r>
            <w:r w:rsidR="00426B16">
              <w:rPr>
                <w:b/>
                <w:bCs/>
                <w:sz w:val="22"/>
                <w:szCs w:val="22"/>
              </w:rPr>
              <w:t>Recommend review in 3-years.</w:t>
            </w:r>
          </w:p>
          <w:p w14:paraId="1F06A9E9" w14:textId="77777777" w:rsidR="00FF2D8B" w:rsidRDefault="00FF2D8B" w:rsidP="00FF2D8B">
            <w:pPr>
              <w:pStyle w:val="Footer"/>
              <w:numPr>
                <w:ilvl w:val="1"/>
                <w:numId w:val="10"/>
              </w:numPr>
              <w:tabs>
                <w:tab w:val="clear" w:pos="4153"/>
                <w:tab w:val="clear" w:pos="8306"/>
              </w:tabs>
              <w:spacing w:after="0"/>
              <w:rPr>
                <w:sz w:val="22"/>
                <w:szCs w:val="22"/>
              </w:rPr>
            </w:pPr>
            <w:r>
              <w:rPr>
                <w:sz w:val="22"/>
                <w:szCs w:val="22"/>
              </w:rPr>
              <w:t>Heyford</w:t>
            </w:r>
          </w:p>
          <w:p w14:paraId="6922DB24" w14:textId="77777777" w:rsidR="00FF2D8B" w:rsidRDefault="00FF2D8B" w:rsidP="00FF2D8B">
            <w:pPr>
              <w:pStyle w:val="Footer"/>
              <w:numPr>
                <w:ilvl w:val="1"/>
                <w:numId w:val="10"/>
              </w:numPr>
              <w:tabs>
                <w:tab w:val="clear" w:pos="4153"/>
                <w:tab w:val="clear" w:pos="8306"/>
              </w:tabs>
              <w:spacing w:after="0"/>
              <w:rPr>
                <w:sz w:val="22"/>
                <w:szCs w:val="22"/>
              </w:rPr>
            </w:pPr>
            <w:r>
              <w:rPr>
                <w:sz w:val="22"/>
                <w:szCs w:val="22"/>
              </w:rPr>
              <w:t>Kidlington and District</w:t>
            </w:r>
          </w:p>
          <w:p w14:paraId="20D505E8" w14:textId="77777777" w:rsidR="00FF2D8B" w:rsidRDefault="00FF2D8B" w:rsidP="00FF2D8B">
            <w:pPr>
              <w:pStyle w:val="Footer"/>
              <w:numPr>
                <w:ilvl w:val="1"/>
                <w:numId w:val="10"/>
              </w:numPr>
              <w:tabs>
                <w:tab w:val="clear" w:pos="4153"/>
                <w:tab w:val="clear" w:pos="8306"/>
              </w:tabs>
              <w:spacing w:after="0"/>
              <w:rPr>
                <w:sz w:val="22"/>
                <w:szCs w:val="22"/>
              </w:rPr>
            </w:pPr>
            <w:r>
              <w:rPr>
                <w:sz w:val="22"/>
                <w:szCs w:val="22"/>
              </w:rPr>
              <w:t>Northleigh</w:t>
            </w:r>
          </w:p>
          <w:p w14:paraId="2EF8EB39" w14:textId="65A69307" w:rsidR="00FF2D8B" w:rsidRDefault="00FF2D8B" w:rsidP="00FF2D8B">
            <w:pPr>
              <w:pStyle w:val="Footer"/>
              <w:numPr>
                <w:ilvl w:val="1"/>
                <w:numId w:val="10"/>
              </w:numPr>
              <w:tabs>
                <w:tab w:val="clear" w:pos="4153"/>
                <w:tab w:val="clear" w:pos="8306"/>
              </w:tabs>
              <w:spacing w:after="0"/>
              <w:rPr>
                <w:sz w:val="22"/>
                <w:szCs w:val="22"/>
              </w:rPr>
            </w:pPr>
            <w:r>
              <w:rPr>
                <w:sz w:val="22"/>
                <w:szCs w:val="22"/>
              </w:rPr>
              <w:t>Peppard and District</w:t>
            </w:r>
            <w:r w:rsidR="003B555B">
              <w:rPr>
                <w:sz w:val="22"/>
                <w:szCs w:val="22"/>
              </w:rPr>
              <w:t xml:space="preserve"> – work being undertaken by Secretary/MEO with Henley Branch to secure 2 POCs and Standard Bearer.  </w:t>
            </w:r>
            <w:r w:rsidR="003B555B">
              <w:rPr>
                <w:b/>
                <w:bCs/>
                <w:sz w:val="22"/>
                <w:szCs w:val="22"/>
              </w:rPr>
              <w:t>Recommend further contact to enable this.  If not achievable then move to amalgamate or close</w:t>
            </w:r>
          </w:p>
          <w:p w14:paraId="786F9B73" w14:textId="25F8C870" w:rsidR="00FF2D8B" w:rsidRDefault="00FF2D8B" w:rsidP="00FF2D8B">
            <w:pPr>
              <w:pStyle w:val="Footer"/>
              <w:numPr>
                <w:ilvl w:val="1"/>
                <w:numId w:val="10"/>
              </w:numPr>
              <w:tabs>
                <w:tab w:val="clear" w:pos="4153"/>
                <w:tab w:val="clear" w:pos="8306"/>
              </w:tabs>
              <w:spacing w:after="0"/>
              <w:rPr>
                <w:sz w:val="22"/>
                <w:szCs w:val="22"/>
              </w:rPr>
            </w:pPr>
            <w:r>
              <w:rPr>
                <w:sz w:val="22"/>
                <w:szCs w:val="22"/>
              </w:rPr>
              <w:t>Standlake and North Moor</w:t>
            </w:r>
            <w:r w:rsidR="003B555B">
              <w:rPr>
                <w:sz w:val="22"/>
                <w:szCs w:val="22"/>
              </w:rPr>
              <w:t xml:space="preserve"> – confirmed 10 Mar 25 contact details are correct and meetings held on 04 Feb and 04 Oct 24.  </w:t>
            </w:r>
            <w:r w:rsidR="003B555B">
              <w:rPr>
                <w:b/>
                <w:bCs/>
                <w:sz w:val="22"/>
                <w:szCs w:val="22"/>
              </w:rPr>
              <w:t>Recommend review in 3-years.</w:t>
            </w:r>
          </w:p>
          <w:p w14:paraId="1B108A09" w14:textId="32F21D92" w:rsidR="00193450" w:rsidRPr="00426B16" w:rsidRDefault="00193450" w:rsidP="00426B16">
            <w:pPr>
              <w:pStyle w:val="Footer"/>
              <w:numPr>
                <w:ilvl w:val="1"/>
                <w:numId w:val="10"/>
              </w:numPr>
              <w:tabs>
                <w:tab w:val="clear" w:pos="4153"/>
                <w:tab w:val="clear" w:pos="8306"/>
              </w:tabs>
              <w:spacing w:after="0"/>
              <w:rPr>
                <w:sz w:val="22"/>
                <w:szCs w:val="22"/>
              </w:rPr>
            </w:pPr>
            <w:r>
              <w:rPr>
                <w:sz w:val="22"/>
                <w:szCs w:val="22"/>
              </w:rPr>
              <w:t>Stanton Harcourt</w:t>
            </w:r>
            <w:r w:rsidR="00426B16">
              <w:rPr>
                <w:sz w:val="22"/>
                <w:szCs w:val="22"/>
              </w:rPr>
              <w:t xml:space="preserve"> - confirmed contact details are correct, and they meet twice a year.  </w:t>
            </w:r>
            <w:r w:rsidR="00426B16">
              <w:rPr>
                <w:b/>
                <w:bCs/>
                <w:sz w:val="22"/>
                <w:szCs w:val="22"/>
              </w:rPr>
              <w:t>Recommend review in 3-years.</w:t>
            </w:r>
          </w:p>
          <w:p w14:paraId="29BFC9F5" w14:textId="77777777" w:rsidR="00193450" w:rsidRDefault="00193450" w:rsidP="00FF2D8B">
            <w:pPr>
              <w:pStyle w:val="Footer"/>
              <w:numPr>
                <w:ilvl w:val="1"/>
                <w:numId w:val="10"/>
              </w:numPr>
              <w:tabs>
                <w:tab w:val="clear" w:pos="4153"/>
                <w:tab w:val="clear" w:pos="8306"/>
              </w:tabs>
              <w:spacing w:after="0"/>
              <w:rPr>
                <w:sz w:val="22"/>
                <w:szCs w:val="22"/>
              </w:rPr>
            </w:pPr>
            <w:r>
              <w:rPr>
                <w:sz w:val="22"/>
                <w:szCs w:val="22"/>
              </w:rPr>
              <w:t>Wheatley</w:t>
            </w:r>
          </w:p>
          <w:p w14:paraId="655D526F" w14:textId="77777777" w:rsidR="00193450" w:rsidRDefault="00193450" w:rsidP="00FF2D8B">
            <w:pPr>
              <w:pStyle w:val="Footer"/>
              <w:numPr>
                <w:ilvl w:val="1"/>
                <w:numId w:val="10"/>
              </w:numPr>
              <w:tabs>
                <w:tab w:val="clear" w:pos="4153"/>
                <w:tab w:val="clear" w:pos="8306"/>
              </w:tabs>
              <w:spacing w:after="0"/>
              <w:rPr>
                <w:sz w:val="22"/>
                <w:szCs w:val="22"/>
              </w:rPr>
            </w:pPr>
            <w:r>
              <w:rPr>
                <w:sz w:val="22"/>
                <w:szCs w:val="22"/>
              </w:rPr>
              <w:t>Yarnton</w:t>
            </w:r>
          </w:p>
          <w:p w14:paraId="7F44E354" w14:textId="77777777" w:rsidR="00193450" w:rsidRDefault="00193450" w:rsidP="00193450">
            <w:pPr>
              <w:pStyle w:val="Footer"/>
              <w:tabs>
                <w:tab w:val="clear" w:pos="4153"/>
                <w:tab w:val="clear" w:pos="8306"/>
              </w:tabs>
              <w:spacing w:after="0"/>
              <w:ind w:left="720"/>
              <w:rPr>
                <w:sz w:val="22"/>
                <w:szCs w:val="22"/>
              </w:rPr>
            </w:pPr>
            <w:r>
              <w:rPr>
                <w:sz w:val="22"/>
                <w:szCs w:val="22"/>
              </w:rPr>
              <w:t>Those with comments against detailing their compliance were reviewed by the County Committee and it was agreed that they can continue as a CSB for a further 3-years.</w:t>
            </w:r>
          </w:p>
          <w:p w14:paraId="04502212" w14:textId="77777777" w:rsidR="00193450" w:rsidRDefault="00193450" w:rsidP="00193450">
            <w:pPr>
              <w:pStyle w:val="Footer"/>
              <w:tabs>
                <w:tab w:val="clear" w:pos="4153"/>
                <w:tab w:val="clear" w:pos="8306"/>
              </w:tabs>
              <w:spacing w:after="0"/>
              <w:ind w:left="720"/>
              <w:rPr>
                <w:b/>
                <w:bCs/>
                <w:sz w:val="22"/>
                <w:szCs w:val="22"/>
              </w:rPr>
            </w:pPr>
            <w:r>
              <w:rPr>
                <w:b/>
                <w:bCs/>
                <w:sz w:val="22"/>
                <w:szCs w:val="22"/>
              </w:rPr>
              <w:t xml:space="preserve">Proposed:  </w:t>
            </w:r>
            <w:r w:rsidRPr="00193450">
              <w:rPr>
                <w:sz w:val="22"/>
                <w:szCs w:val="22"/>
              </w:rPr>
              <w:t>Rob Lovesey</w:t>
            </w:r>
          </w:p>
          <w:p w14:paraId="326251F7" w14:textId="13AD8B22" w:rsidR="00193450" w:rsidRDefault="00193450" w:rsidP="00193450">
            <w:pPr>
              <w:pStyle w:val="Footer"/>
              <w:tabs>
                <w:tab w:val="clear" w:pos="4153"/>
                <w:tab w:val="clear" w:pos="8306"/>
              </w:tabs>
              <w:spacing w:after="0"/>
              <w:ind w:left="720"/>
              <w:rPr>
                <w:b/>
                <w:bCs/>
                <w:sz w:val="22"/>
                <w:szCs w:val="22"/>
              </w:rPr>
            </w:pPr>
            <w:r>
              <w:rPr>
                <w:b/>
                <w:bCs/>
                <w:sz w:val="22"/>
                <w:szCs w:val="22"/>
              </w:rPr>
              <w:t xml:space="preserve">Seconded:  </w:t>
            </w:r>
            <w:r w:rsidR="00426B16" w:rsidRPr="00426B16">
              <w:rPr>
                <w:sz w:val="22"/>
                <w:szCs w:val="22"/>
              </w:rPr>
              <w:t>Derek Bradshaw</w:t>
            </w:r>
          </w:p>
          <w:p w14:paraId="00EF3CDD" w14:textId="77777777" w:rsidR="00193450" w:rsidRDefault="00193450" w:rsidP="00193450">
            <w:pPr>
              <w:pStyle w:val="Footer"/>
              <w:tabs>
                <w:tab w:val="clear" w:pos="4153"/>
                <w:tab w:val="clear" w:pos="8306"/>
              </w:tabs>
              <w:spacing w:after="0"/>
              <w:ind w:left="720"/>
              <w:rPr>
                <w:rFonts w:cs="Times New Roman"/>
                <w:sz w:val="22"/>
                <w:szCs w:val="22"/>
              </w:rPr>
            </w:pPr>
            <w:r w:rsidRPr="000E2575">
              <w:rPr>
                <w:rFonts w:cs="Times New Roman"/>
                <w:sz w:val="22"/>
                <w:szCs w:val="22"/>
              </w:rPr>
              <w:t>The vote was carried unanimously</w:t>
            </w:r>
          </w:p>
          <w:p w14:paraId="731B0BE4" w14:textId="78A449A0" w:rsidR="00193450" w:rsidRDefault="00193450" w:rsidP="00193450">
            <w:pPr>
              <w:pStyle w:val="Footer"/>
              <w:tabs>
                <w:tab w:val="clear" w:pos="4153"/>
                <w:tab w:val="clear" w:pos="8306"/>
              </w:tabs>
              <w:spacing w:after="0"/>
              <w:ind w:left="720"/>
              <w:rPr>
                <w:rFonts w:cs="Times New Roman"/>
                <w:sz w:val="22"/>
                <w:szCs w:val="22"/>
              </w:rPr>
            </w:pPr>
            <w:r>
              <w:rPr>
                <w:rFonts w:cs="Times New Roman"/>
                <w:sz w:val="22"/>
                <w:szCs w:val="22"/>
              </w:rPr>
              <w:t xml:space="preserve">Those CSBs that have not responded the MEO was tasked to reaching out to the Branch Membership to determine members that can take on the POC roles.  Where responses are not forthcoming the Committee </w:t>
            </w:r>
            <w:r w:rsidR="00426B16">
              <w:rPr>
                <w:rFonts w:cs="Times New Roman"/>
                <w:sz w:val="22"/>
                <w:szCs w:val="22"/>
              </w:rPr>
              <w:t>reviewed</w:t>
            </w:r>
            <w:r>
              <w:rPr>
                <w:rFonts w:cs="Times New Roman"/>
                <w:sz w:val="22"/>
                <w:szCs w:val="22"/>
              </w:rPr>
              <w:t xml:space="preserve"> to determine if amalgamation or closure is appropriate.</w:t>
            </w:r>
          </w:p>
          <w:p w14:paraId="36751CE7" w14:textId="3F6180B7" w:rsidR="00193450" w:rsidRPr="00E939C2" w:rsidRDefault="00193450" w:rsidP="00193450">
            <w:pPr>
              <w:pStyle w:val="Footer"/>
              <w:numPr>
                <w:ilvl w:val="0"/>
                <w:numId w:val="19"/>
              </w:numPr>
              <w:tabs>
                <w:tab w:val="clear" w:pos="4153"/>
                <w:tab w:val="clear" w:pos="8306"/>
              </w:tabs>
              <w:spacing w:after="0"/>
              <w:rPr>
                <w:rFonts w:cs="Times New Roman"/>
                <w:b/>
                <w:bCs/>
                <w:sz w:val="22"/>
                <w:szCs w:val="22"/>
              </w:rPr>
            </w:pPr>
            <w:r w:rsidRPr="00193450">
              <w:rPr>
                <w:rFonts w:cs="Times New Roman"/>
                <w:b/>
                <w:bCs/>
                <w:sz w:val="22"/>
                <w:szCs w:val="22"/>
              </w:rPr>
              <w:t>Beacon Branch Scheme</w:t>
            </w:r>
            <w:r>
              <w:rPr>
                <w:rFonts w:cs="Times New Roman"/>
                <w:b/>
                <w:bCs/>
                <w:sz w:val="22"/>
                <w:szCs w:val="22"/>
              </w:rPr>
              <w:t xml:space="preserve"> – </w:t>
            </w:r>
            <w:r>
              <w:rPr>
                <w:rFonts w:cs="Times New Roman"/>
                <w:sz w:val="22"/>
                <w:szCs w:val="22"/>
              </w:rPr>
              <w:t xml:space="preserve">prior to the meeting Committee members had sight of the Beacon Branch Scheme policy paper to establish if the County and or Branches wished to volunteer for the scheme.  This scheme requires County Committee Members to visit Branches and make an assessment which can determine if they are to be awarded Gold, Silver, Bronze or No Award criterion.  </w:t>
            </w:r>
            <w:r w:rsidR="00E939C2">
              <w:rPr>
                <w:rFonts w:cs="Times New Roman"/>
                <w:sz w:val="22"/>
                <w:szCs w:val="22"/>
              </w:rPr>
              <w:t>The Secretary confirmed that each Branch and CSB has been contacted as required with details of the scheme.</w:t>
            </w:r>
            <w:r w:rsidR="00426B16">
              <w:rPr>
                <w:rFonts w:cs="Times New Roman"/>
                <w:sz w:val="22"/>
                <w:szCs w:val="22"/>
              </w:rPr>
              <w:t xml:space="preserve">  It was proposed by the Secretary that 3-4 Branches should be approached to gain their agreement to volunteer for the scheme to act as pilot and promote the scheme to the County.</w:t>
            </w:r>
            <w:r w:rsidR="00E939C2">
              <w:rPr>
                <w:rFonts w:cs="Times New Roman"/>
                <w:sz w:val="22"/>
                <w:szCs w:val="22"/>
              </w:rPr>
              <w:t xml:space="preserve">  The Committee considered enlisting in this volunteer scheme and </w:t>
            </w:r>
            <w:r w:rsidR="00426B16">
              <w:rPr>
                <w:rFonts w:cs="Times New Roman"/>
                <w:sz w:val="22"/>
                <w:szCs w:val="22"/>
              </w:rPr>
              <w:t xml:space="preserve">voted in </w:t>
            </w:r>
            <w:r w:rsidR="00426B16">
              <w:rPr>
                <w:rFonts w:cs="Times New Roman"/>
                <w:sz w:val="22"/>
                <w:szCs w:val="22"/>
              </w:rPr>
              <w:lastRenderedPageBreak/>
              <w:t>signing the County up to the scheme based on 3-4 voluntary Branches taking part.</w:t>
            </w:r>
          </w:p>
          <w:p w14:paraId="29BE818B" w14:textId="77777777" w:rsidR="00E939C2" w:rsidRDefault="00E939C2" w:rsidP="00E939C2">
            <w:pPr>
              <w:pStyle w:val="Footer"/>
              <w:tabs>
                <w:tab w:val="clear" w:pos="4153"/>
                <w:tab w:val="clear" w:pos="8306"/>
              </w:tabs>
              <w:spacing w:after="0"/>
              <w:ind w:left="720"/>
              <w:rPr>
                <w:rFonts w:cs="Times New Roman"/>
                <w:sz w:val="22"/>
                <w:szCs w:val="22"/>
              </w:rPr>
            </w:pPr>
            <w:r>
              <w:rPr>
                <w:rFonts w:cs="Times New Roman"/>
                <w:b/>
                <w:bCs/>
                <w:sz w:val="22"/>
                <w:szCs w:val="22"/>
              </w:rPr>
              <w:t xml:space="preserve">Proposed:  </w:t>
            </w:r>
            <w:r>
              <w:rPr>
                <w:rFonts w:cs="Times New Roman"/>
                <w:sz w:val="22"/>
                <w:szCs w:val="22"/>
              </w:rPr>
              <w:t>Rob Lovesey</w:t>
            </w:r>
          </w:p>
          <w:p w14:paraId="5863C6D9" w14:textId="42A48451" w:rsidR="00E939C2" w:rsidRDefault="00E939C2" w:rsidP="00E939C2">
            <w:pPr>
              <w:pStyle w:val="Footer"/>
              <w:tabs>
                <w:tab w:val="clear" w:pos="4153"/>
                <w:tab w:val="clear" w:pos="8306"/>
              </w:tabs>
              <w:spacing w:after="0"/>
              <w:ind w:left="720"/>
              <w:rPr>
                <w:rFonts w:cs="Times New Roman"/>
                <w:sz w:val="22"/>
                <w:szCs w:val="22"/>
              </w:rPr>
            </w:pPr>
            <w:r>
              <w:rPr>
                <w:rFonts w:cs="Times New Roman"/>
                <w:b/>
                <w:bCs/>
                <w:sz w:val="22"/>
                <w:szCs w:val="22"/>
              </w:rPr>
              <w:t>Seconded:</w:t>
            </w:r>
            <w:r w:rsidR="00426B16">
              <w:rPr>
                <w:rFonts w:cs="Times New Roman"/>
                <w:b/>
                <w:bCs/>
                <w:sz w:val="22"/>
                <w:szCs w:val="22"/>
              </w:rPr>
              <w:t xml:space="preserve"> </w:t>
            </w:r>
            <w:r w:rsidR="00426B16" w:rsidRPr="00426B16">
              <w:rPr>
                <w:rFonts w:cs="Times New Roman"/>
                <w:sz w:val="22"/>
                <w:szCs w:val="22"/>
              </w:rPr>
              <w:t>Derek Bradshaw</w:t>
            </w:r>
          </w:p>
          <w:p w14:paraId="054E0CD0" w14:textId="6E948029" w:rsidR="00E939C2" w:rsidRPr="00E939C2" w:rsidRDefault="00E939C2" w:rsidP="00E939C2">
            <w:pPr>
              <w:pStyle w:val="Footer"/>
              <w:tabs>
                <w:tab w:val="clear" w:pos="4153"/>
                <w:tab w:val="clear" w:pos="8306"/>
              </w:tabs>
              <w:spacing w:after="0"/>
              <w:ind w:left="720"/>
              <w:rPr>
                <w:rFonts w:cs="Times New Roman"/>
                <w:sz w:val="22"/>
                <w:szCs w:val="22"/>
              </w:rPr>
            </w:pPr>
            <w:r w:rsidRPr="000E2575">
              <w:rPr>
                <w:rFonts w:cs="Times New Roman"/>
                <w:sz w:val="22"/>
                <w:szCs w:val="22"/>
              </w:rPr>
              <w:t>The vote was carried unanimously</w:t>
            </w:r>
          </w:p>
        </w:tc>
        <w:tc>
          <w:tcPr>
            <w:tcW w:w="2159" w:type="dxa"/>
            <w:gridSpan w:val="2"/>
            <w:tcBorders>
              <w:top w:val="single" w:sz="4" w:space="0" w:color="auto"/>
              <w:left w:val="single" w:sz="4" w:space="0" w:color="auto"/>
              <w:bottom w:val="single" w:sz="4" w:space="0" w:color="auto"/>
              <w:right w:val="single" w:sz="4" w:space="0" w:color="auto"/>
            </w:tcBorders>
          </w:tcPr>
          <w:p w14:paraId="46D8C4B6" w14:textId="77777777" w:rsidR="00256D3E" w:rsidRDefault="00256D3E">
            <w:pPr>
              <w:pStyle w:val="Header"/>
              <w:tabs>
                <w:tab w:val="clear" w:pos="4153"/>
                <w:tab w:val="clear" w:pos="8306"/>
              </w:tabs>
              <w:rPr>
                <w:rStyle w:val="StyleBCAMinuteTextBoldChar"/>
                <w:rFonts w:ascii="Times New Roman" w:hAnsi="Times New Roman" w:cs="Times New Roman"/>
                <w:sz w:val="22"/>
                <w:szCs w:val="22"/>
              </w:rPr>
            </w:pPr>
          </w:p>
          <w:p w14:paraId="33353751" w14:textId="77777777" w:rsidR="00193450" w:rsidRDefault="00193450">
            <w:pPr>
              <w:pStyle w:val="Header"/>
              <w:tabs>
                <w:tab w:val="clear" w:pos="4153"/>
                <w:tab w:val="clear" w:pos="8306"/>
              </w:tabs>
              <w:rPr>
                <w:rStyle w:val="StyleBCAMinuteTextBoldChar"/>
                <w:rFonts w:ascii="Times New Roman" w:hAnsi="Times New Roman"/>
              </w:rPr>
            </w:pPr>
          </w:p>
          <w:p w14:paraId="78B83B47" w14:textId="77777777" w:rsidR="00D61CB3" w:rsidRDefault="00D61CB3">
            <w:pPr>
              <w:pStyle w:val="Header"/>
              <w:tabs>
                <w:tab w:val="clear" w:pos="4153"/>
                <w:tab w:val="clear" w:pos="8306"/>
              </w:tabs>
              <w:rPr>
                <w:rStyle w:val="StyleBCAMinuteTextBoldChar"/>
                <w:rFonts w:ascii="Times New Roman" w:hAnsi="Times New Roman"/>
              </w:rPr>
            </w:pPr>
          </w:p>
          <w:p w14:paraId="7988FE6E" w14:textId="77777777" w:rsidR="00D61CB3" w:rsidRDefault="00D61CB3">
            <w:pPr>
              <w:pStyle w:val="Header"/>
              <w:tabs>
                <w:tab w:val="clear" w:pos="4153"/>
                <w:tab w:val="clear" w:pos="8306"/>
              </w:tabs>
              <w:rPr>
                <w:rStyle w:val="StyleBCAMinuteTextBoldChar"/>
                <w:rFonts w:ascii="Times New Roman" w:hAnsi="Times New Roman"/>
              </w:rPr>
            </w:pPr>
          </w:p>
          <w:p w14:paraId="63EDFD8B" w14:textId="77777777" w:rsidR="00D61CB3" w:rsidRDefault="00D61CB3">
            <w:pPr>
              <w:pStyle w:val="Header"/>
              <w:tabs>
                <w:tab w:val="clear" w:pos="4153"/>
                <w:tab w:val="clear" w:pos="8306"/>
              </w:tabs>
              <w:rPr>
                <w:rStyle w:val="StyleBCAMinuteTextBoldChar"/>
                <w:rFonts w:ascii="Times New Roman" w:hAnsi="Times New Roman"/>
              </w:rPr>
            </w:pPr>
          </w:p>
          <w:p w14:paraId="52BA1A68" w14:textId="77777777" w:rsidR="00E75143" w:rsidRDefault="00E75143">
            <w:pPr>
              <w:pStyle w:val="Header"/>
              <w:tabs>
                <w:tab w:val="clear" w:pos="4153"/>
                <w:tab w:val="clear" w:pos="8306"/>
              </w:tabs>
              <w:rPr>
                <w:rStyle w:val="StyleBCAMinuteTextBoldChar"/>
                <w:rFonts w:ascii="Times New Roman" w:hAnsi="Times New Roman"/>
              </w:rPr>
            </w:pPr>
          </w:p>
          <w:p w14:paraId="44CC226C" w14:textId="0C5923AB" w:rsidR="00D61CB3" w:rsidRDefault="00D61CB3">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MEO/Chair</w:t>
            </w:r>
          </w:p>
          <w:p w14:paraId="30473870" w14:textId="77777777" w:rsidR="00193450" w:rsidRDefault="00193450">
            <w:pPr>
              <w:pStyle w:val="Header"/>
              <w:tabs>
                <w:tab w:val="clear" w:pos="4153"/>
                <w:tab w:val="clear" w:pos="8306"/>
              </w:tabs>
              <w:rPr>
                <w:rStyle w:val="StyleBCAMinuteTextBoldChar"/>
                <w:rFonts w:ascii="Times New Roman" w:hAnsi="Times New Roman"/>
              </w:rPr>
            </w:pPr>
          </w:p>
          <w:p w14:paraId="1B9EE7F9" w14:textId="6C18135F" w:rsidR="00193450" w:rsidRDefault="00E75143">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w:t>
            </w:r>
          </w:p>
          <w:p w14:paraId="4394A78E" w14:textId="77777777" w:rsidR="00193450" w:rsidRDefault="00193450">
            <w:pPr>
              <w:pStyle w:val="Header"/>
              <w:tabs>
                <w:tab w:val="clear" w:pos="4153"/>
                <w:tab w:val="clear" w:pos="8306"/>
              </w:tabs>
              <w:rPr>
                <w:rStyle w:val="StyleBCAMinuteTextBoldChar"/>
                <w:rFonts w:ascii="Times New Roman" w:hAnsi="Times New Roman"/>
              </w:rPr>
            </w:pPr>
          </w:p>
          <w:p w14:paraId="4E9F43B5" w14:textId="530E5C7B" w:rsidR="00D61CB3" w:rsidRDefault="00D61CB3">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MEO/Chair/Treasurer</w:t>
            </w:r>
          </w:p>
          <w:p w14:paraId="6EEFA8D4" w14:textId="77777777" w:rsidR="00193450" w:rsidRDefault="00193450">
            <w:pPr>
              <w:pStyle w:val="Header"/>
              <w:tabs>
                <w:tab w:val="clear" w:pos="4153"/>
                <w:tab w:val="clear" w:pos="8306"/>
              </w:tabs>
              <w:rPr>
                <w:rStyle w:val="StyleBCAMinuteTextBoldChar"/>
                <w:rFonts w:ascii="Times New Roman" w:hAnsi="Times New Roman"/>
              </w:rPr>
            </w:pPr>
          </w:p>
          <w:p w14:paraId="7E87E928" w14:textId="77777777" w:rsidR="00193450" w:rsidRDefault="00193450">
            <w:pPr>
              <w:pStyle w:val="Header"/>
              <w:tabs>
                <w:tab w:val="clear" w:pos="4153"/>
                <w:tab w:val="clear" w:pos="8306"/>
              </w:tabs>
              <w:rPr>
                <w:rStyle w:val="StyleBCAMinuteTextBoldChar"/>
                <w:rFonts w:ascii="Times New Roman" w:hAnsi="Times New Roman"/>
              </w:rPr>
            </w:pPr>
          </w:p>
          <w:p w14:paraId="492DB8AA" w14:textId="77777777" w:rsidR="00193450" w:rsidRDefault="00193450">
            <w:pPr>
              <w:pStyle w:val="Header"/>
              <w:tabs>
                <w:tab w:val="clear" w:pos="4153"/>
                <w:tab w:val="clear" w:pos="8306"/>
              </w:tabs>
              <w:rPr>
                <w:rStyle w:val="StyleBCAMinuteTextBoldChar"/>
                <w:rFonts w:ascii="Times New Roman" w:hAnsi="Times New Roman"/>
              </w:rPr>
            </w:pPr>
          </w:p>
          <w:p w14:paraId="2724F27D" w14:textId="77777777" w:rsidR="00193450" w:rsidRDefault="00193450">
            <w:pPr>
              <w:pStyle w:val="Header"/>
              <w:tabs>
                <w:tab w:val="clear" w:pos="4153"/>
                <w:tab w:val="clear" w:pos="8306"/>
              </w:tabs>
              <w:rPr>
                <w:rStyle w:val="StyleBCAMinuteTextBoldChar"/>
                <w:rFonts w:ascii="Times New Roman" w:hAnsi="Times New Roman"/>
              </w:rPr>
            </w:pPr>
          </w:p>
          <w:p w14:paraId="31D5FFE9" w14:textId="77777777" w:rsidR="00193450" w:rsidRDefault="00193450">
            <w:pPr>
              <w:pStyle w:val="Header"/>
              <w:tabs>
                <w:tab w:val="clear" w:pos="4153"/>
                <w:tab w:val="clear" w:pos="8306"/>
              </w:tabs>
              <w:rPr>
                <w:rStyle w:val="StyleBCAMinuteTextBoldChar"/>
                <w:rFonts w:ascii="Times New Roman" w:hAnsi="Times New Roman"/>
              </w:rPr>
            </w:pPr>
          </w:p>
          <w:p w14:paraId="72D6C656" w14:textId="77777777" w:rsidR="00193450" w:rsidRDefault="00193450">
            <w:pPr>
              <w:pStyle w:val="Header"/>
              <w:tabs>
                <w:tab w:val="clear" w:pos="4153"/>
                <w:tab w:val="clear" w:pos="8306"/>
              </w:tabs>
              <w:rPr>
                <w:rStyle w:val="StyleBCAMinuteTextBoldChar"/>
                <w:rFonts w:ascii="Times New Roman" w:hAnsi="Times New Roman"/>
              </w:rPr>
            </w:pPr>
          </w:p>
          <w:p w14:paraId="3D6072AF" w14:textId="77777777" w:rsidR="00193450" w:rsidRDefault="00193450">
            <w:pPr>
              <w:pStyle w:val="Header"/>
              <w:tabs>
                <w:tab w:val="clear" w:pos="4153"/>
                <w:tab w:val="clear" w:pos="8306"/>
              </w:tabs>
              <w:rPr>
                <w:rStyle w:val="StyleBCAMinuteTextBoldChar"/>
                <w:rFonts w:ascii="Times New Roman" w:hAnsi="Times New Roman"/>
              </w:rPr>
            </w:pPr>
          </w:p>
          <w:p w14:paraId="3543DCDE" w14:textId="77777777" w:rsidR="00193450" w:rsidRDefault="00193450">
            <w:pPr>
              <w:pStyle w:val="Header"/>
              <w:tabs>
                <w:tab w:val="clear" w:pos="4153"/>
                <w:tab w:val="clear" w:pos="8306"/>
              </w:tabs>
              <w:rPr>
                <w:rStyle w:val="StyleBCAMinuteTextBoldChar"/>
                <w:rFonts w:ascii="Times New Roman" w:hAnsi="Times New Roman"/>
              </w:rPr>
            </w:pPr>
          </w:p>
          <w:p w14:paraId="5F0BBCFE" w14:textId="77777777" w:rsidR="00193450" w:rsidRDefault="00193450">
            <w:pPr>
              <w:pStyle w:val="Header"/>
              <w:tabs>
                <w:tab w:val="clear" w:pos="4153"/>
                <w:tab w:val="clear" w:pos="8306"/>
              </w:tabs>
              <w:rPr>
                <w:rStyle w:val="StyleBCAMinuteTextBoldChar"/>
                <w:rFonts w:ascii="Times New Roman" w:hAnsi="Times New Roman"/>
              </w:rPr>
            </w:pPr>
          </w:p>
          <w:p w14:paraId="1A03E010" w14:textId="367B0B9D" w:rsidR="00193450" w:rsidRDefault="00E75143">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w:t>
            </w:r>
          </w:p>
          <w:p w14:paraId="17F9AEF2" w14:textId="77777777" w:rsidR="00193450" w:rsidRDefault="00193450">
            <w:pPr>
              <w:pStyle w:val="Header"/>
              <w:tabs>
                <w:tab w:val="clear" w:pos="4153"/>
                <w:tab w:val="clear" w:pos="8306"/>
              </w:tabs>
              <w:rPr>
                <w:rStyle w:val="StyleBCAMinuteTextBoldChar"/>
                <w:rFonts w:ascii="Times New Roman" w:hAnsi="Times New Roman"/>
              </w:rPr>
            </w:pPr>
          </w:p>
          <w:p w14:paraId="3A31D0F5" w14:textId="77777777" w:rsidR="00193450" w:rsidRDefault="00193450">
            <w:pPr>
              <w:pStyle w:val="Header"/>
              <w:tabs>
                <w:tab w:val="clear" w:pos="4153"/>
                <w:tab w:val="clear" w:pos="8306"/>
              </w:tabs>
              <w:rPr>
                <w:rStyle w:val="StyleBCAMinuteTextBoldChar"/>
                <w:rFonts w:ascii="Times New Roman" w:hAnsi="Times New Roman"/>
              </w:rPr>
            </w:pPr>
          </w:p>
          <w:p w14:paraId="020469B6" w14:textId="4316D3BB" w:rsidR="00877A00" w:rsidRDefault="00877A00">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MEO/Chair</w:t>
            </w:r>
          </w:p>
          <w:p w14:paraId="00B91EF2" w14:textId="77777777" w:rsidR="00193450" w:rsidRDefault="00193450">
            <w:pPr>
              <w:pStyle w:val="Header"/>
              <w:tabs>
                <w:tab w:val="clear" w:pos="4153"/>
                <w:tab w:val="clear" w:pos="8306"/>
              </w:tabs>
              <w:rPr>
                <w:rStyle w:val="StyleBCAMinuteTextBoldChar"/>
                <w:rFonts w:ascii="Times New Roman" w:hAnsi="Times New Roman"/>
              </w:rPr>
            </w:pPr>
          </w:p>
          <w:p w14:paraId="5D564AC9" w14:textId="77777777" w:rsidR="00193450" w:rsidRDefault="00193450">
            <w:pPr>
              <w:pStyle w:val="Header"/>
              <w:tabs>
                <w:tab w:val="clear" w:pos="4153"/>
                <w:tab w:val="clear" w:pos="8306"/>
              </w:tabs>
              <w:rPr>
                <w:rStyle w:val="StyleBCAMinuteTextBoldChar"/>
                <w:rFonts w:ascii="Times New Roman" w:hAnsi="Times New Roman"/>
              </w:rPr>
            </w:pPr>
          </w:p>
          <w:p w14:paraId="12238BBF" w14:textId="77777777" w:rsidR="00193450" w:rsidRDefault="00193450">
            <w:pPr>
              <w:pStyle w:val="Header"/>
              <w:tabs>
                <w:tab w:val="clear" w:pos="4153"/>
                <w:tab w:val="clear" w:pos="8306"/>
              </w:tabs>
              <w:rPr>
                <w:rStyle w:val="StyleBCAMinuteTextBoldChar"/>
                <w:rFonts w:ascii="Times New Roman" w:hAnsi="Times New Roman"/>
              </w:rPr>
            </w:pPr>
          </w:p>
          <w:p w14:paraId="4D484CEC" w14:textId="77777777" w:rsidR="00193450" w:rsidRDefault="00193450">
            <w:pPr>
              <w:pStyle w:val="Header"/>
              <w:tabs>
                <w:tab w:val="clear" w:pos="4153"/>
                <w:tab w:val="clear" w:pos="8306"/>
              </w:tabs>
              <w:rPr>
                <w:rStyle w:val="StyleBCAMinuteTextBoldChar"/>
                <w:rFonts w:ascii="Times New Roman" w:hAnsi="Times New Roman"/>
              </w:rPr>
            </w:pPr>
          </w:p>
          <w:p w14:paraId="40379368" w14:textId="77777777" w:rsidR="00193450" w:rsidRDefault="00193450">
            <w:pPr>
              <w:pStyle w:val="Header"/>
              <w:tabs>
                <w:tab w:val="clear" w:pos="4153"/>
                <w:tab w:val="clear" w:pos="8306"/>
              </w:tabs>
              <w:rPr>
                <w:rStyle w:val="StyleBCAMinuteTextBoldChar"/>
                <w:rFonts w:ascii="Times New Roman" w:hAnsi="Times New Roman"/>
              </w:rPr>
            </w:pPr>
          </w:p>
          <w:p w14:paraId="4D6CDFD0" w14:textId="77777777" w:rsidR="00193450" w:rsidRDefault="00193450">
            <w:pPr>
              <w:pStyle w:val="Header"/>
              <w:tabs>
                <w:tab w:val="clear" w:pos="4153"/>
                <w:tab w:val="clear" w:pos="8306"/>
              </w:tabs>
              <w:rPr>
                <w:rStyle w:val="StyleBCAMinuteTextBoldChar"/>
                <w:rFonts w:ascii="Times New Roman" w:hAnsi="Times New Roman"/>
              </w:rPr>
            </w:pPr>
          </w:p>
          <w:p w14:paraId="652C0B3F" w14:textId="6010FFAB" w:rsidR="00877A00" w:rsidRDefault="00877A00">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lastRenderedPageBreak/>
              <w:t>MEO/Branch</w:t>
            </w:r>
          </w:p>
          <w:p w14:paraId="0ED96A63" w14:textId="77777777" w:rsidR="00193450" w:rsidRDefault="00193450">
            <w:pPr>
              <w:pStyle w:val="Header"/>
              <w:tabs>
                <w:tab w:val="clear" w:pos="4153"/>
                <w:tab w:val="clear" w:pos="8306"/>
              </w:tabs>
              <w:rPr>
                <w:rStyle w:val="StyleBCAMinuteTextBoldChar"/>
                <w:rFonts w:ascii="Times New Roman" w:hAnsi="Times New Roman"/>
              </w:rPr>
            </w:pPr>
          </w:p>
          <w:p w14:paraId="4CC6BB95" w14:textId="77777777" w:rsidR="00193450" w:rsidRDefault="00193450">
            <w:pPr>
              <w:pStyle w:val="Header"/>
              <w:tabs>
                <w:tab w:val="clear" w:pos="4153"/>
                <w:tab w:val="clear" w:pos="8306"/>
              </w:tabs>
              <w:rPr>
                <w:rStyle w:val="StyleBCAMinuteTextBoldChar"/>
                <w:rFonts w:ascii="Times New Roman" w:hAnsi="Times New Roman"/>
              </w:rPr>
            </w:pPr>
          </w:p>
          <w:p w14:paraId="37E9C34C" w14:textId="77777777" w:rsidR="00193450" w:rsidRDefault="00193450">
            <w:pPr>
              <w:pStyle w:val="Header"/>
              <w:tabs>
                <w:tab w:val="clear" w:pos="4153"/>
                <w:tab w:val="clear" w:pos="8306"/>
              </w:tabs>
              <w:rPr>
                <w:rStyle w:val="StyleBCAMinuteTextBoldChar"/>
                <w:rFonts w:ascii="Times New Roman" w:hAnsi="Times New Roman"/>
              </w:rPr>
            </w:pPr>
          </w:p>
          <w:p w14:paraId="30F27F74" w14:textId="77777777" w:rsidR="00E75143" w:rsidRDefault="00E75143">
            <w:pPr>
              <w:pStyle w:val="Header"/>
              <w:tabs>
                <w:tab w:val="clear" w:pos="4153"/>
                <w:tab w:val="clear" w:pos="8306"/>
              </w:tabs>
              <w:rPr>
                <w:rStyle w:val="StyleBCAMinuteTextBoldChar"/>
                <w:rFonts w:ascii="Times New Roman" w:hAnsi="Times New Roman"/>
              </w:rPr>
            </w:pPr>
          </w:p>
          <w:p w14:paraId="02BAE5A1" w14:textId="297963B2" w:rsidR="00193450" w:rsidRDefault="00877A00">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MEO/Chair</w:t>
            </w:r>
          </w:p>
          <w:p w14:paraId="683D9A37" w14:textId="77777777" w:rsidR="00193450" w:rsidRDefault="00193450">
            <w:pPr>
              <w:pStyle w:val="Header"/>
              <w:tabs>
                <w:tab w:val="clear" w:pos="4153"/>
                <w:tab w:val="clear" w:pos="8306"/>
              </w:tabs>
              <w:rPr>
                <w:rStyle w:val="StyleBCAMinuteTextBoldChar"/>
                <w:rFonts w:ascii="Times New Roman" w:hAnsi="Times New Roman"/>
              </w:rPr>
            </w:pPr>
          </w:p>
          <w:p w14:paraId="4F7D0A5C" w14:textId="77777777" w:rsidR="00193450" w:rsidRDefault="00193450">
            <w:pPr>
              <w:pStyle w:val="Header"/>
              <w:tabs>
                <w:tab w:val="clear" w:pos="4153"/>
                <w:tab w:val="clear" w:pos="8306"/>
              </w:tabs>
              <w:rPr>
                <w:rStyle w:val="StyleBCAMinuteTextBoldChar"/>
                <w:rFonts w:ascii="Times New Roman" w:hAnsi="Times New Roman"/>
              </w:rPr>
            </w:pPr>
          </w:p>
          <w:p w14:paraId="1AE62616" w14:textId="77777777" w:rsidR="00193450" w:rsidRDefault="00193450">
            <w:pPr>
              <w:pStyle w:val="Header"/>
              <w:tabs>
                <w:tab w:val="clear" w:pos="4153"/>
                <w:tab w:val="clear" w:pos="8306"/>
              </w:tabs>
              <w:rPr>
                <w:rStyle w:val="StyleBCAMinuteTextBoldChar"/>
                <w:rFonts w:ascii="Times New Roman" w:hAnsi="Times New Roman"/>
              </w:rPr>
            </w:pPr>
          </w:p>
          <w:p w14:paraId="364D3AF1" w14:textId="77777777" w:rsidR="00193450" w:rsidRDefault="00193450">
            <w:pPr>
              <w:pStyle w:val="Header"/>
              <w:tabs>
                <w:tab w:val="clear" w:pos="4153"/>
                <w:tab w:val="clear" w:pos="8306"/>
              </w:tabs>
              <w:rPr>
                <w:rStyle w:val="StyleBCAMinuteTextBoldChar"/>
                <w:rFonts w:ascii="Times New Roman" w:hAnsi="Times New Roman"/>
              </w:rPr>
            </w:pPr>
          </w:p>
          <w:p w14:paraId="2D06F2DF" w14:textId="0B1F3A0E" w:rsidR="00193450" w:rsidRDefault="00877A00">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MEO/Chair</w:t>
            </w:r>
          </w:p>
          <w:p w14:paraId="6182DAC1" w14:textId="77777777" w:rsidR="00193450" w:rsidRDefault="00193450">
            <w:pPr>
              <w:pStyle w:val="Header"/>
              <w:tabs>
                <w:tab w:val="clear" w:pos="4153"/>
                <w:tab w:val="clear" w:pos="8306"/>
              </w:tabs>
              <w:rPr>
                <w:rStyle w:val="StyleBCAMinuteTextBoldChar"/>
                <w:rFonts w:ascii="Times New Roman" w:hAnsi="Times New Roman"/>
              </w:rPr>
            </w:pPr>
          </w:p>
          <w:p w14:paraId="006A395D" w14:textId="77777777" w:rsidR="00193450" w:rsidRDefault="00193450">
            <w:pPr>
              <w:pStyle w:val="Header"/>
              <w:tabs>
                <w:tab w:val="clear" w:pos="4153"/>
                <w:tab w:val="clear" w:pos="8306"/>
              </w:tabs>
              <w:rPr>
                <w:rStyle w:val="StyleBCAMinuteTextBoldChar"/>
                <w:rFonts w:ascii="Times New Roman" w:hAnsi="Times New Roman"/>
              </w:rPr>
            </w:pPr>
          </w:p>
          <w:p w14:paraId="2F29CBBD" w14:textId="77777777" w:rsidR="00193450" w:rsidRDefault="00193450">
            <w:pPr>
              <w:pStyle w:val="Header"/>
              <w:tabs>
                <w:tab w:val="clear" w:pos="4153"/>
                <w:tab w:val="clear" w:pos="8306"/>
              </w:tabs>
              <w:rPr>
                <w:rStyle w:val="StyleBCAMinuteTextBoldChar"/>
                <w:rFonts w:ascii="Times New Roman" w:hAnsi="Times New Roman"/>
              </w:rPr>
            </w:pPr>
          </w:p>
          <w:p w14:paraId="69EC6807" w14:textId="77777777" w:rsidR="00193450" w:rsidRDefault="00193450">
            <w:pPr>
              <w:pStyle w:val="Header"/>
              <w:tabs>
                <w:tab w:val="clear" w:pos="4153"/>
                <w:tab w:val="clear" w:pos="8306"/>
              </w:tabs>
              <w:rPr>
                <w:rStyle w:val="StyleBCAMinuteTextBoldChar"/>
                <w:rFonts w:ascii="Times New Roman" w:hAnsi="Times New Roman"/>
              </w:rPr>
            </w:pPr>
          </w:p>
          <w:p w14:paraId="3E2BBC53" w14:textId="0520394F" w:rsidR="00E75143" w:rsidRDefault="00E75143">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MEO/Chair/CPM</w:t>
            </w:r>
          </w:p>
          <w:p w14:paraId="139A1498" w14:textId="77777777" w:rsidR="00E75143" w:rsidRDefault="00E75143">
            <w:pPr>
              <w:pStyle w:val="Header"/>
              <w:tabs>
                <w:tab w:val="clear" w:pos="4153"/>
                <w:tab w:val="clear" w:pos="8306"/>
              </w:tabs>
              <w:rPr>
                <w:rStyle w:val="StyleBCAMinuteTextBoldChar"/>
                <w:rFonts w:ascii="Times New Roman" w:hAnsi="Times New Roman"/>
              </w:rPr>
            </w:pPr>
          </w:p>
          <w:p w14:paraId="4C436011" w14:textId="77777777" w:rsidR="00E75143" w:rsidRDefault="00E75143">
            <w:pPr>
              <w:pStyle w:val="Header"/>
              <w:tabs>
                <w:tab w:val="clear" w:pos="4153"/>
                <w:tab w:val="clear" w:pos="8306"/>
              </w:tabs>
              <w:rPr>
                <w:rStyle w:val="StyleBCAMinuteTextBoldChar"/>
                <w:rFonts w:ascii="Times New Roman" w:hAnsi="Times New Roman"/>
              </w:rPr>
            </w:pPr>
          </w:p>
          <w:p w14:paraId="7A1C5BC4" w14:textId="77777777" w:rsidR="00E75143" w:rsidRDefault="00E75143">
            <w:pPr>
              <w:pStyle w:val="Header"/>
              <w:tabs>
                <w:tab w:val="clear" w:pos="4153"/>
                <w:tab w:val="clear" w:pos="8306"/>
              </w:tabs>
              <w:rPr>
                <w:rStyle w:val="StyleBCAMinuteTextBoldChar"/>
                <w:rFonts w:ascii="Times New Roman" w:hAnsi="Times New Roman"/>
              </w:rPr>
            </w:pPr>
          </w:p>
          <w:p w14:paraId="75C5D7B4" w14:textId="77777777" w:rsidR="00E75143" w:rsidRDefault="00E75143">
            <w:pPr>
              <w:pStyle w:val="Header"/>
              <w:tabs>
                <w:tab w:val="clear" w:pos="4153"/>
                <w:tab w:val="clear" w:pos="8306"/>
              </w:tabs>
              <w:rPr>
                <w:rStyle w:val="StyleBCAMinuteTextBoldChar"/>
                <w:rFonts w:ascii="Times New Roman" w:hAnsi="Times New Roman"/>
              </w:rPr>
            </w:pPr>
          </w:p>
          <w:p w14:paraId="57820A9E" w14:textId="77777777" w:rsidR="00E75143" w:rsidRDefault="00E75143">
            <w:pPr>
              <w:pStyle w:val="Header"/>
              <w:tabs>
                <w:tab w:val="clear" w:pos="4153"/>
                <w:tab w:val="clear" w:pos="8306"/>
              </w:tabs>
              <w:rPr>
                <w:rStyle w:val="StyleBCAMinuteTextBoldChar"/>
                <w:rFonts w:ascii="Times New Roman" w:hAnsi="Times New Roman"/>
              </w:rPr>
            </w:pPr>
          </w:p>
          <w:p w14:paraId="13815110" w14:textId="77777777" w:rsidR="00E75143" w:rsidRDefault="00E75143">
            <w:pPr>
              <w:pStyle w:val="Header"/>
              <w:tabs>
                <w:tab w:val="clear" w:pos="4153"/>
                <w:tab w:val="clear" w:pos="8306"/>
              </w:tabs>
              <w:rPr>
                <w:rStyle w:val="StyleBCAMinuteTextBoldChar"/>
                <w:rFonts w:ascii="Times New Roman" w:hAnsi="Times New Roman"/>
              </w:rPr>
            </w:pPr>
          </w:p>
          <w:p w14:paraId="674BE348" w14:textId="77777777" w:rsidR="00E75143" w:rsidRDefault="00E75143">
            <w:pPr>
              <w:pStyle w:val="Header"/>
              <w:tabs>
                <w:tab w:val="clear" w:pos="4153"/>
                <w:tab w:val="clear" w:pos="8306"/>
              </w:tabs>
              <w:rPr>
                <w:rStyle w:val="StyleBCAMinuteTextBoldChar"/>
                <w:rFonts w:ascii="Times New Roman" w:hAnsi="Times New Roman"/>
              </w:rPr>
            </w:pPr>
          </w:p>
          <w:p w14:paraId="78CD5941" w14:textId="77777777" w:rsidR="00E75143" w:rsidRDefault="00E75143">
            <w:pPr>
              <w:pStyle w:val="Header"/>
              <w:tabs>
                <w:tab w:val="clear" w:pos="4153"/>
                <w:tab w:val="clear" w:pos="8306"/>
              </w:tabs>
              <w:rPr>
                <w:rStyle w:val="StyleBCAMinuteTextBoldChar"/>
                <w:rFonts w:ascii="Times New Roman" w:hAnsi="Times New Roman"/>
              </w:rPr>
            </w:pPr>
          </w:p>
          <w:p w14:paraId="309615B0" w14:textId="77777777" w:rsidR="00E75143" w:rsidRDefault="00E75143">
            <w:pPr>
              <w:pStyle w:val="Header"/>
              <w:tabs>
                <w:tab w:val="clear" w:pos="4153"/>
                <w:tab w:val="clear" w:pos="8306"/>
              </w:tabs>
              <w:rPr>
                <w:rStyle w:val="StyleBCAMinuteTextBoldChar"/>
                <w:rFonts w:ascii="Times New Roman" w:hAnsi="Times New Roman"/>
              </w:rPr>
            </w:pPr>
          </w:p>
          <w:p w14:paraId="6982929A" w14:textId="77777777" w:rsidR="00E75143" w:rsidRDefault="00E75143">
            <w:pPr>
              <w:pStyle w:val="Header"/>
              <w:tabs>
                <w:tab w:val="clear" w:pos="4153"/>
                <w:tab w:val="clear" w:pos="8306"/>
              </w:tabs>
              <w:rPr>
                <w:rStyle w:val="StyleBCAMinuteTextBoldChar"/>
                <w:rFonts w:ascii="Times New Roman" w:hAnsi="Times New Roman"/>
              </w:rPr>
            </w:pPr>
          </w:p>
          <w:p w14:paraId="72327059" w14:textId="08CADCBA" w:rsidR="00877A00" w:rsidRDefault="00877A00">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MEO/Chair/CPM</w:t>
            </w:r>
          </w:p>
          <w:p w14:paraId="58317BE9" w14:textId="77777777" w:rsidR="00193450" w:rsidRDefault="00193450">
            <w:pPr>
              <w:pStyle w:val="Header"/>
              <w:tabs>
                <w:tab w:val="clear" w:pos="4153"/>
                <w:tab w:val="clear" w:pos="8306"/>
              </w:tabs>
              <w:rPr>
                <w:rStyle w:val="StyleBCAMinuteTextBoldChar"/>
                <w:rFonts w:ascii="Times New Roman" w:hAnsi="Times New Roman"/>
              </w:rPr>
            </w:pPr>
          </w:p>
          <w:p w14:paraId="12BD4DA1" w14:textId="29509D76" w:rsidR="00426B16" w:rsidRDefault="00426B16">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Secretary/CPM</w:t>
            </w:r>
          </w:p>
          <w:p w14:paraId="1D8DB57B" w14:textId="77777777" w:rsidR="00193450" w:rsidRDefault="00193450">
            <w:pPr>
              <w:pStyle w:val="Header"/>
              <w:tabs>
                <w:tab w:val="clear" w:pos="4153"/>
                <w:tab w:val="clear" w:pos="8306"/>
              </w:tabs>
              <w:rPr>
                <w:rStyle w:val="StyleBCAMinuteTextBoldChar"/>
                <w:rFonts w:ascii="Times New Roman" w:hAnsi="Times New Roman"/>
              </w:rPr>
            </w:pPr>
          </w:p>
          <w:p w14:paraId="74D65098" w14:textId="77777777" w:rsidR="00193450" w:rsidRDefault="00193450">
            <w:pPr>
              <w:pStyle w:val="Header"/>
              <w:tabs>
                <w:tab w:val="clear" w:pos="4153"/>
                <w:tab w:val="clear" w:pos="8306"/>
              </w:tabs>
              <w:rPr>
                <w:rStyle w:val="StyleBCAMinuteTextBoldChar"/>
                <w:rFonts w:ascii="Times New Roman" w:hAnsi="Times New Roman"/>
              </w:rPr>
            </w:pPr>
          </w:p>
          <w:p w14:paraId="6B8DE0E5" w14:textId="7BA03AB8" w:rsidR="00193450" w:rsidRDefault="00E653BC">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w:t>
            </w:r>
          </w:p>
          <w:p w14:paraId="4DCA52E5" w14:textId="77777777" w:rsidR="00193450" w:rsidRDefault="00193450">
            <w:pPr>
              <w:pStyle w:val="Header"/>
              <w:tabs>
                <w:tab w:val="clear" w:pos="4153"/>
                <w:tab w:val="clear" w:pos="8306"/>
              </w:tabs>
              <w:rPr>
                <w:rStyle w:val="StyleBCAMinuteTextBoldChar"/>
                <w:rFonts w:ascii="Times New Roman" w:hAnsi="Times New Roman"/>
              </w:rPr>
            </w:pPr>
          </w:p>
          <w:p w14:paraId="1CB79CEA" w14:textId="77777777" w:rsidR="00193450" w:rsidRDefault="00193450">
            <w:pPr>
              <w:pStyle w:val="Header"/>
              <w:tabs>
                <w:tab w:val="clear" w:pos="4153"/>
                <w:tab w:val="clear" w:pos="8306"/>
              </w:tabs>
              <w:rPr>
                <w:rStyle w:val="StyleBCAMinuteTextBoldChar"/>
                <w:rFonts w:ascii="Times New Roman" w:hAnsi="Times New Roman"/>
              </w:rPr>
            </w:pPr>
          </w:p>
          <w:p w14:paraId="15734258" w14:textId="77777777" w:rsidR="00193450" w:rsidRDefault="00193450">
            <w:pPr>
              <w:pStyle w:val="Header"/>
              <w:tabs>
                <w:tab w:val="clear" w:pos="4153"/>
                <w:tab w:val="clear" w:pos="8306"/>
              </w:tabs>
              <w:rPr>
                <w:rStyle w:val="StyleBCAMinuteTextBoldChar"/>
                <w:rFonts w:ascii="Times New Roman" w:hAnsi="Times New Roman"/>
              </w:rPr>
            </w:pPr>
          </w:p>
          <w:p w14:paraId="7B363024" w14:textId="77777777" w:rsidR="00193450" w:rsidRDefault="00193450">
            <w:pPr>
              <w:pStyle w:val="Header"/>
              <w:tabs>
                <w:tab w:val="clear" w:pos="4153"/>
                <w:tab w:val="clear" w:pos="8306"/>
              </w:tabs>
              <w:rPr>
                <w:rStyle w:val="StyleBCAMinuteTextBoldChar"/>
                <w:rFonts w:ascii="Times New Roman" w:hAnsi="Times New Roman"/>
              </w:rPr>
            </w:pPr>
          </w:p>
          <w:p w14:paraId="379E17FD" w14:textId="77777777" w:rsidR="00193450" w:rsidRDefault="00193450">
            <w:pPr>
              <w:pStyle w:val="Header"/>
              <w:tabs>
                <w:tab w:val="clear" w:pos="4153"/>
                <w:tab w:val="clear" w:pos="8306"/>
              </w:tabs>
              <w:rPr>
                <w:rStyle w:val="StyleBCAMinuteTextBoldChar"/>
                <w:rFonts w:ascii="Times New Roman" w:hAnsi="Times New Roman"/>
              </w:rPr>
            </w:pPr>
          </w:p>
          <w:p w14:paraId="101AA3C3" w14:textId="77777777" w:rsidR="00193450" w:rsidRDefault="00193450">
            <w:pPr>
              <w:pStyle w:val="Header"/>
              <w:tabs>
                <w:tab w:val="clear" w:pos="4153"/>
                <w:tab w:val="clear" w:pos="8306"/>
              </w:tabs>
              <w:rPr>
                <w:rStyle w:val="StyleBCAMinuteTextBoldChar"/>
                <w:rFonts w:ascii="Times New Roman" w:hAnsi="Times New Roman"/>
              </w:rPr>
            </w:pPr>
          </w:p>
          <w:p w14:paraId="200F7B6B" w14:textId="77777777" w:rsidR="00193450" w:rsidRDefault="00193450">
            <w:pPr>
              <w:pStyle w:val="Header"/>
              <w:tabs>
                <w:tab w:val="clear" w:pos="4153"/>
                <w:tab w:val="clear" w:pos="8306"/>
              </w:tabs>
              <w:rPr>
                <w:rStyle w:val="StyleBCAMinuteTextBoldChar"/>
                <w:rFonts w:ascii="Times New Roman" w:hAnsi="Times New Roman"/>
              </w:rPr>
            </w:pPr>
          </w:p>
          <w:p w14:paraId="18299E57" w14:textId="77777777" w:rsidR="00193450" w:rsidRDefault="00193450">
            <w:pPr>
              <w:pStyle w:val="Header"/>
              <w:tabs>
                <w:tab w:val="clear" w:pos="4153"/>
                <w:tab w:val="clear" w:pos="8306"/>
              </w:tabs>
              <w:rPr>
                <w:rStyle w:val="StyleBCAMinuteTextBoldChar"/>
                <w:rFonts w:ascii="Times New Roman" w:hAnsi="Times New Roman"/>
              </w:rPr>
            </w:pPr>
          </w:p>
          <w:p w14:paraId="5E56D9EC" w14:textId="77777777" w:rsidR="00193450" w:rsidRDefault="00193450">
            <w:pPr>
              <w:pStyle w:val="Header"/>
              <w:tabs>
                <w:tab w:val="clear" w:pos="4153"/>
                <w:tab w:val="clear" w:pos="8306"/>
              </w:tabs>
              <w:rPr>
                <w:rStyle w:val="StyleBCAMinuteTextBoldChar"/>
                <w:rFonts w:ascii="Times New Roman" w:hAnsi="Times New Roman"/>
              </w:rPr>
            </w:pPr>
          </w:p>
          <w:p w14:paraId="3DFC3522" w14:textId="77777777" w:rsidR="00193450" w:rsidRDefault="00193450">
            <w:pPr>
              <w:pStyle w:val="Header"/>
              <w:tabs>
                <w:tab w:val="clear" w:pos="4153"/>
                <w:tab w:val="clear" w:pos="8306"/>
              </w:tabs>
              <w:rPr>
                <w:rStyle w:val="StyleBCAMinuteTextBoldChar"/>
                <w:rFonts w:ascii="Times New Roman" w:hAnsi="Times New Roman"/>
              </w:rPr>
            </w:pPr>
          </w:p>
          <w:p w14:paraId="0089B48F" w14:textId="77777777" w:rsidR="00193450" w:rsidRDefault="00193450">
            <w:pPr>
              <w:pStyle w:val="Header"/>
              <w:tabs>
                <w:tab w:val="clear" w:pos="4153"/>
                <w:tab w:val="clear" w:pos="8306"/>
              </w:tabs>
              <w:rPr>
                <w:rStyle w:val="StyleBCAMinuteTextBoldChar"/>
                <w:rFonts w:ascii="Times New Roman" w:hAnsi="Times New Roman"/>
              </w:rPr>
            </w:pPr>
          </w:p>
          <w:p w14:paraId="692F1AFC" w14:textId="77777777" w:rsidR="00193450" w:rsidRDefault="00193450">
            <w:pPr>
              <w:pStyle w:val="Header"/>
              <w:tabs>
                <w:tab w:val="clear" w:pos="4153"/>
                <w:tab w:val="clear" w:pos="8306"/>
              </w:tabs>
              <w:rPr>
                <w:rStyle w:val="StyleBCAMinuteTextBoldChar"/>
                <w:rFonts w:ascii="Times New Roman" w:hAnsi="Times New Roman"/>
              </w:rPr>
            </w:pPr>
          </w:p>
          <w:p w14:paraId="451936AF" w14:textId="77777777" w:rsidR="00193450" w:rsidRDefault="00193450">
            <w:pPr>
              <w:pStyle w:val="Header"/>
              <w:tabs>
                <w:tab w:val="clear" w:pos="4153"/>
                <w:tab w:val="clear" w:pos="8306"/>
              </w:tabs>
              <w:rPr>
                <w:rStyle w:val="StyleBCAMinuteTextBoldChar"/>
                <w:rFonts w:ascii="Times New Roman" w:hAnsi="Times New Roman"/>
              </w:rPr>
            </w:pPr>
          </w:p>
          <w:p w14:paraId="78D41EC1" w14:textId="77777777" w:rsidR="00E75143" w:rsidRDefault="00E75143">
            <w:pPr>
              <w:pStyle w:val="Header"/>
              <w:tabs>
                <w:tab w:val="clear" w:pos="4153"/>
                <w:tab w:val="clear" w:pos="8306"/>
              </w:tabs>
              <w:rPr>
                <w:rStyle w:val="StyleBCAMinuteTextBoldChar"/>
                <w:rFonts w:ascii="Times New Roman" w:hAnsi="Times New Roman"/>
              </w:rPr>
            </w:pPr>
          </w:p>
          <w:p w14:paraId="3118643B" w14:textId="513EFF47" w:rsidR="00193450" w:rsidRDefault="00193450">
            <w:pPr>
              <w:pStyle w:val="Head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rPr>
              <w:t>MEO</w:t>
            </w:r>
            <w:r w:rsidR="00426B16">
              <w:rPr>
                <w:rStyle w:val="StyleBCAMinuteTextBoldChar"/>
                <w:rFonts w:ascii="Times New Roman" w:hAnsi="Times New Roman"/>
              </w:rPr>
              <w:t>/Chair</w:t>
            </w:r>
          </w:p>
          <w:p w14:paraId="3C75A4F5" w14:textId="77777777" w:rsidR="00BA43F2" w:rsidRDefault="00BA43F2">
            <w:pPr>
              <w:pStyle w:val="Header"/>
              <w:tabs>
                <w:tab w:val="clear" w:pos="4153"/>
                <w:tab w:val="clear" w:pos="8306"/>
              </w:tabs>
              <w:rPr>
                <w:rStyle w:val="StyleBCAMinuteTextBoldChar"/>
                <w:rFonts w:ascii="Times New Roman" w:hAnsi="Times New Roman" w:cs="Times New Roman"/>
              </w:rPr>
            </w:pPr>
          </w:p>
          <w:p w14:paraId="6F52A227" w14:textId="77777777" w:rsidR="00BE1928" w:rsidRDefault="00BE1928">
            <w:pPr>
              <w:pStyle w:val="Header"/>
              <w:tabs>
                <w:tab w:val="clear" w:pos="4153"/>
                <w:tab w:val="clear" w:pos="8306"/>
              </w:tabs>
              <w:rPr>
                <w:rStyle w:val="StyleBCAMinuteTextBoldChar"/>
                <w:rFonts w:ascii="Times New Roman" w:hAnsi="Times New Roman" w:cs="Times New Roman"/>
                <w:sz w:val="22"/>
                <w:szCs w:val="22"/>
              </w:rPr>
            </w:pPr>
          </w:p>
          <w:p w14:paraId="02E96A93" w14:textId="77777777" w:rsidR="00426B16" w:rsidRDefault="00426B16">
            <w:pPr>
              <w:pStyle w:val="Header"/>
              <w:tabs>
                <w:tab w:val="clear" w:pos="4153"/>
                <w:tab w:val="clear" w:pos="8306"/>
              </w:tabs>
              <w:rPr>
                <w:rStyle w:val="StyleBCAMinuteTextBoldChar"/>
                <w:rFonts w:ascii="Times New Roman" w:hAnsi="Times New Roman"/>
              </w:rPr>
            </w:pPr>
          </w:p>
          <w:p w14:paraId="4E0B96A6" w14:textId="77777777" w:rsidR="00426B16" w:rsidRDefault="00426B16">
            <w:pPr>
              <w:pStyle w:val="Header"/>
              <w:tabs>
                <w:tab w:val="clear" w:pos="4153"/>
                <w:tab w:val="clear" w:pos="8306"/>
              </w:tabs>
              <w:rPr>
                <w:rStyle w:val="StyleBCAMinuteTextBoldChar"/>
                <w:rFonts w:ascii="Times New Roman" w:hAnsi="Times New Roman"/>
              </w:rPr>
            </w:pPr>
          </w:p>
          <w:p w14:paraId="0E776EE1" w14:textId="77777777" w:rsidR="00E75143" w:rsidRDefault="00E75143">
            <w:pPr>
              <w:pStyle w:val="Header"/>
              <w:tabs>
                <w:tab w:val="clear" w:pos="4153"/>
                <w:tab w:val="clear" w:pos="8306"/>
              </w:tabs>
              <w:rPr>
                <w:rStyle w:val="StyleBCAMinuteTextBoldChar"/>
                <w:rFonts w:ascii="Times New Roman" w:hAnsi="Times New Roman"/>
              </w:rPr>
            </w:pPr>
          </w:p>
          <w:p w14:paraId="7C78627D" w14:textId="77777777" w:rsidR="00E75143" w:rsidRDefault="00E75143">
            <w:pPr>
              <w:pStyle w:val="Header"/>
              <w:tabs>
                <w:tab w:val="clear" w:pos="4153"/>
                <w:tab w:val="clear" w:pos="8306"/>
              </w:tabs>
              <w:rPr>
                <w:rStyle w:val="StyleBCAMinuteTextBoldChar"/>
                <w:rFonts w:ascii="Times New Roman" w:hAnsi="Times New Roman"/>
              </w:rPr>
            </w:pPr>
          </w:p>
          <w:p w14:paraId="641E3BD9" w14:textId="77777777" w:rsidR="00E75143" w:rsidRDefault="00E75143">
            <w:pPr>
              <w:pStyle w:val="Header"/>
              <w:tabs>
                <w:tab w:val="clear" w:pos="4153"/>
                <w:tab w:val="clear" w:pos="8306"/>
              </w:tabs>
              <w:rPr>
                <w:rStyle w:val="StyleBCAMinuteTextBoldChar"/>
                <w:rFonts w:ascii="Times New Roman" w:hAnsi="Times New Roman"/>
              </w:rPr>
            </w:pPr>
          </w:p>
          <w:p w14:paraId="2DFCF650" w14:textId="77777777" w:rsidR="00E75143" w:rsidRDefault="00E75143">
            <w:pPr>
              <w:pStyle w:val="Header"/>
              <w:tabs>
                <w:tab w:val="clear" w:pos="4153"/>
                <w:tab w:val="clear" w:pos="8306"/>
              </w:tabs>
              <w:rPr>
                <w:rStyle w:val="StyleBCAMinuteTextBoldChar"/>
                <w:rFonts w:ascii="Times New Roman" w:hAnsi="Times New Roman"/>
              </w:rPr>
            </w:pPr>
          </w:p>
          <w:p w14:paraId="0ADB0C18" w14:textId="77777777" w:rsidR="00E75143" w:rsidRDefault="00E75143">
            <w:pPr>
              <w:pStyle w:val="Header"/>
              <w:tabs>
                <w:tab w:val="clear" w:pos="4153"/>
                <w:tab w:val="clear" w:pos="8306"/>
              </w:tabs>
              <w:rPr>
                <w:rStyle w:val="StyleBCAMinuteTextBoldChar"/>
                <w:rFonts w:ascii="Times New Roman" w:hAnsi="Times New Roman"/>
              </w:rPr>
            </w:pPr>
          </w:p>
          <w:p w14:paraId="0BBBE7E0" w14:textId="77777777" w:rsidR="00E75143" w:rsidRDefault="00E75143">
            <w:pPr>
              <w:pStyle w:val="Header"/>
              <w:tabs>
                <w:tab w:val="clear" w:pos="4153"/>
                <w:tab w:val="clear" w:pos="8306"/>
              </w:tabs>
              <w:rPr>
                <w:rStyle w:val="StyleBCAMinuteTextBoldChar"/>
                <w:rFonts w:ascii="Times New Roman" w:hAnsi="Times New Roman"/>
              </w:rPr>
            </w:pPr>
          </w:p>
          <w:p w14:paraId="23EDBB70" w14:textId="77777777" w:rsidR="00E75143" w:rsidRDefault="00E75143">
            <w:pPr>
              <w:pStyle w:val="Header"/>
              <w:tabs>
                <w:tab w:val="clear" w:pos="4153"/>
                <w:tab w:val="clear" w:pos="8306"/>
              </w:tabs>
              <w:rPr>
                <w:rStyle w:val="StyleBCAMinuteTextBoldChar"/>
                <w:rFonts w:ascii="Times New Roman" w:hAnsi="Times New Roman"/>
              </w:rPr>
            </w:pPr>
          </w:p>
          <w:p w14:paraId="4E4335C7" w14:textId="42BB3BB1" w:rsidR="00426B16" w:rsidRDefault="00426B16">
            <w:pPr>
              <w:pStyle w:val="Header"/>
              <w:tabs>
                <w:tab w:val="clear" w:pos="4153"/>
                <w:tab w:val="clear" w:pos="8306"/>
              </w:tabs>
              <w:rPr>
                <w:rStyle w:val="StyleBCAMinuteTextBoldChar"/>
                <w:rFonts w:ascii="Times New Roman" w:hAnsi="Times New Roman"/>
              </w:rPr>
            </w:pPr>
            <w:r>
              <w:rPr>
                <w:rStyle w:val="StyleBCAMinuteTextBoldChar"/>
                <w:rFonts w:ascii="Times New Roman" w:hAnsi="Times New Roman"/>
              </w:rPr>
              <w:t>MEO/Chair</w:t>
            </w:r>
          </w:p>
          <w:p w14:paraId="6981B439" w14:textId="77777777" w:rsidR="00426B16" w:rsidRDefault="00426B16">
            <w:pPr>
              <w:pStyle w:val="Header"/>
              <w:tabs>
                <w:tab w:val="clear" w:pos="4153"/>
                <w:tab w:val="clear" w:pos="8306"/>
              </w:tabs>
              <w:rPr>
                <w:rStyle w:val="StyleBCAMinuteTextBoldChar"/>
                <w:rFonts w:ascii="Times New Roman" w:hAnsi="Times New Roman"/>
              </w:rPr>
            </w:pPr>
          </w:p>
          <w:p w14:paraId="050EC24D" w14:textId="77777777" w:rsidR="00426B16" w:rsidRDefault="00426B16">
            <w:pPr>
              <w:pStyle w:val="Header"/>
              <w:tabs>
                <w:tab w:val="clear" w:pos="4153"/>
                <w:tab w:val="clear" w:pos="8306"/>
              </w:tabs>
              <w:rPr>
                <w:rStyle w:val="StyleBCAMinuteTextBoldChar"/>
                <w:rFonts w:ascii="Times New Roman" w:hAnsi="Times New Roman"/>
              </w:rPr>
            </w:pPr>
          </w:p>
          <w:p w14:paraId="26E1B2ED" w14:textId="77777777" w:rsidR="00426B16" w:rsidRDefault="00426B16">
            <w:pPr>
              <w:pStyle w:val="Header"/>
              <w:tabs>
                <w:tab w:val="clear" w:pos="4153"/>
                <w:tab w:val="clear" w:pos="8306"/>
              </w:tabs>
              <w:rPr>
                <w:rStyle w:val="StyleBCAMinuteTextBoldChar"/>
                <w:rFonts w:ascii="Times New Roman" w:hAnsi="Times New Roman"/>
              </w:rPr>
            </w:pPr>
          </w:p>
          <w:p w14:paraId="1D66486D" w14:textId="77777777" w:rsidR="00426B16" w:rsidRDefault="00426B16">
            <w:pPr>
              <w:pStyle w:val="Header"/>
              <w:tabs>
                <w:tab w:val="clear" w:pos="4153"/>
                <w:tab w:val="clear" w:pos="8306"/>
              </w:tabs>
              <w:rPr>
                <w:rStyle w:val="StyleBCAMinuteTextBoldChar"/>
                <w:rFonts w:ascii="Times New Roman" w:hAnsi="Times New Roman"/>
              </w:rPr>
            </w:pPr>
          </w:p>
          <w:p w14:paraId="14CD130D" w14:textId="77777777" w:rsidR="00426B16" w:rsidRDefault="00426B16">
            <w:pPr>
              <w:pStyle w:val="Header"/>
              <w:tabs>
                <w:tab w:val="clear" w:pos="4153"/>
                <w:tab w:val="clear" w:pos="8306"/>
              </w:tabs>
              <w:rPr>
                <w:rStyle w:val="StyleBCAMinuteTextBoldChar"/>
                <w:rFonts w:ascii="Times New Roman" w:hAnsi="Times New Roman"/>
              </w:rPr>
            </w:pPr>
          </w:p>
          <w:p w14:paraId="0668DFF1" w14:textId="77777777" w:rsidR="00426B16" w:rsidRDefault="00426B16">
            <w:pPr>
              <w:pStyle w:val="Header"/>
              <w:tabs>
                <w:tab w:val="clear" w:pos="4153"/>
                <w:tab w:val="clear" w:pos="8306"/>
              </w:tabs>
              <w:rPr>
                <w:rStyle w:val="StyleBCAMinuteTextBoldChar"/>
                <w:rFonts w:ascii="Times New Roman" w:hAnsi="Times New Roman"/>
              </w:rPr>
            </w:pPr>
          </w:p>
          <w:p w14:paraId="1295CD87" w14:textId="77777777" w:rsidR="00426B16" w:rsidRDefault="00426B16">
            <w:pPr>
              <w:pStyle w:val="Header"/>
              <w:tabs>
                <w:tab w:val="clear" w:pos="4153"/>
                <w:tab w:val="clear" w:pos="8306"/>
              </w:tabs>
              <w:rPr>
                <w:rStyle w:val="StyleBCAMinuteTextBoldChar"/>
                <w:rFonts w:ascii="Times New Roman" w:hAnsi="Times New Roman"/>
              </w:rPr>
            </w:pPr>
          </w:p>
          <w:p w14:paraId="1E4E4741" w14:textId="52E0306F" w:rsidR="00426B16" w:rsidRPr="00BE1928" w:rsidRDefault="00426B16">
            <w:pPr>
              <w:pStyle w:val="Head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rPr>
              <w:t>Chair</w:t>
            </w:r>
          </w:p>
        </w:tc>
      </w:tr>
      <w:tr w:rsidR="00972F30" w:rsidRPr="00802463" w14:paraId="3EAEA6C3" w14:textId="77777777" w:rsidTr="00C141FB">
        <w:tc>
          <w:tcPr>
            <w:tcW w:w="712" w:type="dxa"/>
            <w:tcBorders>
              <w:top w:val="single" w:sz="4" w:space="0" w:color="auto"/>
              <w:left w:val="single" w:sz="4" w:space="0" w:color="auto"/>
              <w:bottom w:val="single" w:sz="4" w:space="0" w:color="auto"/>
              <w:right w:val="single" w:sz="4" w:space="0" w:color="auto"/>
            </w:tcBorders>
          </w:tcPr>
          <w:p w14:paraId="230C8F04"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tcPr>
          <w:p w14:paraId="24D36A04" w14:textId="546DAB55" w:rsidR="00BC6A2C" w:rsidRPr="00C141FB" w:rsidRDefault="00E32D7D" w:rsidP="00C141FB">
            <w:pPr>
              <w:pStyle w:val="SerNoText"/>
              <w:numPr>
                <w:ilvl w:val="0"/>
                <w:numId w:val="0"/>
              </w:numPr>
              <w:spacing w:after="0"/>
              <w:rPr>
                <w:rStyle w:val="StyleBCAMinuteTextBoldChar"/>
                <w:rFonts w:ascii="Times New Roman" w:eastAsiaTheme="minorHAnsi" w:hAnsi="Times New Roman" w:cs="Times New Roman"/>
                <w:color w:val="000000"/>
                <w:sz w:val="22"/>
                <w:szCs w:val="22"/>
              </w:rPr>
            </w:pPr>
            <w:r w:rsidRPr="00A25D04">
              <w:rPr>
                <w:rStyle w:val="StyleBCAMinuteTextBoldChar"/>
                <w:rFonts w:ascii="Times New Roman" w:eastAsiaTheme="minorHAnsi" w:hAnsi="Times New Roman" w:cs="Times New Roman"/>
                <w:b/>
                <w:bCs/>
                <w:color w:val="000000"/>
                <w:sz w:val="22"/>
                <w:szCs w:val="22"/>
              </w:rPr>
              <w:t>Oxfordshire County Plan</w:t>
            </w:r>
            <w:r w:rsidR="00A25D04" w:rsidRPr="00A25D04">
              <w:rPr>
                <w:rStyle w:val="StyleBCAMinuteTextBoldChar"/>
                <w:rFonts w:ascii="Times New Roman" w:eastAsiaTheme="minorHAnsi" w:hAnsi="Times New Roman" w:cs="Times New Roman"/>
                <w:color w:val="000000"/>
                <w:sz w:val="22"/>
                <w:szCs w:val="22"/>
              </w:rPr>
              <w:t xml:space="preserve"> – circulated prior to meeting</w:t>
            </w:r>
          </w:p>
          <w:p w14:paraId="7254C14D" w14:textId="046528BF" w:rsidR="00EB3E5B" w:rsidRPr="00EB3E5B" w:rsidRDefault="00EB3E5B" w:rsidP="00EB3E5B">
            <w:pPr>
              <w:pStyle w:val="Footer"/>
              <w:spacing w:after="0"/>
              <w:rPr>
                <w:rFonts w:eastAsiaTheme="minorHAnsi" w:cs="Times New Roman"/>
                <w:color w:val="000000"/>
                <w:sz w:val="22"/>
                <w:szCs w:val="22"/>
              </w:rPr>
            </w:pPr>
            <w:r>
              <w:rPr>
                <w:rFonts w:eastAsiaTheme="minorHAnsi" w:cs="Times New Roman"/>
                <w:color w:val="000000"/>
                <w:sz w:val="22"/>
                <w:szCs w:val="22"/>
              </w:rPr>
              <w:t xml:space="preserve">The Chair </w:t>
            </w:r>
            <w:r w:rsidR="00426B16">
              <w:rPr>
                <w:rFonts w:eastAsiaTheme="minorHAnsi" w:cs="Times New Roman"/>
                <w:color w:val="000000"/>
                <w:sz w:val="22"/>
                <w:szCs w:val="22"/>
              </w:rPr>
              <w:t xml:space="preserve">not being in attendance it was felt that the leadership required to address would need to be continued at the next meeting with all County Officers reporting on their progress.  It was </w:t>
            </w:r>
            <w:r>
              <w:rPr>
                <w:rFonts w:eastAsiaTheme="minorHAnsi" w:cs="Times New Roman"/>
                <w:color w:val="000000"/>
                <w:sz w:val="22"/>
                <w:szCs w:val="22"/>
              </w:rPr>
              <w:t>further stated that g</w:t>
            </w:r>
            <w:r w:rsidRPr="00EB3E5B">
              <w:rPr>
                <w:rFonts w:eastAsiaTheme="minorHAnsi" w:cs="Times New Roman"/>
                <w:color w:val="000000"/>
                <w:sz w:val="22"/>
                <w:szCs w:val="22"/>
              </w:rPr>
              <w:t xml:space="preserve">oing forward </w:t>
            </w:r>
            <w:r>
              <w:rPr>
                <w:rFonts w:eastAsiaTheme="minorHAnsi" w:cs="Times New Roman"/>
                <w:color w:val="000000"/>
                <w:sz w:val="22"/>
                <w:szCs w:val="22"/>
              </w:rPr>
              <w:t xml:space="preserve">the </w:t>
            </w:r>
            <w:r w:rsidRPr="00EB3E5B">
              <w:rPr>
                <w:rFonts w:eastAsiaTheme="minorHAnsi" w:cs="Times New Roman"/>
                <w:color w:val="000000"/>
                <w:sz w:val="22"/>
                <w:szCs w:val="22"/>
              </w:rPr>
              <w:t xml:space="preserve">County plan is to </w:t>
            </w:r>
            <w:r>
              <w:rPr>
                <w:rFonts w:eastAsiaTheme="minorHAnsi" w:cs="Times New Roman"/>
                <w:color w:val="000000"/>
                <w:sz w:val="22"/>
                <w:szCs w:val="22"/>
              </w:rPr>
              <w:t xml:space="preserve">be </w:t>
            </w:r>
            <w:r w:rsidRPr="00EB3E5B">
              <w:rPr>
                <w:rFonts w:eastAsiaTheme="minorHAnsi" w:cs="Times New Roman"/>
                <w:color w:val="000000"/>
                <w:sz w:val="22"/>
                <w:szCs w:val="22"/>
              </w:rPr>
              <w:t>in place to maintain Current compliance with Accounts and MS1 submissions.</w:t>
            </w:r>
            <w:r>
              <w:rPr>
                <w:rFonts w:eastAsiaTheme="minorHAnsi" w:cs="Times New Roman"/>
                <w:color w:val="000000"/>
                <w:sz w:val="22"/>
                <w:szCs w:val="22"/>
              </w:rPr>
              <w:t xml:space="preserve">  The </w:t>
            </w:r>
            <w:r w:rsidRPr="00EB3E5B">
              <w:rPr>
                <w:rFonts w:eastAsiaTheme="minorHAnsi" w:cs="Times New Roman"/>
                <w:color w:val="000000"/>
                <w:sz w:val="22"/>
                <w:szCs w:val="22"/>
              </w:rPr>
              <w:t>Green items: 2.1, 2.2, 2.3, 2.6, 2.7, Can just be noted?</w:t>
            </w:r>
            <w:r>
              <w:rPr>
                <w:rFonts w:eastAsiaTheme="minorHAnsi" w:cs="Times New Roman"/>
                <w:color w:val="000000"/>
                <w:sz w:val="22"/>
                <w:szCs w:val="22"/>
              </w:rPr>
              <w:t xml:space="preserve">  </w:t>
            </w:r>
            <w:r w:rsidRPr="00EB3E5B">
              <w:rPr>
                <w:rFonts w:eastAsiaTheme="minorHAnsi" w:cs="Times New Roman"/>
                <w:color w:val="000000"/>
                <w:sz w:val="22"/>
                <w:szCs w:val="22"/>
              </w:rPr>
              <w:t>Amber items: 2.1, 2.2, 2.3, 2.5, 2.6 require a brief statement on responsibility (CRO, CTO etc.) and read out actions in Remarks/Evidence Column.</w:t>
            </w:r>
            <w:r>
              <w:rPr>
                <w:rFonts w:eastAsiaTheme="minorHAnsi" w:cs="Times New Roman"/>
                <w:color w:val="000000"/>
                <w:sz w:val="22"/>
                <w:szCs w:val="22"/>
              </w:rPr>
              <w:t xml:space="preserve">  </w:t>
            </w:r>
            <w:r w:rsidRPr="00EB3E5B">
              <w:rPr>
                <w:rFonts w:eastAsiaTheme="minorHAnsi" w:cs="Times New Roman"/>
                <w:color w:val="000000"/>
                <w:sz w:val="22"/>
                <w:szCs w:val="22"/>
              </w:rPr>
              <w:t>Red Items: 2.3, 2.4, 2.5, 2.6, 2.7.</w:t>
            </w:r>
          </w:p>
          <w:p w14:paraId="33D74566" w14:textId="32C668F9" w:rsidR="00C945EB" w:rsidRPr="00C945EB" w:rsidRDefault="00EB3E5B" w:rsidP="00EB3E5B">
            <w:pPr>
              <w:pStyle w:val="Footer"/>
              <w:rPr>
                <w:rStyle w:val="StyleBCAMinuteTextBoldChar"/>
                <w:rFonts w:ascii="Times New Roman" w:eastAsiaTheme="minorHAnsi" w:hAnsi="Times New Roman" w:cs="Times New Roman"/>
                <w:color w:val="000000"/>
                <w:sz w:val="22"/>
                <w:szCs w:val="22"/>
              </w:rPr>
            </w:pPr>
            <w:r w:rsidRPr="00EB3E5B">
              <w:rPr>
                <w:rFonts w:eastAsiaTheme="minorHAnsi" w:cs="Times New Roman"/>
                <w:color w:val="000000"/>
                <w:sz w:val="22"/>
                <w:szCs w:val="22"/>
              </w:rPr>
              <w:t xml:space="preserve">As for Amber items </w:t>
            </w:r>
            <w:r>
              <w:rPr>
                <w:rFonts w:eastAsiaTheme="minorHAnsi" w:cs="Times New Roman"/>
                <w:color w:val="000000"/>
                <w:sz w:val="22"/>
                <w:szCs w:val="22"/>
              </w:rPr>
              <w:t xml:space="preserve">and the </w:t>
            </w:r>
            <w:r w:rsidRPr="00EB3E5B">
              <w:rPr>
                <w:rFonts w:eastAsiaTheme="minorHAnsi" w:cs="Times New Roman"/>
                <w:color w:val="000000"/>
                <w:sz w:val="22"/>
                <w:szCs w:val="22"/>
              </w:rPr>
              <w:t xml:space="preserve">County Chair and Secretary support with monitoring and possibly meetings to help with expediting requirements to turn amber </w:t>
            </w:r>
            <w:r>
              <w:rPr>
                <w:rFonts w:eastAsiaTheme="minorHAnsi" w:cs="Times New Roman"/>
                <w:color w:val="000000"/>
                <w:sz w:val="22"/>
                <w:szCs w:val="22"/>
              </w:rPr>
              <w:t xml:space="preserve">to </w:t>
            </w:r>
            <w:r w:rsidRPr="00EB3E5B">
              <w:rPr>
                <w:rFonts w:eastAsiaTheme="minorHAnsi" w:cs="Times New Roman"/>
                <w:color w:val="000000"/>
                <w:sz w:val="22"/>
                <w:szCs w:val="22"/>
              </w:rPr>
              <w:t>green</w:t>
            </w:r>
            <w:r>
              <w:rPr>
                <w:rFonts w:eastAsiaTheme="minorHAnsi" w:cs="Times New Roman"/>
                <w:color w:val="000000"/>
                <w:sz w:val="22"/>
                <w:szCs w:val="22"/>
              </w:rPr>
              <w:t>.</w:t>
            </w:r>
            <w:r w:rsidR="00C141FB">
              <w:rPr>
                <w:rFonts w:eastAsiaTheme="minorHAnsi" w:cs="Times New Roman"/>
                <w:color w:val="000000"/>
                <w:sz w:val="22"/>
                <w:szCs w:val="22"/>
              </w:rPr>
              <w:t xml:space="preserve">  </w:t>
            </w:r>
            <w:r w:rsidR="00C945EB" w:rsidRPr="00C945EB">
              <w:rPr>
                <w:rFonts w:eastAsiaTheme="minorHAnsi"/>
                <w:color w:val="000000"/>
                <w:sz w:val="22"/>
                <w:szCs w:val="22"/>
              </w:rPr>
              <w:t>With the addition of the RBL OCLO to the Committee the Secretary announced that the County Plan has been amended and issued to include serial appertaining to the role.</w:t>
            </w:r>
          </w:p>
        </w:tc>
        <w:tc>
          <w:tcPr>
            <w:tcW w:w="2159" w:type="dxa"/>
            <w:gridSpan w:val="2"/>
            <w:tcBorders>
              <w:top w:val="single" w:sz="4" w:space="0" w:color="auto"/>
              <w:left w:val="single" w:sz="4" w:space="0" w:color="auto"/>
              <w:bottom w:val="single" w:sz="4" w:space="0" w:color="auto"/>
              <w:right w:val="single" w:sz="4" w:space="0" w:color="auto"/>
            </w:tcBorders>
          </w:tcPr>
          <w:p w14:paraId="43856367" w14:textId="77777777" w:rsidR="00256D3E" w:rsidRDefault="00256D3E">
            <w:pPr>
              <w:pStyle w:val="Header"/>
              <w:tabs>
                <w:tab w:val="clear" w:pos="4153"/>
                <w:tab w:val="clear" w:pos="8306"/>
              </w:tabs>
              <w:rPr>
                <w:rStyle w:val="StyleBCAMinuteTextBoldChar"/>
                <w:rFonts w:ascii="Times New Roman" w:hAnsi="Times New Roman" w:cs="Times New Roman"/>
                <w:sz w:val="22"/>
                <w:szCs w:val="22"/>
              </w:rPr>
            </w:pPr>
          </w:p>
          <w:p w14:paraId="3B72C569" w14:textId="77777777" w:rsidR="0062543A" w:rsidRDefault="0062543A" w:rsidP="00E32EAD">
            <w:pPr>
              <w:pStyle w:val="Header"/>
              <w:tabs>
                <w:tab w:val="clear" w:pos="4153"/>
                <w:tab w:val="clear" w:pos="8306"/>
              </w:tabs>
              <w:spacing w:after="0"/>
              <w:rPr>
                <w:rStyle w:val="StyleBCAMinuteTextBoldChar"/>
                <w:rFonts w:ascii="Times New Roman" w:hAnsi="Times New Roman" w:cs="Times New Roman"/>
                <w:sz w:val="22"/>
                <w:szCs w:val="22"/>
              </w:rPr>
            </w:pPr>
          </w:p>
          <w:p w14:paraId="179F1372"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09F11743"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4A40FEE3"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3B6F9829"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38DBB8FF"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31A161F0"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648E35B1" w14:textId="32E00E46" w:rsidR="001C0489" w:rsidRPr="001C0489" w:rsidRDefault="001C0489" w:rsidP="00E32EAD">
            <w:pPr>
              <w:pStyle w:val="Header"/>
              <w:tabs>
                <w:tab w:val="clear" w:pos="4153"/>
                <w:tab w:val="clear" w:pos="8306"/>
              </w:tabs>
              <w:spacing w:after="0"/>
              <w:rPr>
                <w:rStyle w:val="StyleBCAMinuteTextBoldChar"/>
                <w:rFonts w:ascii="Times New Roman" w:hAnsi="Times New Roman" w:cs="Times New Roman"/>
                <w:sz w:val="22"/>
                <w:szCs w:val="22"/>
              </w:rPr>
            </w:pPr>
          </w:p>
        </w:tc>
      </w:tr>
      <w:tr w:rsidR="00F55D9E" w:rsidRPr="00802463" w14:paraId="66390C8D" w14:textId="77777777" w:rsidTr="00C141FB">
        <w:tc>
          <w:tcPr>
            <w:tcW w:w="712" w:type="dxa"/>
            <w:tcBorders>
              <w:top w:val="single" w:sz="4" w:space="0" w:color="auto"/>
              <w:left w:val="single" w:sz="4" w:space="0" w:color="auto"/>
              <w:bottom w:val="single" w:sz="4" w:space="0" w:color="auto"/>
              <w:right w:val="single" w:sz="4" w:space="0" w:color="auto"/>
            </w:tcBorders>
          </w:tcPr>
          <w:p w14:paraId="271B305A" w14:textId="77777777" w:rsidR="00F55D9E" w:rsidRPr="00802463" w:rsidRDefault="00F55D9E" w:rsidP="00F55D9E">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tcPr>
          <w:p w14:paraId="16FF4AFA" w14:textId="77777777" w:rsidR="00F55D9E" w:rsidRDefault="00F55D9E" w:rsidP="00F55D9E">
            <w:pPr>
              <w:pStyle w:val="Default"/>
              <w:spacing w:after="0"/>
              <w:rPr>
                <w:rStyle w:val="StyleBCAMinuteTextBoldChar"/>
                <w:rFonts w:ascii="Times New Roman" w:hAnsi="Times New Roman" w:cs="Times New Roman"/>
                <w:b/>
                <w:bCs/>
              </w:rPr>
            </w:pPr>
            <w:bookmarkStart w:id="0" w:name="_Hlk174783162"/>
            <w:r>
              <w:rPr>
                <w:rStyle w:val="StyleBCAMinuteTextBoldChar"/>
                <w:rFonts w:ascii="Times New Roman" w:eastAsiaTheme="minorEastAsia" w:hAnsi="Times New Roman" w:cs="Times New Roman"/>
                <w:b/>
                <w:bCs/>
                <w:color w:val="auto"/>
              </w:rPr>
              <w:t>C</w:t>
            </w:r>
            <w:r>
              <w:rPr>
                <w:rStyle w:val="StyleBCAMinuteTextBoldChar"/>
                <w:rFonts w:ascii="Times New Roman" w:hAnsi="Times New Roman" w:cs="Times New Roman"/>
                <w:b/>
                <w:bCs/>
              </w:rPr>
              <w:t>ounty Committee Appointments</w:t>
            </w:r>
          </w:p>
          <w:bookmarkEnd w:id="0"/>
          <w:p w14:paraId="59AC68EC" w14:textId="31EC61B8" w:rsidR="00F55D9E" w:rsidRPr="0065439F" w:rsidRDefault="00134DD0" w:rsidP="00BC6A2C">
            <w:pPr>
              <w:pStyle w:val="SerNoText"/>
              <w:numPr>
                <w:ilvl w:val="0"/>
                <w:numId w:val="13"/>
              </w:numPr>
              <w:spacing w:after="0"/>
              <w:rPr>
                <w:rStyle w:val="StyleBCAMinuteTextBoldChar"/>
                <w:rFonts w:ascii="Times New Roman" w:hAnsi="Times New Roman" w:cs="Times New Roman"/>
                <w:b/>
                <w:bCs/>
                <w:sz w:val="22"/>
                <w:szCs w:val="22"/>
              </w:rPr>
            </w:pPr>
            <w:r w:rsidRPr="0005764F">
              <w:rPr>
                <w:rStyle w:val="StyleBCAMinuteTextBoldChar"/>
                <w:rFonts w:ascii="Times New Roman" w:hAnsi="Times New Roman" w:cs="Times New Roman"/>
                <w:b/>
                <w:bCs/>
                <w:sz w:val="22"/>
                <w:szCs w:val="22"/>
              </w:rPr>
              <w:t xml:space="preserve">RBL </w:t>
            </w:r>
            <w:r w:rsidR="0065439F">
              <w:rPr>
                <w:rStyle w:val="StyleBCAMinuteTextBoldChar"/>
                <w:rFonts w:ascii="Times New Roman" w:hAnsi="Times New Roman" w:cs="Times New Roman"/>
                <w:b/>
                <w:bCs/>
                <w:sz w:val="22"/>
                <w:szCs w:val="22"/>
              </w:rPr>
              <w:t xml:space="preserve">Oxfordshire </w:t>
            </w:r>
            <w:r w:rsidRPr="0005764F">
              <w:rPr>
                <w:rStyle w:val="StyleBCAMinuteTextBoldChar"/>
                <w:rFonts w:ascii="Times New Roman" w:hAnsi="Times New Roman" w:cs="Times New Roman"/>
                <w:b/>
                <w:bCs/>
                <w:sz w:val="22"/>
                <w:szCs w:val="22"/>
              </w:rPr>
              <w:t>Club Liaison Role</w:t>
            </w:r>
            <w:r w:rsidR="0065439F">
              <w:rPr>
                <w:rStyle w:val="StyleBCAMinuteTextBoldChar"/>
                <w:rFonts w:ascii="Times New Roman" w:hAnsi="Times New Roman" w:cs="Times New Roman"/>
                <w:b/>
                <w:bCs/>
                <w:sz w:val="22"/>
                <w:szCs w:val="22"/>
              </w:rPr>
              <w:t xml:space="preserve"> (OCLO)</w:t>
            </w:r>
            <w:r>
              <w:rPr>
                <w:rStyle w:val="StyleBCAMinuteTextBoldChar"/>
                <w:rFonts w:ascii="Times New Roman" w:hAnsi="Times New Roman" w:cs="Times New Roman"/>
                <w:sz w:val="22"/>
                <w:szCs w:val="22"/>
              </w:rPr>
              <w:t xml:space="preserve"> – </w:t>
            </w:r>
            <w:r w:rsidR="0065439F" w:rsidRPr="0065439F">
              <w:rPr>
                <w:rStyle w:val="StyleBCAMinuteTextBoldChar"/>
                <w:rFonts w:ascii="Times New Roman" w:hAnsi="Times New Roman" w:cs="Times New Roman"/>
                <w:sz w:val="22"/>
                <w:szCs w:val="22"/>
              </w:rPr>
              <w:t xml:space="preserve">Mr Brian Barrett </w:t>
            </w:r>
            <w:r w:rsidR="00C141FB">
              <w:rPr>
                <w:rStyle w:val="StyleBCAMinuteTextBoldChar"/>
                <w:rFonts w:ascii="Times New Roman" w:hAnsi="Times New Roman" w:cs="Times New Roman"/>
                <w:sz w:val="22"/>
                <w:szCs w:val="22"/>
              </w:rPr>
              <w:t>resigned</w:t>
            </w:r>
            <w:r w:rsidR="0065439F">
              <w:rPr>
                <w:rStyle w:val="StyleBCAMinuteTextBoldChar"/>
                <w:rFonts w:ascii="Times New Roman" w:hAnsi="Times New Roman" w:cs="Times New Roman"/>
                <w:sz w:val="22"/>
                <w:szCs w:val="22"/>
              </w:rPr>
              <w:t xml:space="preserve"> from County Committee and the OCLO position.</w:t>
            </w:r>
          </w:p>
          <w:p w14:paraId="591AAA5C" w14:textId="5E2E8A04" w:rsidR="0065439F" w:rsidRPr="0065439F" w:rsidRDefault="0065439F" w:rsidP="00BC6A2C">
            <w:pPr>
              <w:pStyle w:val="SerNoText"/>
              <w:numPr>
                <w:ilvl w:val="0"/>
                <w:numId w:val="13"/>
              </w:numPr>
              <w:spacing w:after="0"/>
              <w:rPr>
                <w:rStyle w:val="StyleBCAMinuteTextBoldChar"/>
                <w:rFonts w:ascii="Times New Roman" w:hAnsi="Times New Roman" w:cs="Times New Roman"/>
                <w:b/>
                <w:bCs/>
                <w:sz w:val="22"/>
                <w:szCs w:val="22"/>
              </w:rPr>
            </w:pPr>
            <w:r w:rsidRPr="0065439F">
              <w:rPr>
                <w:rStyle w:val="StyleBCAMinuteTextBoldChar"/>
                <w:rFonts w:ascii="Times New Roman" w:hAnsi="Times New Roman" w:cs="Times New Roman"/>
                <w:b/>
                <w:bCs/>
                <w:sz w:val="22"/>
                <w:szCs w:val="22"/>
              </w:rPr>
              <w:t>CCSC Role</w:t>
            </w:r>
            <w:r>
              <w:rPr>
                <w:rStyle w:val="StyleBCAMinuteTextBoldChar"/>
                <w:rFonts w:ascii="Times New Roman" w:hAnsi="Times New Roman" w:cs="Times New Roman"/>
                <w:b/>
                <w:bCs/>
                <w:sz w:val="22"/>
                <w:szCs w:val="22"/>
              </w:rPr>
              <w:t xml:space="preserve"> </w:t>
            </w:r>
            <w:r>
              <w:rPr>
                <w:rStyle w:val="StyleBCAMinuteTextBoldChar"/>
                <w:rFonts w:ascii="Times New Roman" w:hAnsi="Times New Roman" w:cs="Times New Roman"/>
                <w:b/>
                <w:bCs/>
              </w:rPr>
              <w:t xml:space="preserve">– </w:t>
            </w:r>
            <w:r w:rsidRPr="0065439F">
              <w:rPr>
                <w:rStyle w:val="StyleBCAMinuteTextBoldChar"/>
                <w:rFonts w:ascii="Times New Roman" w:hAnsi="Times New Roman" w:cs="Times New Roman"/>
                <w:sz w:val="22"/>
                <w:szCs w:val="22"/>
              </w:rPr>
              <w:t xml:space="preserve">Mrs Yona Barrett </w:t>
            </w:r>
            <w:r w:rsidR="00C141FB" w:rsidRPr="0065439F">
              <w:rPr>
                <w:rStyle w:val="StyleBCAMinuteTextBoldChar"/>
                <w:rFonts w:ascii="Times New Roman" w:hAnsi="Times New Roman" w:cs="Times New Roman"/>
                <w:sz w:val="22"/>
                <w:szCs w:val="22"/>
              </w:rPr>
              <w:t>resigned</w:t>
            </w:r>
            <w:r w:rsidRPr="0065439F">
              <w:rPr>
                <w:rStyle w:val="StyleBCAMinuteTextBoldChar"/>
                <w:rFonts w:ascii="Times New Roman" w:hAnsi="Times New Roman" w:cs="Times New Roman"/>
                <w:sz w:val="22"/>
                <w:szCs w:val="22"/>
              </w:rPr>
              <w:t xml:space="preserve"> from County Committee and the CCSC position.</w:t>
            </w:r>
          </w:p>
        </w:tc>
        <w:tc>
          <w:tcPr>
            <w:tcW w:w="2159" w:type="dxa"/>
            <w:gridSpan w:val="2"/>
            <w:tcBorders>
              <w:top w:val="single" w:sz="4" w:space="0" w:color="auto"/>
              <w:left w:val="single" w:sz="4" w:space="0" w:color="auto"/>
              <w:bottom w:val="single" w:sz="4" w:space="0" w:color="auto"/>
              <w:right w:val="single" w:sz="4" w:space="0" w:color="auto"/>
            </w:tcBorders>
          </w:tcPr>
          <w:p w14:paraId="39AC2E23" w14:textId="77777777" w:rsidR="007C4561" w:rsidRDefault="007C4561" w:rsidP="00F55D9E">
            <w:pPr>
              <w:pStyle w:val="Header"/>
              <w:tabs>
                <w:tab w:val="clear" w:pos="4153"/>
                <w:tab w:val="clear" w:pos="8306"/>
              </w:tabs>
            </w:pPr>
          </w:p>
          <w:p w14:paraId="6F067811" w14:textId="0749DA89" w:rsidR="007C4561" w:rsidRPr="007C4561" w:rsidRDefault="007C4561" w:rsidP="00F55D9E">
            <w:pPr>
              <w:pStyle w:val="Header"/>
              <w:tabs>
                <w:tab w:val="clear" w:pos="4153"/>
                <w:tab w:val="clear" w:pos="8306"/>
              </w:tabs>
              <w:rPr>
                <w:rFonts w:cs="Times New Roman"/>
                <w:sz w:val="22"/>
                <w:szCs w:val="22"/>
              </w:rPr>
            </w:pPr>
          </w:p>
        </w:tc>
      </w:tr>
      <w:tr w:rsidR="00972F30" w:rsidRPr="00802463" w14:paraId="1221FE60" w14:textId="77777777" w:rsidTr="00C141FB">
        <w:tc>
          <w:tcPr>
            <w:tcW w:w="712" w:type="dxa"/>
            <w:tcBorders>
              <w:top w:val="single" w:sz="4" w:space="0" w:color="auto"/>
              <w:left w:val="single" w:sz="4" w:space="0" w:color="auto"/>
              <w:bottom w:val="single" w:sz="4" w:space="0" w:color="auto"/>
              <w:right w:val="single" w:sz="4" w:space="0" w:color="auto"/>
            </w:tcBorders>
          </w:tcPr>
          <w:p w14:paraId="175A71C4"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7876" w:type="dxa"/>
            <w:tcBorders>
              <w:top w:val="single" w:sz="4" w:space="0" w:color="auto"/>
              <w:left w:val="single" w:sz="4" w:space="0" w:color="auto"/>
              <w:bottom w:val="single" w:sz="4" w:space="0" w:color="auto"/>
              <w:right w:val="single" w:sz="4" w:space="0" w:color="auto"/>
            </w:tcBorders>
          </w:tcPr>
          <w:p w14:paraId="6A1296F4" w14:textId="3D308DEF" w:rsidR="006F7BA8" w:rsidRPr="00C141FB" w:rsidRDefault="00E32D7D" w:rsidP="00C141FB">
            <w:pPr>
              <w:pStyle w:val="Default"/>
              <w:spacing w:after="0"/>
              <w:rPr>
                <w:rStyle w:val="StyleBCAMinuteTextBoldChar"/>
                <w:rFonts w:ascii="Times New Roman" w:eastAsiaTheme="minorEastAsia" w:hAnsi="Times New Roman" w:cs="Times New Roman"/>
                <w:color w:val="auto"/>
              </w:rPr>
            </w:pPr>
            <w:r w:rsidRPr="00092DA1">
              <w:rPr>
                <w:rStyle w:val="StyleBCAMinuteTextBoldChar"/>
                <w:rFonts w:ascii="Times New Roman" w:eastAsiaTheme="minorEastAsia" w:hAnsi="Times New Roman" w:cs="Times New Roman"/>
                <w:b/>
                <w:bCs/>
                <w:color w:val="auto"/>
              </w:rPr>
              <w:t>Treasurers Report</w:t>
            </w:r>
            <w:r w:rsidR="00A7603C" w:rsidRPr="00092DA1">
              <w:rPr>
                <w:rStyle w:val="StyleBCAMinuteTextBoldChar"/>
                <w:rFonts w:ascii="Times New Roman" w:eastAsiaTheme="minorEastAsia" w:hAnsi="Times New Roman" w:cs="Times New Roman"/>
                <w:color w:val="auto"/>
              </w:rPr>
              <w:t xml:space="preserve"> – circulated prior to meeting.</w:t>
            </w:r>
          </w:p>
          <w:p w14:paraId="1E6C1EAA" w14:textId="77777777" w:rsidR="006F7BA8" w:rsidRPr="00814CA6" w:rsidRDefault="006F7BA8" w:rsidP="006F7BA8">
            <w:pPr>
              <w:spacing w:after="0"/>
              <w:rPr>
                <w:rStyle w:val="StyleBCAMinuteTextBoldChar"/>
                <w:rFonts w:ascii="Times New Roman" w:hAnsi="Times New Roman" w:cs="Times New Roman"/>
                <w:sz w:val="22"/>
                <w:szCs w:val="22"/>
              </w:rPr>
            </w:pPr>
            <w:r w:rsidRPr="00814CA6">
              <w:rPr>
                <w:rStyle w:val="StyleBCAMinuteTextBoldChar"/>
                <w:rFonts w:ascii="Times New Roman" w:hAnsi="Times New Roman" w:cs="Times New Roman"/>
                <w:sz w:val="22"/>
                <w:szCs w:val="22"/>
              </w:rPr>
              <w:t xml:space="preserve">The Treasurer </w:t>
            </w:r>
            <w:r w:rsidR="00814CA6" w:rsidRPr="00814CA6">
              <w:rPr>
                <w:rStyle w:val="StyleBCAMinuteTextBoldChar"/>
                <w:rFonts w:ascii="Times New Roman" w:hAnsi="Times New Roman" w:cs="Times New Roman"/>
                <w:sz w:val="22"/>
                <w:szCs w:val="22"/>
              </w:rPr>
              <w:t>confirmed to the Committee that the Fund Balances wef 05 Apr 25 are:</w:t>
            </w:r>
          </w:p>
          <w:p w14:paraId="3E79FF1E" w14:textId="77777777" w:rsidR="00814CA6" w:rsidRPr="00814CA6" w:rsidRDefault="00814CA6" w:rsidP="006F7BA8">
            <w:pPr>
              <w:spacing w:after="0"/>
              <w:rPr>
                <w:rStyle w:val="StyleBCAMinuteTextBoldChar"/>
                <w:rFonts w:ascii="Times New Roman" w:hAnsi="Times New Roman" w:cs="Times New Roman"/>
                <w:sz w:val="22"/>
                <w:szCs w:val="22"/>
              </w:rPr>
            </w:pPr>
          </w:p>
          <w:p w14:paraId="5C6579DE" w14:textId="5BD64012" w:rsidR="00814CA6" w:rsidRDefault="00814CA6" w:rsidP="00814CA6">
            <w:pPr>
              <w:spacing w:after="0"/>
              <w:ind w:left="720"/>
              <w:rPr>
                <w:rStyle w:val="StyleBCAMinuteTextBoldChar"/>
              </w:rPr>
            </w:pPr>
            <w:r w:rsidRPr="00814CA6">
              <w:rPr>
                <w:rStyle w:val="StyleBCAMinuteTextBoldChar"/>
                <w:rFonts w:ascii="Times New Roman" w:hAnsi="Times New Roman" w:cs="Times New Roman"/>
                <w:sz w:val="22"/>
                <w:szCs w:val="22"/>
              </w:rPr>
              <w:t>General</w:t>
            </w:r>
            <w:r>
              <w:rPr>
                <w:rStyle w:val="StyleBCAMinuteTextBoldChar"/>
                <w:rFonts w:ascii="Times New Roman" w:hAnsi="Times New Roman" w:cs="Times New Roman"/>
                <w:sz w:val="22"/>
                <w:szCs w:val="22"/>
              </w:rPr>
              <w:t xml:space="preserve"> </w:t>
            </w:r>
            <w:r>
              <w:rPr>
                <w:rStyle w:val="StyleBCAMinuteTextBoldChar"/>
              </w:rPr>
              <w:t xml:space="preserve">  </w:t>
            </w:r>
            <w:r w:rsidR="000A062F">
              <w:rPr>
                <w:rStyle w:val="StyleBCAMinuteTextBoldChar"/>
              </w:rPr>
              <w:t xml:space="preserve">  </w:t>
            </w:r>
            <w:r>
              <w:rPr>
                <w:rStyle w:val="StyleBCAMinuteTextBoldChar"/>
              </w:rPr>
              <w:t xml:space="preserve">                                                 £6027.83</w:t>
            </w:r>
          </w:p>
          <w:p w14:paraId="1066B34F" w14:textId="49B034EF" w:rsidR="00814CA6" w:rsidRDefault="00814CA6" w:rsidP="00814CA6">
            <w:pPr>
              <w:spacing w:after="0"/>
              <w:ind w:left="720"/>
              <w:rPr>
                <w:rStyle w:val="StyleBCAMinuteTextBoldChar"/>
              </w:rPr>
            </w:pPr>
            <w:r>
              <w:rPr>
                <w:rStyle w:val="StyleBCAMinuteTextBoldChar"/>
              </w:rPr>
              <w:t>Welfare Fund                                             £3243.36</w:t>
            </w:r>
          </w:p>
          <w:p w14:paraId="738A98E4" w14:textId="29ED3DEF" w:rsidR="00814CA6" w:rsidRDefault="00814CA6" w:rsidP="00814CA6">
            <w:pPr>
              <w:spacing w:after="0"/>
              <w:ind w:left="720"/>
              <w:rPr>
                <w:rStyle w:val="StyleBCAMinuteTextBoldChar"/>
              </w:rPr>
            </w:pPr>
            <w:r>
              <w:rPr>
                <w:rStyle w:val="StyleBCAMinuteTextBoldChar"/>
              </w:rPr>
              <w:t>Earmarked Funds                                      £89344.40</w:t>
            </w:r>
          </w:p>
          <w:p w14:paraId="469DB21D" w14:textId="7C329FFC" w:rsidR="00814CA6" w:rsidRDefault="00814CA6" w:rsidP="00814CA6">
            <w:pPr>
              <w:spacing w:after="0"/>
              <w:ind w:left="720"/>
              <w:rPr>
                <w:rStyle w:val="StyleBCAMinuteTextBoldChar"/>
                <w:b/>
                <w:bCs/>
              </w:rPr>
            </w:pPr>
            <w:r>
              <w:rPr>
                <w:rStyle w:val="StyleBCAMinuteTextBoldChar"/>
                <w:b/>
                <w:bCs/>
              </w:rPr>
              <w:t>To</w:t>
            </w:r>
            <w:r w:rsidR="00C141FB">
              <w:rPr>
                <w:rStyle w:val="StyleBCAMinuteTextBoldChar"/>
                <w:b/>
                <w:bCs/>
              </w:rPr>
              <w:t>t</w:t>
            </w:r>
            <w:r>
              <w:rPr>
                <w:rStyle w:val="StyleBCAMinuteTextBoldChar"/>
                <w:b/>
                <w:bCs/>
              </w:rPr>
              <w:t>al                                                          £98615.59</w:t>
            </w:r>
          </w:p>
          <w:p w14:paraId="22130E4F" w14:textId="77777777" w:rsidR="00814CA6" w:rsidRDefault="00814CA6" w:rsidP="00814CA6">
            <w:pPr>
              <w:spacing w:after="0"/>
              <w:ind w:left="720"/>
              <w:rPr>
                <w:rStyle w:val="StyleBCAMinuteTextBoldChar"/>
                <w:b/>
                <w:bCs/>
              </w:rPr>
            </w:pPr>
          </w:p>
          <w:p w14:paraId="51341462" w14:textId="22CD24FD" w:rsidR="00814CA6" w:rsidRPr="00814CA6" w:rsidRDefault="00814CA6" w:rsidP="00814CA6">
            <w:pPr>
              <w:spacing w:after="0"/>
              <w:rPr>
                <w:rFonts w:ascii="Arial" w:hAnsi="Arial" w:cs="Arial"/>
                <w:b/>
                <w:bCs/>
              </w:rPr>
            </w:pPr>
            <w:r w:rsidRPr="00814CA6">
              <w:rPr>
                <w:rFonts w:ascii="Arial" w:hAnsi="Arial" w:cs="Arial"/>
                <w:b/>
                <w:bCs/>
              </w:rPr>
              <w:t>Comments on Accounts</w:t>
            </w:r>
          </w:p>
          <w:p w14:paraId="28A0C239" w14:textId="2D5DFFBB" w:rsidR="00814CA6" w:rsidRPr="00814CA6" w:rsidRDefault="00814CA6" w:rsidP="00814CA6">
            <w:pPr>
              <w:pStyle w:val="ListParagraph"/>
              <w:numPr>
                <w:ilvl w:val="0"/>
                <w:numId w:val="21"/>
              </w:numPr>
              <w:spacing w:after="0"/>
              <w:rPr>
                <w:rFonts w:cs="Times New Roman"/>
                <w:sz w:val="22"/>
                <w:szCs w:val="22"/>
              </w:rPr>
            </w:pPr>
            <w:r w:rsidRPr="00814CA6">
              <w:rPr>
                <w:rFonts w:cs="Times New Roman"/>
                <w:sz w:val="22"/>
                <w:szCs w:val="22"/>
              </w:rPr>
              <w:t>Ramsden Branch funds are held within the County account as an Earmarked Fund</w:t>
            </w:r>
          </w:p>
          <w:p w14:paraId="44C56F7E" w14:textId="77777777" w:rsidR="00814CA6" w:rsidRPr="00814CA6" w:rsidRDefault="00814CA6" w:rsidP="00814CA6">
            <w:pPr>
              <w:pStyle w:val="ListParagraph"/>
              <w:numPr>
                <w:ilvl w:val="0"/>
                <w:numId w:val="21"/>
              </w:numPr>
              <w:spacing w:after="0"/>
              <w:rPr>
                <w:rFonts w:cs="Times New Roman"/>
                <w:sz w:val="22"/>
                <w:szCs w:val="22"/>
              </w:rPr>
            </w:pPr>
            <w:r w:rsidRPr="00814CA6">
              <w:rPr>
                <w:rFonts w:cs="Times New Roman"/>
                <w:sz w:val="22"/>
                <w:szCs w:val="22"/>
              </w:rPr>
              <w:t>Kidmore End – Funds to be distributed in accordance with previous County direction. Residual Legacy to either transfer to Poppy Appeal or County Welfare Fund</w:t>
            </w:r>
          </w:p>
          <w:p w14:paraId="4D77F521" w14:textId="77777777" w:rsidR="00814CA6" w:rsidRPr="00814CA6" w:rsidRDefault="00814CA6" w:rsidP="00814CA6">
            <w:pPr>
              <w:pStyle w:val="ListParagraph"/>
              <w:numPr>
                <w:ilvl w:val="0"/>
                <w:numId w:val="21"/>
              </w:numPr>
              <w:spacing w:after="0"/>
              <w:rPr>
                <w:rFonts w:cs="Times New Roman"/>
                <w:sz w:val="22"/>
                <w:szCs w:val="22"/>
              </w:rPr>
            </w:pPr>
            <w:r w:rsidRPr="00814CA6">
              <w:rPr>
                <w:rFonts w:cs="Times New Roman"/>
                <w:sz w:val="22"/>
                <w:szCs w:val="22"/>
              </w:rPr>
              <w:t>The Carterton BFI has been returned to the Branch</w:t>
            </w:r>
          </w:p>
          <w:p w14:paraId="03E593FB" w14:textId="012DCBFD" w:rsidR="00814CA6" w:rsidRDefault="00814CA6" w:rsidP="00814CA6">
            <w:pPr>
              <w:pStyle w:val="ListParagraph"/>
              <w:numPr>
                <w:ilvl w:val="0"/>
                <w:numId w:val="21"/>
              </w:numPr>
              <w:spacing w:after="0"/>
              <w:rPr>
                <w:rFonts w:cs="Times New Roman"/>
                <w:sz w:val="22"/>
                <w:szCs w:val="22"/>
              </w:rPr>
            </w:pPr>
            <w:r w:rsidRPr="00814CA6">
              <w:rPr>
                <w:rFonts w:cs="Times New Roman"/>
                <w:sz w:val="22"/>
                <w:szCs w:val="22"/>
              </w:rPr>
              <w:t>Bix Funds have been received – CSB status to be confirmed by County Committee</w:t>
            </w:r>
            <w:r w:rsidR="008719F2">
              <w:rPr>
                <w:rFonts w:cs="Times New Roman"/>
                <w:sz w:val="22"/>
                <w:szCs w:val="22"/>
              </w:rPr>
              <w:t xml:space="preserve">.  </w:t>
            </w:r>
          </w:p>
          <w:p w14:paraId="2E0531A5" w14:textId="5B6FB8F3" w:rsidR="008719F2" w:rsidRDefault="008719F2" w:rsidP="008719F2">
            <w:pPr>
              <w:pStyle w:val="ListParagraph"/>
              <w:spacing w:after="0"/>
              <w:rPr>
                <w:rFonts w:cs="Times New Roman"/>
                <w:sz w:val="22"/>
                <w:szCs w:val="22"/>
              </w:rPr>
            </w:pPr>
            <w:r w:rsidRPr="008719F2">
              <w:rPr>
                <w:rFonts w:cs="Times New Roman"/>
                <w:b/>
                <w:bCs/>
                <w:sz w:val="22"/>
                <w:szCs w:val="22"/>
              </w:rPr>
              <w:t>Proposed:</w:t>
            </w:r>
            <w:r>
              <w:rPr>
                <w:rFonts w:cs="Times New Roman"/>
                <w:sz w:val="22"/>
                <w:szCs w:val="22"/>
              </w:rPr>
              <w:t xml:space="preserve">  Adrew Bowes</w:t>
            </w:r>
          </w:p>
          <w:p w14:paraId="5C8F9AAF" w14:textId="62952195" w:rsidR="008719F2" w:rsidRDefault="008719F2" w:rsidP="008719F2">
            <w:pPr>
              <w:pStyle w:val="ListParagraph"/>
              <w:spacing w:after="0"/>
              <w:rPr>
                <w:rFonts w:cs="Times New Roman"/>
                <w:sz w:val="22"/>
                <w:szCs w:val="22"/>
              </w:rPr>
            </w:pPr>
            <w:r w:rsidRPr="008719F2">
              <w:rPr>
                <w:rFonts w:cs="Times New Roman"/>
                <w:b/>
                <w:bCs/>
                <w:sz w:val="22"/>
                <w:szCs w:val="22"/>
              </w:rPr>
              <w:t>Seconded:</w:t>
            </w:r>
            <w:r>
              <w:rPr>
                <w:rFonts w:cs="Times New Roman"/>
                <w:sz w:val="22"/>
                <w:szCs w:val="22"/>
              </w:rPr>
              <w:t xml:space="preserve"> Tjark Andrews</w:t>
            </w:r>
          </w:p>
          <w:p w14:paraId="5131E5B6" w14:textId="5EA81828" w:rsidR="008719F2" w:rsidRDefault="008719F2" w:rsidP="008719F2">
            <w:pPr>
              <w:pStyle w:val="ListParagraph"/>
              <w:spacing w:after="0"/>
              <w:rPr>
                <w:rFonts w:cs="Times New Roman"/>
                <w:sz w:val="22"/>
                <w:szCs w:val="22"/>
              </w:rPr>
            </w:pPr>
            <w:r w:rsidRPr="000E2575">
              <w:rPr>
                <w:rFonts w:cs="Times New Roman"/>
                <w:sz w:val="22"/>
                <w:szCs w:val="22"/>
              </w:rPr>
              <w:t>The vote was carried unanimously</w:t>
            </w:r>
          </w:p>
          <w:p w14:paraId="0C8FB98E" w14:textId="13F2A09E" w:rsidR="008719F2" w:rsidRPr="00814CA6" w:rsidRDefault="008719F2" w:rsidP="008719F2">
            <w:pPr>
              <w:pStyle w:val="ListParagraph"/>
              <w:spacing w:after="0"/>
              <w:rPr>
                <w:rFonts w:cs="Times New Roman"/>
                <w:sz w:val="22"/>
                <w:szCs w:val="22"/>
              </w:rPr>
            </w:pPr>
            <w:r>
              <w:rPr>
                <w:rFonts w:cs="Times New Roman"/>
                <w:sz w:val="22"/>
                <w:szCs w:val="22"/>
              </w:rPr>
              <w:t>The MEO/Chair and Treasurer are to prepare the MS5 for approval by the MC Committee.</w:t>
            </w:r>
          </w:p>
          <w:p w14:paraId="7C3B68CB" w14:textId="77777777" w:rsidR="00814CA6" w:rsidRPr="00814CA6" w:rsidRDefault="00814CA6" w:rsidP="00814CA6">
            <w:pPr>
              <w:pStyle w:val="ListParagraph"/>
              <w:numPr>
                <w:ilvl w:val="0"/>
                <w:numId w:val="21"/>
              </w:numPr>
              <w:spacing w:after="0"/>
              <w:rPr>
                <w:rFonts w:cs="Times New Roman"/>
                <w:sz w:val="22"/>
                <w:szCs w:val="22"/>
              </w:rPr>
            </w:pPr>
            <w:r w:rsidRPr="00814CA6">
              <w:rPr>
                <w:rFonts w:cs="Times New Roman"/>
                <w:sz w:val="22"/>
                <w:szCs w:val="22"/>
              </w:rPr>
              <w:lastRenderedPageBreak/>
              <w:t>All Branches with Status changes have 2025 Accounts and Nil balance evidence prepared in MAP to support the end of Membership Financial Year processes.</w:t>
            </w:r>
          </w:p>
          <w:p w14:paraId="42793637" w14:textId="77777777" w:rsidR="00814CA6" w:rsidRPr="00814CA6" w:rsidRDefault="00814CA6" w:rsidP="00814CA6">
            <w:pPr>
              <w:pStyle w:val="ListParagraph"/>
              <w:numPr>
                <w:ilvl w:val="0"/>
                <w:numId w:val="21"/>
              </w:numPr>
              <w:spacing w:after="0"/>
              <w:rPr>
                <w:rFonts w:cs="Times New Roman"/>
                <w:sz w:val="22"/>
                <w:szCs w:val="22"/>
              </w:rPr>
            </w:pPr>
            <w:r w:rsidRPr="00814CA6">
              <w:rPr>
                <w:rFonts w:cs="Times New Roman"/>
                <w:sz w:val="22"/>
                <w:szCs w:val="22"/>
              </w:rPr>
              <w:t>The County Bank signatories have been adjusted.</w:t>
            </w:r>
          </w:p>
          <w:p w14:paraId="03CB2D78" w14:textId="3E9F1A26" w:rsidR="00814CA6" w:rsidRPr="00814CA6" w:rsidRDefault="00814CA6" w:rsidP="00814CA6">
            <w:pPr>
              <w:pStyle w:val="ListParagraph"/>
              <w:numPr>
                <w:ilvl w:val="0"/>
                <w:numId w:val="21"/>
              </w:numPr>
              <w:spacing w:after="0"/>
              <w:rPr>
                <w:rStyle w:val="StyleBCAMinuteTextBoldChar"/>
              </w:rPr>
            </w:pPr>
            <w:r w:rsidRPr="00814CA6">
              <w:rPr>
                <w:rFonts w:cs="Times New Roman"/>
                <w:sz w:val="22"/>
                <w:szCs w:val="22"/>
              </w:rPr>
              <w:t>Slight delay in County Chairman authorising payments – alternate signatory used – all outstanding payments shown on reconciliation now paid.</w:t>
            </w:r>
          </w:p>
        </w:tc>
        <w:tc>
          <w:tcPr>
            <w:tcW w:w="2159" w:type="dxa"/>
            <w:gridSpan w:val="2"/>
            <w:tcBorders>
              <w:top w:val="single" w:sz="4" w:space="0" w:color="auto"/>
              <w:left w:val="single" w:sz="4" w:space="0" w:color="auto"/>
              <w:bottom w:val="single" w:sz="4" w:space="0" w:color="auto"/>
              <w:right w:val="single" w:sz="4" w:space="0" w:color="auto"/>
            </w:tcBorders>
          </w:tcPr>
          <w:p w14:paraId="13EC9034" w14:textId="77777777" w:rsidR="00DD0136" w:rsidRDefault="00DD0136">
            <w:pPr>
              <w:pStyle w:val="Header"/>
              <w:tabs>
                <w:tab w:val="clear" w:pos="4153"/>
                <w:tab w:val="clear" w:pos="8306"/>
              </w:tabs>
              <w:rPr>
                <w:rFonts w:cs="Times New Roman"/>
                <w:sz w:val="22"/>
                <w:szCs w:val="22"/>
              </w:rPr>
            </w:pPr>
          </w:p>
          <w:p w14:paraId="377BBBC0" w14:textId="77777777" w:rsidR="008719F2" w:rsidRDefault="008719F2">
            <w:pPr>
              <w:pStyle w:val="Header"/>
              <w:tabs>
                <w:tab w:val="clear" w:pos="4153"/>
                <w:tab w:val="clear" w:pos="8306"/>
              </w:tabs>
              <w:rPr>
                <w:rFonts w:cs="Times New Roman"/>
                <w:sz w:val="22"/>
                <w:szCs w:val="22"/>
              </w:rPr>
            </w:pPr>
          </w:p>
          <w:p w14:paraId="16A3766D" w14:textId="77777777" w:rsidR="008719F2" w:rsidRDefault="008719F2">
            <w:pPr>
              <w:pStyle w:val="Header"/>
              <w:tabs>
                <w:tab w:val="clear" w:pos="4153"/>
                <w:tab w:val="clear" w:pos="8306"/>
              </w:tabs>
              <w:rPr>
                <w:rFonts w:cs="Times New Roman"/>
                <w:sz w:val="22"/>
                <w:szCs w:val="22"/>
              </w:rPr>
            </w:pPr>
          </w:p>
          <w:p w14:paraId="421CD8F0" w14:textId="77777777" w:rsidR="008719F2" w:rsidRDefault="008719F2">
            <w:pPr>
              <w:pStyle w:val="Header"/>
              <w:tabs>
                <w:tab w:val="clear" w:pos="4153"/>
                <w:tab w:val="clear" w:pos="8306"/>
              </w:tabs>
              <w:rPr>
                <w:rFonts w:cs="Times New Roman"/>
                <w:sz w:val="22"/>
                <w:szCs w:val="22"/>
              </w:rPr>
            </w:pPr>
          </w:p>
          <w:p w14:paraId="15AB71B4" w14:textId="77777777" w:rsidR="008719F2" w:rsidRDefault="008719F2">
            <w:pPr>
              <w:pStyle w:val="Header"/>
              <w:tabs>
                <w:tab w:val="clear" w:pos="4153"/>
                <w:tab w:val="clear" w:pos="8306"/>
              </w:tabs>
              <w:rPr>
                <w:rFonts w:cs="Times New Roman"/>
                <w:sz w:val="22"/>
                <w:szCs w:val="22"/>
              </w:rPr>
            </w:pPr>
          </w:p>
          <w:p w14:paraId="41450A07" w14:textId="77777777" w:rsidR="008719F2" w:rsidRDefault="008719F2">
            <w:pPr>
              <w:pStyle w:val="Header"/>
              <w:tabs>
                <w:tab w:val="clear" w:pos="4153"/>
                <w:tab w:val="clear" w:pos="8306"/>
              </w:tabs>
              <w:rPr>
                <w:rFonts w:cs="Times New Roman"/>
                <w:sz w:val="22"/>
                <w:szCs w:val="22"/>
              </w:rPr>
            </w:pPr>
          </w:p>
          <w:p w14:paraId="2C646EF7" w14:textId="77777777" w:rsidR="008719F2" w:rsidRDefault="008719F2">
            <w:pPr>
              <w:pStyle w:val="Header"/>
              <w:tabs>
                <w:tab w:val="clear" w:pos="4153"/>
                <w:tab w:val="clear" w:pos="8306"/>
              </w:tabs>
              <w:rPr>
                <w:rFonts w:cs="Times New Roman"/>
                <w:sz w:val="22"/>
                <w:szCs w:val="22"/>
              </w:rPr>
            </w:pPr>
          </w:p>
          <w:p w14:paraId="737AAC97" w14:textId="77777777" w:rsidR="008719F2" w:rsidRDefault="008719F2">
            <w:pPr>
              <w:pStyle w:val="Header"/>
              <w:tabs>
                <w:tab w:val="clear" w:pos="4153"/>
                <w:tab w:val="clear" w:pos="8306"/>
              </w:tabs>
              <w:rPr>
                <w:rFonts w:cs="Times New Roman"/>
                <w:sz w:val="22"/>
                <w:szCs w:val="22"/>
              </w:rPr>
            </w:pPr>
          </w:p>
          <w:p w14:paraId="4F50AFEC" w14:textId="77777777" w:rsidR="008719F2" w:rsidRDefault="008719F2">
            <w:pPr>
              <w:pStyle w:val="Header"/>
              <w:tabs>
                <w:tab w:val="clear" w:pos="4153"/>
                <w:tab w:val="clear" w:pos="8306"/>
              </w:tabs>
              <w:rPr>
                <w:rFonts w:cs="Times New Roman"/>
                <w:sz w:val="22"/>
                <w:szCs w:val="22"/>
              </w:rPr>
            </w:pPr>
          </w:p>
          <w:p w14:paraId="0D9C4CB9" w14:textId="77777777" w:rsidR="008719F2" w:rsidRDefault="008719F2">
            <w:pPr>
              <w:pStyle w:val="Header"/>
              <w:tabs>
                <w:tab w:val="clear" w:pos="4153"/>
                <w:tab w:val="clear" w:pos="8306"/>
              </w:tabs>
              <w:rPr>
                <w:rFonts w:cs="Times New Roman"/>
                <w:sz w:val="22"/>
                <w:szCs w:val="22"/>
              </w:rPr>
            </w:pPr>
          </w:p>
          <w:p w14:paraId="4110CEFB" w14:textId="77777777" w:rsidR="008719F2" w:rsidRDefault="008719F2">
            <w:pPr>
              <w:pStyle w:val="Header"/>
              <w:tabs>
                <w:tab w:val="clear" w:pos="4153"/>
                <w:tab w:val="clear" w:pos="8306"/>
              </w:tabs>
              <w:rPr>
                <w:rFonts w:cs="Times New Roman"/>
                <w:sz w:val="22"/>
                <w:szCs w:val="22"/>
              </w:rPr>
            </w:pPr>
          </w:p>
          <w:p w14:paraId="272175B6" w14:textId="77777777" w:rsidR="008719F2" w:rsidRDefault="008719F2">
            <w:pPr>
              <w:pStyle w:val="Header"/>
              <w:tabs>
                <w:tab w:val="clear" w:pos="4153"/>
                <w:tab w:val="clear" w:pos="8306"/>
              </w:tabs>
              <w:rPr>
                <w:rFonts w:cs="Times New Roman"/>
                <w:sz w:val="22"/>
                <w:szCs w:val="22"/>
              </w:rPr>
            </w:pPr>
          </w:p>
          <w:p w14:paraId="22BD22EE" w14:textId="77777777" w:rsidR="008719F2" w:rsidRDefault="008719F2">
            <w:pPr>
              <w:pStyle w:val="Header"/>
              <w:tabs>
                <w:tab w:val="clear" w:pos="4153"/>
                <w:tab w:val="clear" w:pos="8306"/>
              </w:tabs>
              <w:rPr>
                <w:rFonts w:cs="Times New Roman"/>
                <w:sz w:val="22"/>
                <w:szCs w:val="22"/>
              </w:rPr>
            </w:pPr>
          </w:p>
          <w:p w14:paraId="068A2276" w14:textId="77777777" w:rsidR="008719F2" w:rsidRDefault="008719F2">
            <w:pPr>
              <w:pStyle w:val="Header"/>
              <w:tabs>
                <w:tab w:val="clear" w:pos="4153"/>
                <w:tab w:val="clear" w:pos="8306"/>
              </w:tabs>
              <w:rPr>
                <w:rFonts w:cs="Times New Roman"/>
                <w:sz w:val="22"/>
                <w:szCs w:val="22"/>
              </w:rPr>
            </w:pPr>
          </w:p>
          <w:p w14:paraId="71B75F3A" w14:textId="77777777" w:rsidR="008719F2" w:rsidRDefault="008719F2">
            <w:pPr>
              <w:pStyle w:val="Header"/>
              <w:tabs>
                <w:tab w:val="clear" w:pos="4153"/>
                <w:tab w:val="clear" w:pos="8306"/>
              </w:tabs>
              <w:rPr>
                <w:rFonts w:cs="Times New Roman"/>
                <w:sz w:val="22"/>
                <w:szCs w:val="22"/>
              </w:rPr>
            </w:pPr>
          </w:p>
          <w:p w14:paraId="249C1017" w14:textId="7C58B226" w:rsidR="008719F2" w:rsidRPr="00802463" w:rsidRDefault="008719F2">
            <w:pPr>
              <w:pStyle w:val="Header"/>
              <w:tabs>
                <w:tab w:val="clear" w:pos="4153"/>
                <w:tab w:val="clear" w:pos="8306"/>
              </w:tabs>
              <w:rPr>
                <w:rFonts w:cs="Times New Roman"/>
                <w:sz w:val="22"/>
                <w:szCs w:val="22"/>
              </w:rPr>
            </w:pPr>
            <w:r>
              <w:rPr>
                <w:rFonts w:cs="Times New Roman"/>
                <w:sz w:val="22"/>
                <w:szCs w:val="22"/>
              </w:rPr>
              <w:lastRenderedPageBreak/>
              <w:t>MEO/Chair/Treasurer</w:t>
            </w:r>
          </w:p>
        </w:tc>
      </w:tr>
      <w:tr w:rsidR="00972F30" w:rsidRPr="00802463" w14:paraId="4E3EB134" w14:textId="77777777" w:rsidTr="00C141FB">
        <w:trPr>
          <w:gridAfter w:val="1"/>
          <w:wAfter w:w="20" w:type="dxa"/>
        </w:trPr>
        <w:tc>
          <w:tcPr>
            <w:tcW w:w="712" w:type="dxa"/>
            <w:tcBorders>
              <w:top w:val="single" w:sz="4" w:space="0" w:color="auto"/>
              <w:left w:val="single" w:sz="4" w:space="0" w:color="auto"/>
              <w:bottom w:val="single" w:sz="4" w:space="0" w:color="auto"/>
              <w:right w:val="single" w:sz="4" w:space="0" w:color="auto"/>
            </w:tcBorders>
          </w:tcPr>
          <w:p w14:paraId="466703B8" w14:textId="4115CC70" w:rsidR="00A7603C" w:rsidRPr="00802463" w:rsidRDefault="00A7603C" w:rsidP="00B6054F">
            <w:pPr>
              <w:pStyle w:val="SerNoText"/>
              <w:ind w:left="0" w:firstLine="227"/>
              <w:jc w:val="right"/>
              <w:rPr>
                <w:rFonts w:ascii="Times New Roman" w:hAnsi="Times New Roman" w:cs="Times New Roman"/>
                <w:sz w:val="22"/>
                <w:szCs w:val="22"/>
              </w:rPr>
            </w:pPr>
            <w:bookmarkStart w:id="1" w:name="_Hlk179914792"/>
          </w:p>
        </w:tc>
        <w:tc>
          <w:tcPr>
            <w:tcW w:w="7876" w:type="dxa"/>
            <w:tcBorders>
              <w:top w:val="single" w:sz="4" w:space="0" w:color="auto"/>
              <w:left w:val="single" w:sz="4" w:space="0" w:color="auto"/>
              <w:bottom w:val="single" w:sz="4" w:space="0" w:color="auto"/>
              <w:right w:val="single" w:sz="4" w:space="0" w:color="auto"/>
            </w:tcBorders>
          </w:tcPr>
          <w:p w14:paraId="2608047D" w14:textId="6C530B7F" w:rsidR="005B3F09" w:rsidRDefault="00A7603C" w:rsidP="00DA5DFF">
            <w:pPr>
              <w:pStyle w:val="Footer"/>
              <w:tabs>
                <w:tab w:val="clear" w:pos="4153"/>
                <w:tab w:val="clear" w:pos="8306"/>
              </w:tabs>
              <w:spacing w:after="0"/>
              <w:rPr>
                <w:rFonts w:cs="Times New Roman"/>
                <w:sz w:val="22"/>
                <w:szCs w:val="22"/>
              </w:rPr>
            </w:pPr>
            <w:r w:rsidRPr="00AC11CB">
              <w:rPr>
                <w:rStyle w:val="StyleBCAMinuteTextBoldChar"/>
                <w:rFonts w:ascii="Times New Roman" w:hAnsi="Times New Roman" w:cs="Times New Roman"/>
                <w:b/>
                <w:bCs/>
                <w:sz w:val="22"/>
                <w:szCs w:val="22"/>
              </w:rPr>
              <w:t>Oxfordshire</w:t>
            </w:r>
            <w:r w:rsidR="00696B73" w:rsidRPr="00AC11CB">
              <w:rPr>
                <w:rStyle w:val="StyleBCAMinuteTextBoldChar"/>
                <w:rFonts w:ascii="Times New Roman" w:hAnsi="Times New Roman" w:cs="Times New Roman"/>
                <w:b/>
                <w:bCs/>
                <w:sz w:val="22"/>
                <w:szCs w:val="22"/>
              </w:rPr>
              <w:t xml:space="preserve"> </w:t>
            </w:r>
            <w:r w:rsidRPr="00AC11CB">
              <w:rPr>
                <w:rStyle w:val="StyleBCAMinuteTextBoldChar"/>
                <w:rFonts w:ascii="Times New Roman" w:hAnsi="Times New Roman" w:cs="Times New Roman"/>
                <w:b/>
                <w:bCs/>
                <w:sz w:val="22"/>
                <w:szCs w:val="22"/>
              </w:rPr>
              <w:t>Parade Marshal</w:t>
            </w:r>
            <w:r w:rsidR="00A97908" w:rsidRPr="00AC11CB">
              <w:rPr>
                <w:rStyle w:val="StyleBCAMinuteTextBoldChar"/>
                <w:rFonts w:ascii="Times New Roman" w:hAnsi="Times New Roman" w:cs="Times New Roman"/>
                <w:b/>
                <w:bCs/>
                <w:sz w:val="22"/>
                <w:szCs w:val="22"/>
              </w:rPr>
              <w:t xml:space="preserve"> Report </w:t>
            </w:r>
            <w:r w:rsidR="00EA16F3" w:rsidRPr="00AC11CB">
              <w:rPr>
                <w:rStyle w:val="StyleBCAMinuteTextBoldChar"/>
                <w:rFonts w:ascii="Times New Roman" w:hAnsi="Times New Roman" w:cs="Times New Roman"/>
                <w:b/>
                <w:bCs/>
                <w:sz w:val="22"/>
                <w:szCs w:val="22"/>
              </w:rPr>
              <w:t>–</w:t>
            </w:r>
            <w:r w:rsidR="00A97908" w:rsidRPr="00AC11CB">
              <w:rPr>
                <w:rStyle w:val="StyleBCAMinuteTextBoldChar"/>
                <w:rFonts w:ascii="Times New Roman" w:hAnsi="Times New Roman" w:cs="Times New Roman"/>
                <w:b/>
                <w:bCs/>
                <w:sz w:val="22"/>
                <w:szCs w:val="22"/>
              </w:rPr>
              <w:t xml:space="preserve"> </w:t>
            </w:r>
            <w:r w:rsidR="00A97908" w:rsidRPr="00AC11CB">
              <w:rPr>
                <w:rFonts w:cs="Times New Roman"/>
                <w:sz w:val="22"/>
                <w:szCs w:val="22"/>
              </w:rPr>
              <w:t>circulated prior to meeting.</w:t>
            </w:r>
          </w:p>
          <w:p w14:paraId="1CCC292E" w14:textId="351EBA3C" w:rsidR="005B3F09" w:rsidRPr="00F55D9E" w:rsidRDefault="005B3F09" w:rsidP="00020CCD">
            <w:pPr>
              <w:pStyle w:val="Footer"/>
              <w:numPr>
                <w:ilvl w:val="0"/>
                <w:numId w:val="10"/>
              </w:numPr>
              <w:tabs>
                <w:tab w:val="clear" w:pos="4153"/>
                <w:tab w:val="clear" w:pos="8306"/>
              </w:tabs>
              <w:spacing w:after="0"/>
              <w:rPr>
                <w:rStyle w:val="StyleBCAMinuteTextBoldChar"/>
                <w:rFonts w:ascii="Times New Roman" w:hAnsi="Times New Roman" w:cs="Times New Roman"/>
                <w:b/>
                <w:bCs/>
                <w:sz w:val="22"/>
                <w:szCs w:val="22"/>
              </w:rPr>
            </w:pPr>
            <w:r w:rsidRPr="00AC11CB">
              <w:rPr>
                <w:rStyle w:val="StyleBCAMinuteTextBoldChar"/>
                <w:rFonts w:ascii="Times New Roman" w:hAnsi="Times New Roman" w:cs="Times New Roman"/>
                <w:b/>
                <w:bCs/>
                <w:sz w:val="22"/>
                <w:szCs w:val="22"/>
              </w:rPr>
              <w:t xml:space="preserve">Events - </w:t>
            </w:r>
            <w:r w:rsidRPr="00AC11CB">
              <w:rPr>
                <w:rStyle w:val="StyleBCAMinuteTextBoldChar"/>
                <w:rFonts w:ascii="Times New Roman" w:hAnsi="Times New Roman" w:cs="Times New Roman"/>
                <w:sz w:val="22"/>
                <w:szCs w:val="22"/>
              </w:rPr>
              <w:t>the County</w:t>
            </w:r>
            <w:r w:rsidR="008719F2">
              <w:rPr>
                <w:rStyle w:val="StyleBCAMinuteTextBoldChar"/>
                <w:rFonts w:ascii="Times New Roman" w:hAnsi="Times New Roman" w:cs="Times New Roman"/>
                <w:sz w:val="22"/>
                <w:szCs w:val="22"/>
              </w:rPr>
              <w:t xml:space="preserve"> Vice</w:t>
            </w:r>
            <w:r w:rsidRPr="00AC11CB">
              <w:rPr>
                <w:rStyle w:val="StyleBCAMinuteTextBoldChar"/>
                <w:rFonts w:ascii="Times New Roman" w:hAnsi="Times New Roman" w:cs="Times New Roman"/>
                <w:sz w:val="22"/>
                <w:szCs w:val="22"/>
              </w:rPr>
              <w:t xml:space="preserve"> Chair</w:t>
            </w:r>
            <w:r w:rsidR="008719F2">
              <w:rPr>
                <w:rStyle w:val="StyleBCAMinuteTextBoldChar"/>
                <w:rFonts w:ascii="Times New Roman" w:hAnsi="Times New Roman" w:cs="Times New Roman"/>
                <w:sz w:val="22"/>
                <w:szCs w:val="22"/>
              </w:rPr>
              <w:t xml:space="preserve"> in the absence of the Chair</w:t>
            </w:r>
            <w:r w:rsidRPr="00AC11CB">
              <w:rPr>
                <w:rStyle w:val="StyleBCAMinuteTextBoldChar"/>
                <w:rFonts w:ascii="Times New Roman" w:hAnsi="Times New Roman" w:cs="Times New Roman"/>
                <w:sz w:val="22"/>
                <w:szCs w:val="22"/>
              </w:rPr>
              <w:t xml:space="preserve"> granted short-notice approval for the County Standard to attend the following events in the County</w:t>
            </w:r>
            <w:r>
              <w:rPr>
                <w:rStyle w:val="StyleBCAMinuteTextBoldChar"/>
                <w:rFonts w:ascii="Times New Roman" w:hAnsi="Times New Roman" w:cs="Times New Roman"/>
                <w:sz w:val="22"/>
                <w:szCs w:val="22"/>
              </w:rPr>
              <w:t>:</w:t>
            </w:r>
          </w:p>
          <w:p w14:paraId="2BB81024" w14:textId="21264B03" w:rsidR="00926469" w:rsidRDefault="00C46CA1" w:rsidP="00926469">
            <w:pPr>
              <w:pStyle w:val="Footer"/>
              <w:numPr>
                <w:ilvl w:val="1"/>
                <w:numId w:val="10"/>
              </w:numP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There were no short notice approvals to attend any events in the period prior to this meeting.</w:t>
            </w:r>
          </w:p>
          <w:p w14:paraId="269DDF16" w14:textId="1DE2F03E" w:rsidR="00C46CA1" w:rsidRDefault="00C46CA1" w:rsidP="00926469">
            <w:pPr>
              <w:pStyle w:val="Footer"/>
              <w:numPr>
                <w:ilvl w:val="1"/>
                <w:numId w:val="10"/>
              </w:numP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 xml:space="preserve">Holger Dankse Memorial Service </w:t>
            </w:r>
            <w:r>
              <w:rPr>
                <w:rStyle w:val="StyleBCAMinuteTextBoldChar"/>
                <w:rFonts w:ascii="Times New Roman" w:hAnsi="Times New Roman" w:cs="Times New Roman"/>
                <w:sz w:val="22"/>
                <w:szCs w:val="22"/>
              </w:rPr>
              <w:t xml:space="preserve">– the County have been invited to attend the Holger Danske Memorial Service at Sir Winston Churchill’s grave at Bladon Parish Church on Sunday 04 May 25 at 2020hrs. Several SBs are available to take part along with the National Vice Chair in attendance.  </w:t>
            </w:r>
          </w:p>
          <w:p w14:paraId="6BFE4D77" w14:textId="0DC72D0F" w:rsidR="00372B05" w:rsidRDefault="00372B05" w:rsidP="00926469">
            <w:pPr>
              <w:pStyle w:val="Footer"/>
              <w:numPr>
                <w:ilvl w:val="1"/>
                <w:numId w:val="10"/>
              </w:numPr>
              <w:tabs>
                <w:tab w:val="clear" w:pos="4153"/>
                <w:tab w:val="clear" w:pos="8306"/>
              </w:tabs>
              <w:spacing w:after="0"/>
              <w:rPr>
                <w:rStyle w:val="StyleBCAMinuteTextBoldChar"/>
                <w:rFonts w:ascii="Times New Roman" w:hAnsi="Times New Roman" w:cs="Times New Roman"/>
                <w:sz w:val="22"/>
                <w:szCs w:val="22"/>
              </w:rPr>
            </w:pPr>
            <w:r w:rsidRPr="00372B05">
              <w:rPr>
                <w:rStyle w:val="StyleBCAMinuteTextBoldChar"/>
                <w:rFonts w:ascii="Times New Roman" w:hAnsi="Times New Roman" w:cs="Times New Roman"/>
                <w:b/>
                <w:bCs/>
                <w:sz w:val="22"/>
                <w:szCs w:val="22"/>
              </w:rPr>
              <w:t>VE/VJ Commemoration</w:t>
            </w:r>
            <w:r>
              <w:rPr>
                <w:rStyle w:val="StyleBCAMinuteTextBoldChar"/>
                <w:rFonts w:ascii="Times New Roman" w:hAnsi="Times New Roman" w:cs="Times New Roman"/>
                <w:b/>
                <w:bCs/>
                <w:sz w:val="22"/>
                <w:szCs w:val="22"/>
              </w:rPr>
              <w:t xml:space="preserve"> – </w:t>
            </w:r>
            <w:r w:rsidRPr="00372B05">
              <w:rPr>
                <w:rStyle w:val="StyleBCAMinuteTextBoldChar"/>
                <w:rFonts w:ascii="Times New Roman" w:hAnsi="Times New Roman" w:cs="Times New Roman"/>
                <w:sz w:val="22"/>
                <w:szCs w:val="22"/>
              </w:rPr>
              <w:t>The CPM announced that various events and ceremonies will be taking place across the County, this was reinforced by the Secretary</w:t>
            </w:r>
            <w:r>
              <w:rPr>
                <w:rStyle w:val="StyleBCAMinuteTextBoldChar"/>
                <w:rFonts w:ascii="Times New Roman" w:hAnsi="Times New Roman" w:cs="Times New Roman"/>
                <w:sz w:val="22"/>
                <w:szCs w:val="22"/>
              </w:rPr>
              <w:t xml:space="preserve"> who also stated that the County Council have through the Lo</w:t>
            </w:r>
            <w:r w:rsidR="00750EF2">
              <w:rPr>
                <w:rStyle w:val="StyleBCAMinuteTextBoldChar"/>
                <w:rFonts w:ascii="Times New Roman" w:hAnsi="Times New Roman" w:cs="Times New Roman"/>
                <w:sz w:val="22"/>
                <w:szCs w:val="22"/>
              </w:rPr>
              <w:t>r</w:t>
            </w:r>
            <w:r>
              <w:rPr>
                <w:rStyle w:val="StyleBCAMinuteTextBoldChar"/>
                <w:rFonts w:ascii="Times New Roman" w:hAnsi="Times New Roman" w:cs="Times New Roman"/>
                <w:sz w:val="22"/>
                <w:szCs w:val="22"/>
              </w:rPr>
              <w:t>d Lieutenants Office requested details of all events.  County has been approached by RBL Benson and District Branch for the Union Flag to be paraded in addition to the Branch and other Branches that are available.</w:t>
            </w:r>
            <w:r w:rsidR="002B067F">
              <w:rPr>
                <w:rStyle w:val="StyleBCAMinuteTextBoldChar"/>
                <w:rFonts w:ascii="Times New Roman" w:hAnsi="Times New Roman" w:cs="Times New Roman"/>
                <w:sz w:val="22"/>
                <w:szCs w:val="22"/>
              </w:rPr>
              <w:t xml:space="preserve">  The County Chair has approved the parading of the County Standard and/or the County Union Flag.</w:t>
            </w:r>
            <w:r>
              <w:rPr>
                <w:rStyle w:val="StyleBCAMinuteTextBoldChar"/>
                <w:rFonts w:ascii="Times New Roman" w:hAnsi="Times New Roman" w:cs="Times New Roman"/>
                <w:sz w:val="22"/>
                <w:szCs w:val="22"/>
              </w:rPr>
              <w:t xml:space="preserve"> </w:t>
            </w:r>
          </w:p>
          <w:p w14:paraId="17C0CE58" w14:textId="33FF48DA" w:rsidR="009B1FB0" w:rsidRPr="00C141FB" w:rsidRDefault="009B1FB0" w:rsidP="009B1FB0">
            <w:pPr>
              <w:pStyle w:val="Footer"/>
              <w:numPr>
                <w:ilvl w:val="1"/>
                <w:numId w:val="10"/>
              </w:numPr>
              <w:tabs>
                <w:tab w:val="clear" w:pos="4153"/>
                <w:tab w:val="clear" w:pos="8306"/>
              </w:tabs>
              <w:spacing w:after="0"/>
              <w:rPr>
                <w:rStyle w:val="StyleBCAMinuteTextBoldChar"/>
                <w:rFonts w:ascii="Times New Roman" w:hAnsi="Times New Roman" w:cs="Times New Roman"/>
                <w:b/>
                <w:bCs/>
                <w:sz w:val="22"/>
                <w:szCs w:val="22"/>
              </w:rPr>
            </w:pPr>
            <w:r w:rsidRPr="00C141FB">
              <w:rPr>
                <w:rStyle w:val="StyleBCAMinuteTextBoldChar"/>
                <w:rFonts w:ascii="Times New Roman" w:hAnsi="Times New Roman" w:cs="Times New Roman"/>
                <w:b/>
                <w:bCs/>
                <w:sz w:val="22"/>
                <w:szCs w:val="22"/>
              </w:rPr>
              <w:t>Stanton Harcourt (CSB) Request</w:t>
            </w:r>
            <w:r w:rsidRPr="00C141FB">
              <w:rPr>
                <w:rStyle w:val="StyleBCAMinuteTextBoldChar"/>
                <w:rFonts w:ascii="Times New Roman" w:hAnsi="Times New Roman" w:cs="Times New Roman"/>
                <w:sz w:val="22"/>
                <w:szCs w:val="22"/>
              </w:rPr>
              <w:t xml:space="preserve"> - A request for approval in respect of Stanton Harcourt CSB Standard Bearer to attend the Holger Dankse to be held on 04 May 25. The </w:t>
            </w:r>
            <w:r w:rsidR="008719F2" w:rsidRPr="00C141FB">
              <w:rPr>
                <w:rStyle w:val="StyleBCAMinuteTextBoldChar"/>
                <w:rFonts w:ascii="Times New Roman" w:hAnsi="Times New Roman" w:cs="Times New Roman"/>
                <w:sz w:val="22"/>
                <w:szCs w:val="22"/>
              </w:rPr>
              <w:t xml:space="preserve">Vice </w:t>
            </w:r>
            <w:r w:rsidRPr="00C141FB">
              <w:rPr>
                <w:rStyle w:val="StyleBCAMinuteTextBoldChar"/>
                <w:rFonts w:ascii="Times New Roman" w:hAnsi="Times New Roman" w:cs="Times New Roman"/>
                <w:sz w:val="22"/>
                <w:szCs w:val="22"/>
              </w:rPr>
              <w:t>Chair approved.</w:t>
            </w:r>
            <w:r w:rsidR="00362A56" w:rsidRPr="00C141FB">
              <w:rPr>
                <w:rStyle w:val="StyleBCAMinuteTextBoldChar"/>
                <w:rFonts w:ascii="Times New Roman" w:hAnsi="Times New Roman" w:cs="Times New Roman"/>
                <w:sz w:val="22"/>
                <w:szCs w:val="22"/>
              </w:rPr>
              <w:t xml:space="preserve">  Additionally, it was requested that advance approval be granted for the parading of the Branch Standard at the Sir Winston Churchill Birthday event on the 04 May.</w:t>
            </w:r>
            <w:r w:rsidR="008719F2" w:rsidRPr="00C141FB">
              <w:rPr>
                <w:rStyle w:val="StyleBCAMinuteTextBoldChar"/>
                <w:rFonts w:ascii="Times New Roman" w:hAnsi="Times New Roman" w:cs="Times New Roman"/>
                <w:sz w:val="22"/>
                <w:szCs w:val="22"/>
              </w:rPr>
              <w:t xml:space="preserve">  Finally, the CSB also sought approval to attend the Benson VE/VJ Commemoration on 08 May 25, which was approved by the Vice Chair.</w:t>
            </w:r>
          </w:p>
          <w:p w14:paraId="07308F18" w14:textId="6CC768CA" w:rsidR="00362A56" w:rsidRPr="00C141FB" w:rsidRDefault="00362A56" w:rsidP="009B1FB0">
            <w:pPr>
              <w:pStyle w:val="Footer"/>
              <w:numPr>
                <w:ilvl w:val="1"/>
                <w:numId w:val="10"/>
              </w:numPr>
              <w:tabs>
                <w:tab w:val="clear" w:pos="4153"/>
                <w:tab w:val="clear" w:pos="8306"/>
              </w:tabs>
              <w:spacing w:after="0"/>
              <w:rPr>
                <w:rStyle w:val="StyleBCAMinuteTextBoldChar"/>
                <w:rFonts w:ascii="Times New Roman" w:hAnsi="Times New Roman" w:cs="Times New Roman"/>
                <w:b/>
                <w:bCs/>
                <w:sz w:val="22"/>
                <w:szCs w:val="22"/>
              </w:rPr>
            </w:pPr>
            <w:r w:rsidRPr="00C141FB">
              <w:rPr>
                <w:rStyle w:val="StyleBCAMinuteTextBoldChar"/>
                <w:rFonts w:ascii="Times New Roman" w:hAnsi="Times New Roman" w:cs="Times New Roman"/>
                <w:b/>
                <w:bCs/>
                <w:sz w:val="22"/>
                <w:szCs w:val="22"/>
              </w:rPr>
              <w:t xml:space="preserve">Sir Winston Churchill Birthday Commemoration Event – </w:t>
            </w:r>
            <w:r w:rsidRPr="00C141FB">
              <w:rPr>
                <w:rStyle w:val="StyleBCAMinuteTextBoldChar"/>
                <w:rFonts w:ascii="Times New Roman" w:hAnsi="Times New Roman" w:cs="Times New Roman"/>
                <w:sz w:val="22"/>
                <w:szCs w:val="22"/>
              </w:rPr>
              <w:t>the National Vice Chair has reached out to County to have a presence at the Sir Winston Churchill Birthday Commemoration Event at Bladon Church on 04 May 25 at 1040hrs.  The CPM confirmed that he was in discussion with the organisers.  The Chair approved the parading of the County Standard.</w:t>
            </w:r>
          </w:p>
          <w:p w14:paraId="3CEEAE35" w14:textId="14F50E77" w:rsidR="00926469" w:rsidRPr="00C141FB" w:rsidRDefault="00AD6A6F" w:rsidP="00926469">
            <w:pPr>
              <w:pStyle w:val="Footer"/>
              <w:numPr>
                <w:ilvl w:val="0"/>
                <w:numId w:val="10"/>
              </w:numPr>
              <w:tabs>
                <w:tab w:val="clear" w:pos="4153"/>
                <w:tab w:val="clear" w:pos="8306"/>
              </w:tabs>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t xml:space="preserve">Funeral Requests – </w:t>
            </w:r>
            <w:r w:rsidRPr="00C141FB">
              <w:rPr>
                <w:rStyle w:val="StyleBCAMinuteTextBoldChar"/>
                <w:rFonts w:ascii="Times New Roman" w:hAnsi="Times New Roman" w:cs="Times New Roman"/>
                <w:sz w:val="22"/>
                <w:szCs w:val="22"/>
              </w:rPr>
              <w:t>the Co</w:t>
            </w:r>
            <w:r w:rsidR="006D3092" w:rsidRPr="00C141FB">
              <w:rPr>
                <w:rStyle w:val="StyleBCAMinuteTextBoldChar"/>
                <w:rFonts w:ascii="Times New Roman" w:hAnsi="Times New Roman" w:cs="Times New Roman"/>
                <w:sz w:val="22"/>
                <w:szCs w:val="22"/>
              </w:rPr>
              <w:t>u</w:t>
            </w:r>
            <w:r w:rsidRPr="00C141FB">
              <w:rPr>
                <w:rStyle w:val="StyleBCAMinuteTextBoldChar"/>
                <w:rFonts w:ascii="Times New Roman" w:hAnsi="Times New Roman" w:cs="Times New Roman"/>
                <w:sz w:val="22"/>
                <w:szCs w:val="22"/>
              </w:rPr>
              <w:t>nty</w:t>
            </w:r>
            <w:r w:rsidR="00290183">
              <w:rPr>
                <w:rStyle w:val="StyleBCAMinuteTextBoldChar"/>
                <w:rFonts w:ascii="Times New Roman" w:hAnsi="Times New Roman" w:cs="Times New Roman"/>
                <w:sz w:val="22"/>
                <w:szCs w:val="22"/>
              </w:rPr>
              <w:t xml:space="preserve"> Vice</w:t>
            </w:r>
            <w:r w:rsidRPr="00C141FB">
              <w:rPr>
                <w:rStyle w:val="StyleBCAMinuteTextBoldChar"/>
                <w:rFonts w:ascii="Times New Roman" w:hAnsi="Times New Roman" w:cs="Times New Roman"/>
                <w:b/>
                <w:bCs/>
                <w:sz w:val="22"/>
                <w:szCs w:val="22"/>
              </w:rPr>
              <w:t xml:space="preserve"> </w:t>
            </w:r>
            <w:r w:rsidR="006D3092" w:rsidRPr="00C141FB">
              <w:rPr>
                <w:rStyle w:val="StyleBCAMinuteTextBoldChar"/>
                <w:rFonts w:ascii="Times New Roman" w:hAnsi="Times New Roman" w:cs="Times New Roman"/>
                <w:sz w:val="22"/>
                <w:szCs w:val="22"/>
              </w:rPr>
              <w:t>Chair</w:t>
            </w:r>
            <w:r w:rsidR="00290183">
              <w:rPr>
                <w:rStyle w:val="StyleBCAMinuteTextBoldChar"/>
                <w:rFonts w:ascii="Times New Roman" w:hAnsi="Times New Roman" w:cs="Times New Roman"/>
                <w:sz w:val="22"/>
                <w:szCs w:val="22"/>
              </w:rPr>
              <w:t xml:space="preserve"> in the absence of the Chair</w:t>
            </w:r>
            <w:r w:rsidR="006D3092" w:rsidRPr="00C141FB">
              <w:rPr>
                <w:rStyle w:val="StyleBCAMinuteTextBoldChar"/>
                <w:rFonts w:ascii="Times New Roman" w:hAnsi="Times New Roman" w:cs="Times New Roman"/>
                <w:sz w:val="22"/>
                <w:szCs w:val="22"/>
              </w:rPr>
              <w:t xml:space="preserve"> granted short-notice approval for the County Standard to attend the following funeral requests:</w:t>
            </w:r>
          </w:p>
          <w:p w14:paraId="2B9DEE23" w14:textId="06080C76" w:rsidR="00926469" w:rsidRPr="00C141FB" w:rsidRDefault="00926469" w:rsidP="00926469">
            <w:pPr>
              <w:pStyle w:val="ArialLEV3TXT"/>
              <w:numPr>
                <w:ilvl w:val="1"/>
                <w:numId w:val="10"/>
              </w:numPr>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t xml:space="preserve">Late Kenneth David Babington former Thame Branch – </w:t>
            </w:r>
            <w:r w:rsidRPr="00C141FB">
              <w:rPr>
                <w:rStyle w:val="StyleBCAMinuteTextBoldChar"/>
                <w:rFonts w:ascii="Times New Roman" w:hAnsi="Times New Roman" w:cs="Times New Roman"/>
                <w:sz w:val="22"/>
                <w:szCs w:val="22"/>
              </w:rPr>
              <w:t>funeral held on 19 Dec</w:t>
            </w:r>
            <w:r w:rsidR="006B780E" w:rsidRPr="00C141FB">
              <w:rPr>
                <w:rStyle w:val="StyleBCAMinuteTextBoldChar"/>
                <w:rFonts w:ascii="Times New Roman" w:hAnsi="Times New Roman" w:cs="Times New Roman"/>
                <w:sz w:val="22"/>
                <w:szCs w:val="22"/>
              </w:rPr>
              <w:t xml:space="preserve"> </w:t>
            </w:r>
            <w:r w:rsidRPr="00C141FB">
              <w:rPr>
                <w:rStyle w:val="StyleBCAMinuteTextBoldChar"/>
                <w:rFonts w:ascii="Times New Roman" w:hAnsi="Times New Roman" w:cs="Times New Roman"/>
                <w:sz w:val="22"/>
                <w:szCs w:val="22"/>
              </w:rPr>
              <w:t>24 at North Oxfordshire Crematorium.</w:t>
            </w:r>
          </w:p>
          <w:p w14:paraId="5A7F6AE1" w14:textId="5A33503C" w:rsidR="006B780E" w:rsidRPr="00C141FB" w:rsidRDefault="006B780E" w:rsidP="00926469">
            <w:pPr>
              <w:pStyle w:val="ArialLEV3TXT"/>
              <w:numPr>
                <w:ilvl w:val="1"/>
                <w:numId w:val="10"/>
              </w:numPr>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t>Late</w:t>
            </w:r>
            <w:r w:rsidR="003B555B" w:rsidRPr="00C141FB">
              <w:rPr>
                <w:rStyle w:val="StyleBCAMinuteTextBoldChar"/>
                <w:rFonts w:ascii="Times New Roman" w:hAnsi="Times New Roman" w:cs="Times New Roman"/>
                <w:b/>
                <w:bCs/>
                <w:sz w:val="22"/>
                <w:szCs w:val="22"/>
              </w:rPr>
              <w:t xml:space="preserve"> Peter Meldrum Macgregor former RAF 617 and 213 Sqn</w:t>
            </w:r>
            <w:r w:rsidRPr="00C141FB">
              <w:rPr>
                <w:rStyle w:val="StyleBCAMinuteTextBoldChar"/>
                <w:rFonts w:ascii="Times New Roman" w:hAnsi="Times New Roman" w:cs="Times New Roman"/>
                <w:b/>
                <w:bCs/>
                <w:sz w:val="22"/>
                <w:szCs w:val="22"/>
              </w:rPr>
              <w:t xml:space="preserve"> </w:t>
            </w:r>
            <w:r w:rsidRPr="00C141FB">
              <w:rPr>
                <w:rStyle w:val="StyleBCAMinuteTextBoldChar"/>
                <w:rFonts w:ascii="Times New Roman" w:hAnsi="Times New Roman" w:cs="Times New Roman"/>
                <w:sz w:val="22"/>
                <w:szCs w:val="22"/>
              </w:rPr>
              <w:t>– funeral to be held on 17 Mar 25 at Oxford Crematorium.</w:t>
            </w:r>
          </w:p>
          <w:p w14:paraId="1B1AD02B" w14:textId="38D6FE93" w:rsidR="000006CC" w:rsidRPr="00C141FB" w:rsidRDefault="000006CC" w:rsidP="00926469">
            <w:pPr>
              <w:pStyle w:val="ArialLEV3TXT"/>
              <w:numPr>
                <w:ilvl w:val="1"/>
                <w:numId w:val="10"/>
              </w:numPr>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lastRenderedPageBreak/>
              <w:t xml:space="preserve">Late Kenneth Goatley former RAF </w:t>
            </w:r>
            <w:r w:rsidRPr="00C141FB">
              <w:rPr>
                <w:rStyle w:val="StyleBCAMinuteTextBoldChar"/>
                <w:rFonts w:ascii="Times New Roman" w:hAnsi="Times New Roman" w:cs="Times New Roman"/>
                <w:sz w:val="22"/>
                <w:szCs w:val="22"/>
              </w:rPr>
              <w:t>– funeral to be held on 07 Apr 25 at St Edburgs Church Bicester.</w:t>
            </w:r>
          </w:p>
          <w:p w14:paraId="5C33675D" w14:textId="0C19EBAC" w:rsidR="00B54BE2" w:rsidRDefault="00B54BE2" w:rsidP="00926469">
            <w:pPr>
              <w:pStyle w:val="ArialLEV3TXT"/>
              <w:numPr>
                <w:ilvl w:val="1"/>
                <w:numId w:val="10"/>
              </w:numPr>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t>Late Arthur Brian Miller (know</w:t>
            </w:r>
            <w:r w:rsidR="002714AD" w:rsidRPr="00C141FB">
              <w:rPr>
                <w:rStyle w:val="StyleBCAMinuteTextBoldChar"/>
                <w:rFonts w:ascii="Times New Roman" w:hAnsi="Times New Roman" w:cs="Times New Roman"/>
                <w:b/>
                <w:bCs/>
                <w:sz w:val="22"/>
                <w:szCs w:val="22"/>
              </w:rPr>
              <w:t>n</w:t>
            </w:r>
            <w:r w:rsidRPr="00C141FB">
              <w:rPr>
                <w:rStyle w:val="StyleBCAMinuteTextBoldChar"/>
                <w:rFonts w:ascii="Times New Roman" w:hAnsi="Times New Roman" w:cs="Times New Roman"/>
                <w:b/>
                <w:bCs/>
                <w:sz w:val="22"/>
                <w:szCs w:val="22"/>
              </w:rPr>
              <w:t xml:space="preserve"> as Brian) former SB former Stanton Harcourt and ex-Army –</w:t>
            </w:r>
            <w:r w:rsidRPr="00C141FB">
              <w:rPr>
                <w:rStyle w:val="StyleBCAMinuteTextBoldChar"/>
                <w:rFonts w:ascii="Times New Roman" w:hAnsi="Times New Roman" w:cs="Times New Roman"/>
                <w:sz w:val="22"/>
                <w:szCs w:val="22"/>
              </w:rPr>
              <w:t xml:space="preserve"> funeral to be held on 02 May 25 at St Mary’s Church North Leigh.</w:t>
            </w:r>
          </w:p>
          <w:p w14:paraId="577E4668" w14:textId="7C2FB450" w:rsidR="00290183" w:rsidRPr="00C141FB" w:rsidRDefault="00290183" w:rsidP="00926469">
            <w:pPr>
              <w:pStyle w:val="ArialLEV3TXT"/>
              <w:numPr>
                <w:ilvl w:val="1"/>
                <w:numId w:val="10"/>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Late Stan White former Kidlington Branch, and County Committee –</w:t>
            </w:r>
            <w:r>
              <w:rPr>
                <w:rStyle w:val="StyleBCAMinuteTextBoldChar"/>
                <w:rFonts w:ascii="Times New Roman" w:hAnsi="Times New Roman" w:cs="Times New Roman"/>
                <w:sz w:val="22"/>
                <w:szCs w:val="22"/>
              </w:rPr>
              <w:t xml:space="preserve"> funeral to be held on 25 Apr 25 at the North Oxfordshire Crematorium.</w:t>
            </w:r>
          </w:p>
          <w:p w14:paraId="7A79B176" w14:textId="46C8C22A" w:rsidR="00926469" w:rsidRPr="00C141FB" w:rsidRDefault="00926469" w:rsidP="00926469">
            <w:pPr>
              <w:pStyle w:val="Footer"/>
              <w:numPr>
                <w:ilvl w:val="0"/>
                <w:numId w:val="10"/>
              </w:numPr>
              <w:tabs>
                <w:tab w:val="clear" w:pos="4153"/>
                <w:tab w:val="clear" w:pos="8306"/>
              </w:tabs>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t xml:space="preserve">Funeral </w:t>
            </w:r>
            <w:r w:rsidR="00DD0136" w:rsidRPr="00C141FB">
              <w:rPr>
                <w:rStyle w:val="StyleBCAMinuteTextBoldChar"/>
                <w:rFonts w:ascii="Times New Roman" w:hAnsi="Times New Roman" w:cs="Times New Roman"/>
                <w:b/>
                <w:bCs/>
                <w:sz w:val="22"/>
                <w:szCs w:val="22"/>
              </w:rPr>
              <w:t>Requests -</w:t>
            </w:r>
            <w:r w:rsidRPr="00C141FB">
              <w:rPr>
                <w:rStyle w:val="StyleBCAMinuteTextBoldChar"/>
                <w:rFonts w:ascii="Times New Roman" w:hAnsi="Times New Roman" w:cs="Times New Roman"/>
                <w:b/>
                <w:bCs/>
                <w:sz w:val="22"/>
                <w:szCs w:val="22"/>
              </w:rPr>
              <w:t xml:space="preserve"> Stanton Harcourt CSB– </w:t>
            </w:r>
            <w:r w:rsidRPr="00C141FB">
              <w:rPr>
                <w:rStyle w:val="StyleBCAMinuteTextBoldChar"/>
                <w:rFonts w:ascii="Times New Roman" w:hAnsi="Times New Roman" w:cs="Times New Roman"/>
                <w:sz w:val="22"/>
                <w:szCs w:val="22"/>
              </w:rPr>
              <w:t>the County</w:t>
            </w:r>
            <w:r w:rsidRPr="00C141FB">
              <w:rPr>
                <w:rStyle w:val="StyleBCAMinuteTextBoldChar"/>
                <w:rFonts w:ascii="Times New Roman" w:hAnsi="Times New Roman" w:cs="Times New Roman"/>
                <w:b/>
                <w:bCs/>
                <w:sz w:val="22"/>
                <w:szCs w:val="22"/>
              </w:rPr>
              <w:t xml:space="preserve"> </w:t>
            </w:r>
            <w:r w:rsidRPr="00C141FB">
              <w:rPr>
                <w:rStyle w:val="StyleBCAMinuteTextBoldChar"/>
                <w:rFonts w:ascii="Times New Roman" w:hAnsi="Times New Roman" w:cs="Times New Roman"/>
                <w:sz w:val="22"/>
                <w:szCs w:val="22"/>
              </w:rPr>
              <w:t>Chair granted short-notice approval for the Stanton Harcourt Standard to attend the following funeral requests:</w:t>
            </w:r>
          </w:p>
          <w:p w14:paraId="7FEB21B9" w14:textId="7D9A05E7" w:rsidR="00926469" w:rsidRPr="00C141FB" w:rsidRDefault="00926469" w:rsidP="00926469">
            <w:pPr>
              <w:pStyle w:val="ArialLEV3TXT"/>
              <w:numPr>
                <w:ilvl w:val="1"/>
                <w:numId w:val="10"/>
              </w:numPr>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t xml:space="preserve">Late Kenneth David Babington former Thame Branch – </w:t>
            </w:r>
            <w:r w:rsidRPr="00C141FB">
              <w:rPr>
                <w:rStyle w:val="StyleBCAMinuteTextBoldChar"/>
                <w:rFonts w:ascii="Times New Roman" w:hAnsi="Times New Roman" w:cs="Times New Roman"/>
                <w:sz w:val="22"/>
                <w:szCs w:val="22"/>
              </w:rPr>
              <w:t>funeral to be held on 19 Dec</w:t>
            </w:r>
            <w:r w:rsidR="003B555B" w:rsidRPr="00C141FB">
              <w:rPr>
                <w:rStyle w:val="StyleBCAMinuteTextBoldChar"/>
                <w:rFonts w:ascii="Times New Roman" w:hAnsi="Times New Roman" w:cs="Times New Roman"/>
                <w:sz w:val="22"/>
                <w:szCs w:val="22"/>
              </w:rPr>
              <w:t xml:space="preserve"> </w:t>
            </w:r>
            <w:r w:rsidRPr="00C141FB">
              <w:rPr>
                <w:rStyle w:val="StyleBCAMinuteTextBoldChar"/>
                <w:rFonts w:ascii="Times New Roman" w:hAnsi="Times New Roman" w:cs="Times New Roman"/>
                <w:sz w:val="22"/>
                <w:szCs w:val="22"/>
              </w:rPr>
              <w:t>24 at North Oxfordshire Crematorium.</w:t>
            </w:r>
          </w:p>
          <w:p w14:paraId="6A5BBAAF" w14:textId="63C15D01" w:rsidR="002714AD" w:rsidRPr="00C141FB" w:rsidRDefault="002714AD" w:rsidP="002714AD">
            <w:pPr>
              <w:pStyle w:val="ArialLEV3TXT"/>
              <w:numPr>
                <w:ilvl w:val="1"/>
                <w:numId w:val="10"/>
              </w:numPr>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t>Late Arthur Brian Miller (known as Brian) former SB former Stanton Harcourt and ex-Army –</w:t>
            </w:r>
            <w:r w:rsidRPr="00C141FB">
              <w:rPr>
                <w:rStyle w:val="StyleBCAMinuteTextBoldChar"/>
                <w:rFonts w:ascii="Times New Roman" w:hAnsi="Times New Roman" w:cs="Times New Roman"/>
                <w:sz w:val="22"/>
                <w:szCs w:val="22"/>
              </w:rPr>
              <w:t xml:space="preserve"> funeral to be held on 02 May 25 at St Mary’s Church North Leigh.</w:t>
            </w:r>
          </w:p>
          <w:p w14:paraId="7C3926AD" w14:textId="449AD88C" w:rsidR="00C945EB" w:rsidRPr="00C141FB" w:rsidRDefault="00C945EB" w:rsidP="00C945EB">
            <w:pPr>
              <w:pStyle w:val="ArialLEV3TXT"/>
              <w:numPr>
                <w:ilvl w:val="0"/>
                <w:numId w:val="10"/>
              </w:numPr>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t>Funeral Requests Support from Outside of County</w:t>
            </w:r>
            <w:r w:rsidRPr="00C141FB">
              <w:rPr>
                <w:rStyle w:val="StyleBCAMinuteTextBoldChar"/>
                <w:rFonts w:ascii="Times New Roman" w:hAnsi="Times New Roman" w:cs="Times New Roman"/>
                <w:sz w:val="22"/>
                <w:szCs w:val="22"/>
              </w:rPr>
              <w:t xml:space="preserve"> – The outgoing Chair in Jan 25 received a request for the Henley Standard to attend a funeral of a former RBL member in Berkshire.  The Chair liaised with the Berkshire Chair and local branch to </w:t>
            </w:r>
            <w:r w:rsidR="00370DC0" w:rsidRPr="00C141FB">
              <w:rPr>
                <w:rStyle w:val="StyleBCAMinuteTextBoldChar"/>
                <w:rFonts w:ascii="Times New Roman" w:hAnsi="Times New Roman" w:cs="Times New Roman"/>
                <w:sz w:val="22"/>
                <w:szCs w:val="22"/>
              </w:rPr>
              <w:t>seek approval for an Oxfordshire Branch Standard to attend.</w:t>
            </w:r>
          </w:p>
          <w:p w14:paraId="0D6E12AA" w14:textId="35C8AAE6" w:rsidR="00694CFF" w:rsidRPr="00C141FB" w:rsidRDefault="00694CFF" w:rsidP="00DD0136">
            <w:pPr>
              <w:pStyle w:val="Footer"/>
              <w:numPr>
                <w:ilvl w:val="0"/>
                <w:numId w:val="10"/>
              </w:numPr>
              <w:tabs>
                <w:tab w:val="clear" w:pos="4153"/>
                <w:tab w:val="clear" w:pos="8306"/>
              </w:tabs>
              <w:spacing w:after="0"/>
              <w:rPr>
                <w:rStyle w:val="StyleBCAMinuteTextBoldChar"/>
                <w:rFonts w:ascii="Times New Roman" w:hAnsi="Times New Roman" w:cs="Times New Roman"/>
                <w:sz w:val="22"/>
                <w:szCs w:val="22"/>
              </w:rPr>
            </w:pPr>
            <w:r w:rsidRPr="00C141FB">
              <w:rPr>
                <w:rStyle w:val="StyleBCAMinuteTextBoldChar"/>
                <w:rFonts w:ascii="Times New Roman" w:hAnsi="Times New Roman" w:cs="Times New Roman"/>
                <w:b/>
                <w:bCs/>
                <w:sz w:val="22"/>
                <w:szCs w:val="22"/>
              </w:rPr>
              <w:t>Purchase of Standard Accoutrements</w:t>
            </w:r>
            <w:r w:rsidRPr="00C141FB">
              <w:rPr>
                <w:rStyle w:val="StyleBCAMinuteTextBoldChar"/>
                <w:rFonts w:ascii="Times New Roman" w:hAnsi="Times New Roman" w:cs="Times New Roman"/>
                <w:sz w:val="22"/>
                <w:szCs w:val="22"/>
              </w:rPr>
              <w:t xml:space="preserve"> –</w:t>
            </w:r>
            <w:r w:rsidR="00A25D04" w:rsidRPr="00C141FB">
              <w:rPr>
                <w:rStyle w:val="StyleBCAMinuteTextBoldChar"/>
                <w:rFonts w:ascii="Times New Roman" w:hAnsi="Times New Roman" w:cs="Times New Roman"/>
                <w:sz w:val="22"/>
                <w:szCs w:val="22"/>
              </w:rPr>
              <w:t xml:space="preserve"> the County Parade Marshal </w:t>
            </w:r>
            <w:r w:rsidR="008719F2" w:rsidRPr="00C141FB">
              <w:rPr>
                <w:rStyle w:val="StyleBCAMinuteTextBoldChar"/>
                <w:rFonts w:ascii="Times New Roman" w:hAnsi="Times New Roman" w:cs="Times New Roman"/>
                <w:sz w:val="22"/>
                <w:szCs w:val="22"/>
              </w:rPr>
              <w:t>confirmed that the Union Flag has been purchased for the Branch and that it is hoped that it would be blessed by the RAF Padre at the Benson VE/VJ Commemoration Drum Head Service.  The CPM further requested that a replacement pole and finial</w:t>
            </w:r>
            <w:r w:rsidR="00C141FB" w:rsidRPr="00C141FB">
              <w:rPr>
                <w:rStyle w:val="StyleBCAMinuteTextBoldChar"/>
                <w:rFonts w:ascii="Times New Roman" w:hAnsi="Times New Roman" w:cs="Times New Roman"/>
                <w:sz w:val="22"/>
                <w:szCs w:val="22"/>
              </w:rPr>
              <w:t xml:space="preserve"> be purchased for ceremonial purposes.  It was proposed that the sum of £200 be provided for the purchase.</w:t>
            </w:r>
          </w:p>
          <w:p w14:paraId="739D16D6" w14:textId="61AE95AB" w:rsidR="00C141FB" w:rsidRPr="00C141FB" w:rsidRDefault="00C141FB" w:rsidP="00C141FB">
            <w:pPr>
              <w:pStyle w:val="Footer"/>
              <w:tabs>
                <w:tab w:val="clear" w:pos="4153"/>
                <w:tab w:val="clear" w:pos="8306"/>
              </w:tabs>
              <w:spacing w:after="0"/>
              <w:ind w:left="720"/>
              <w:rPr>
                <w:rFonts w:cs="Times New Roman"/>
                <w:sz w:val="22"/>
                <w:szCs w:val="22"/>
              </w:rPr>
            </w:pPr>
            <w:r w:rsidRPr="00C141FB">
              <w:rPr>
                <w:rStyle w:val="StyleBCAMinuteTextBoldChar"/>
                <w:rFonts w:ascii="Times New Roman" w:hAnsi="Times New Roman" w:cs="Times New Roman"/>
                <w:b/>
                <w:bCs/>
                <w:sz w:val="22"/>
                <w:szCs w:val="22"/>
              </w:rPr>
              <w:t>Proposed</w:t>
            </w:r>
            <w:r w:rsidRPr="00C141FB">
              <w:rPr>
                <w:rFonts w:cs="Times New Roman"/>
                <w:sz w:val="22"/>
                <w:szCs w:val="22"/>
              </w:rPr>
              <w:t>:  Pete Clarke</w:t>
            </w:r>
          </w:p>
          <w:p w14:paraId="50114FA6" w14:textId="1089623E" w:rsidR="00C141FB" w:rsidRPr="00C141FB" w:rsidRDefault="00C141FB" w:rsidP="00C141FB">
            <w:pPr>
              <w:pStyle w:val="Footer"/>
              <w:tabs>
                <w:tab w:val="clear" w:pos="4153"/>
                <w:tab w:val="clear" w:pos="8306"/>
              </w:tabs>
              <w:spacing w:after="0"/>
              <w:ind w:left="720"/>
              <w:rPr>
                <w:rFonts w:cs="Times New Roman"/>
                <w:b/>
                <w:bCs/>
                <w:sz w:val="22"/>
                <w:szCs w:val="22"/>
              </w:rPr>
            </w:pPr>
            <w:r w:rsidRPr="00C141FB">
              <w:rPr>
                <w:rFonts w:cs="Times New Roman"/>
                <w:b/>
                <w:bCs/>
                <w:sz w:val="22"/>
                <w:szCs w:val="22"/>
              </w:rPr>
              <w:t xml:space="preserve">Seconded:  </w:t>
            </w:r>
            <w:r w:rsidRPr="00C141FB">
              <w:rPr>
                <w:rFonts w:cs="Times New Roman"/>
                <w:sz w:val="22"/>
                <w:szCs w:val="22"/>
              </w:rPr>
              <w:t>Derek Bradshaw</w:t>
            </w:r>
          </w:p>
          <w:p w14:paraId="3E63193F" w14:textId="72E542B5" w:rsidR="00C141FB" w:rsidRPr="00C141FB" w:rsidRDefault="00C141FB" w:rsidP="00C141FB">
            <w:pPr>
              <w:pStyle w:val="Footer"/>
              <w:tabs>
                <w:tab w:val="clear" w:pos="4153"/>
                <w:tab w:val="clear" w:pos="8306"/>
              </w:tabs>
              <w:spacing w:after="0"/>
              <w:ind w:left="720"/>
              <w:rPr>
                <w:rFonts w:cs="Times New Roman"/>
                <w:sz w:val="22"/>
                <w:szCs w:val="22"/>
              </w:rPr>
            </w:pPr>
            <w:r w:rsidRPr="00C141FB">
              <w:rPr>
                <w:rFonts w:cs="Times New Roman"/>
                <w:sz w:val="22"/>
                <w:szCs w:val="22"/>
              </w:rPr>
              <w:t>The vote was carried unanimously</w:t>
            </w:r>
          </w:p>
          <w:p w14:paraId="7639331D" w14:textId="77777777" w:rsidR="00C141FB" w:rsidRDefault="00C141FB" w:rsidP="00C141FB">
            <w:pPr>
              <w:pStyle w:val="Footer"/>
              <w:tabs>
                <w:tab w:val="clear" w:pos="4153"/>
                <w:tab w:val="clear" w:pos="8306"/>
              </w:tabs>
              <w:spacing w:after="0"/>
              <w:ind w:left="720"/>
              <w:rPr>
                <w:rFonts w:cs="Times New Roman"/>
                <w:sz w:val="22"/>
                <w:szCs w:val="22"/>
              </w:rPr>
            </w:pPr>
            <w:r>
              <w:rPr>
                <w:rFonts w:cs="Times New Roman"/>
                <w:sz w:val="22"/>
                <w:szCs w:val="22"/>
              </w:rPr>
              <w:t>The CPM proposed that the cost of £12 be provided for the engraving of the County Sling Badge with the new Kings Crown.</w:t>
            </w:r>
          </w:p>
          <w:p w14:paraId="7529C9F8" w14:textId="77777777" w:rsidR="00C141FB" w:rsidRPr="00C141FB" w:rsidRDefault="00C141FB" w:rsidP="00C141FB">
            <w:pPr>
              <w:pStyle w:val="Footer"/>
              <w:tabs>
                <w:tab w:val="clear" w:pos="4153"/>
                <w:tab w:val="clear" w:pos="8306"/>
              </w:tabs>
              <w:spacing w:after="0"/>
              <w:ind w:left="720"/>
              <w:rPr>
                <w:rFonts w:cs="Times New Roman"/>
                <w:sz w:val="22"/>
                <w:szCs w:val="22"/>
              </w:rPr>
            </w:pPr>
            <w:r>
              <w:rPr>
                <w:rFonts w:cs="Times New Roman"/>
                <w:sz w:val="22"/>
                <w:szCs w:val="22"/>
              </w:rPr>
              <w:t xml:space="preserve"> </w:t>
            </w:r>
            <w:r w:rsidRPr="00C141FB">
              <w:rPr>
                <w:rStyle w:val="StyleBCAMinuteTextBoldChar"/>
                <w:rFonts w:ascii="Times New Roman" w:hAnsi="Times New Roman" w:cs="Times New Roman"/>
                <w:b/>
                <w:bCs/>
                <w:sz w:val="22"/>
                <w:szCs w:val="22"/>
              </w:rPr>
              <w:t>Proposed</w:t>
            </w:r>
            <w:r w:rsidRPr="00C141FB">
              <w:rPr>
                <w:rFonts w:cs="Times New Roman"/>
                <w:sz w:val="22"/>
                <w:szCs w:val="22"/>
              </w:rPr>
              <w:t>:  Pete Clarke</w:t>
            </w:r>
          </w:p>
          <w:p w14:paraId="5F363789" w14:textId="5A7590D6" w:rsidR="00C141FB" w:rsidRPr="00C141FB" w:rsidRDefault="00C141FB" w:rsidP="00C141FB">
            <w:pPr>
              <w:pStyle w:val="Footer"/>
              <w:tabs>
                <w:tab w:val="clear" w:pos="4153"/>
                <w:tab w:val="clear" w:pos="8306"/>
              </w:tabs>
              <w:spacing w:after="0"/>
              <w:ind w:left="720"/>
              <w:rPr>
                <w:rFonts w:cs="Times New Roman"/>
                <w:b/>
                <w:bCs/>
                <w:sz w:val="22"/>
                <w:szCs w:val="22"/>
              </w:rPr>
            </w:pPr>
            <w:r w:rsidRPr="00C141FB">
              <w:rPr>
                <w:rFonts w:cs="Times New Roman"/>
                <w:b/>
                <w:bCs/>
                <w:sz w:val="22"/>
                <w:szCs w:val="22"/>
              </w:rPr>
              <w:t xml:space="preserve">Seconded:  </w:t>
            </w:r>
            <w:r w:rsidRPr="00C141FB">
              <w:rPr>
                <w:rFonts w:cs="Times New Roman"/>
                <w:sz w:val="22"/>
                <w:szCs w:val="22"/>
              </w:rPr>
              <w:t>Tjark Andrews</w:t>
            </w:r>
          </w:p>
          <w:p w14:paraId="212B33FF" w14:textId="6BE46847" w:rsidR="00C141FB" w:rsidRPr="00C141FB" w:rsidRDefault="00C141FB" w:rsidP="00C141FB">
            <w:pPr>
              <w:pStyle w:val="Footer"/>
              <w:tabs>
                <w:tab w:val="clear" w:pos="4153"/>
                <w:tab w:val="clear" w:pos="8306"/>
              </w:tabs>
              <w:spacing w:after="0"/>
              <w:ind w:left="720"/>
              <w:rPr>
                <w:rFonts w:cs="Times New Roman"/>
                <w:sz w:val="22"/>
                <w:szCs w:val="22"/>
              </w:rPr>
            </w:pPr>
            <w:r w:rsidRPr="00C141FB">
              <w:rPr>
                <w:rFonts w:cs="Times New Roman"/>
                <w:sz w:val="22"/>
                <w:szCs w:val="22"/>
              </w:rPr>
              <w:t>The vote was carried unanimously</w:t>
            </w:r>
          </w:p>
          <w:p w14:paraId="536BFEEC" w14:textId="0A0A71EE" w:rsidR="003950DA" w:rsidRPr="00150789" w:rsidRDefault="003950DA" w:rsidP="00DD0136">
            <w:pPr>
              <w:pStyle w:val="Footer"/>
              <w:numPr>
                <w:ilvl w:val="0"/>
                <w:numId w:val="10"/>
              </w:numPr>
              <w:tabs>
                <w:tab w:val="clear" w:pos="4153"/>
                <w:tab w:val="clear" w:pos="8306"/>
              </w:tabs>
              <w:spacing w:after="0"/>
              <w:rPr>
                <w:rStyle w:val="StyleBCAMinuteTextBoldChar"/>
                <w:rFonts w:ascii="Times New Roman" w:hAnsi="Times New Roman" w:cs="Times New Roman"/>
                <w:b/>
                <w:bCs/>
                <w:sz w:val="22"/>
                <w:szCs w:val="22"/>
              </w:rPr>
            </w:pPr>
            <w:r>
              <w:rPr>
                <w:rStyle w:val="StyleBCAMinuteTextBoldChar"/>
                <w:rFonts w:ascii="Times New Roman" w:hAnsi="Times New Roman" w:cs="Times New Roman"/>
                <w:b/>
                <w:bCs/>
                <w:sz w:val="22"/>
                <w:szCs w:val="22"/>
              </w:rPr>
              <w:t>P</w:t>
            </w:r>
            <w:r w:rsidRPr="003950DA">
              <w:rPr>
                <w:rStyle w:val="StyleBCAMinuteTextBoldChar"/>
                <w:rFonts w:ascii="Times New Roman" w:hAnsi="Times New Roman" w:cs="Times New Roman"/>
                <w:b/>
                <w:bCs/>
                <w:sz w:val="22"/>
                <w:szCs w:val="22"/>
              </w:rPr>
              <w:t xml:space="preserve">urchase of </w:t>
            </w:r>
            <w:r>
              <w:rPr>
                <w:rStyle w:val="StyleBCAMinuteTextBoldChar"/>
                <w:rFonts w:ascii="Times New Roman" w:hAnsi="Times New Roman" w:cs="Times New Roman"/>
                <w:b/>
                <w:bCs/>
                <w:sz w:val="22"/>
                <w:szCs w:val="22"/>
              </w:rPr>
              <w:t>C</w:t>
            </w:r>
            <w:r w:rsidRPr="003950DA">
              <w:rPr>
                <w:rStyle w:val="StyleBCAMinuteTextBoldChar"/>
                <w:rFonts w:ascii="Times New Roman" w:hAnsi="Times New Roman" w:cs="Times New Roman"/>
                <w:b/>
                <w:bCs/>
                <w:sz w:val="22"/>
                <w:szCs w:val="22"/>
              </w:rPr>
              <w:t xml:space="preserve">lothing Equipment for CPM </w:t>
            </w:r>
            <w:r>
              <w:rPr>
                <w:rStyle w:val="StyleBCAMinuteTextBoldChar"/>
                <w:rFonts w:ascii="Times New Roman" w:hAnsi="Times New Roman" w:cs="Times New Roman"/>
                <w:b/>
                <w:bCs/>
                <w:sz w:val="22"/>
                <w:szCs w:val="22"/>
              </w:rPr>
              <w:t>–</w:t>
            </w:r>
            <w:r w:rsidRPr="003950DA">
              <w:rPr>
                <w:rStyle w:val="StyleBCAMinuteTextBoldChar"/>
                <w:rFonts w:ascii="Times New Roman" w:hAnsi="Times New Roman" w:cs="Times New Roman"/>
                <w:b/>
                <w:bCs/>
                <w:sz w:val="22"/>
                <w:szCs w:val="22"/>
              </w:rPr>
              <w:t xml:space="preserve"> </w:t>
            </w:r>
            <w:r>
              <w:rPr>
                <w:rStyle w:val="StyleBCAMinuteTextBoldChar"/>
                <w:rFonts w:ascii="Times New Roman" w:hAnsi="Times New Roman" w:cs="Times New Roman"/>
                <w:sz w:val="22"/>
                <w:szCs w:val="22"/>
              </w:rPr>
              <w:t>the County Parade Marshal and the Secretary have been in contact with the Chair of the Ceremonial Working Group Committee (Phil Walden) with regards to a request for repairs to the soles of the CPMs Parade Shoes and remounting of the CSB Medals.  Whilst the Chair of the CWGC stated it was permissible and reasonable for the purchasing of replacement shoes up to £</w:t>
            </w:r>
            <w:r w:rsidR="00150789">
              <w:rPr>
                <w:rStyle w:val="StyleBCAMinuteTextBoldChar"/>
                <w:rFonts w:ascii="Times New Roman" w:hAnsi="Times New Roman" w:cs="Times New Roman"/>
                <w:sz w:val="22"/>
                <w:szCs w:val="22"/>
              </w:rPr>
              <w:t>4</w:t>
            </w:r>
            <w:r>
              <w:rPr>
                <w:rStyle w:val="StyleBCAMinuteTextBoldChar"/>
                <w:rFonts w:ascii="Times New Roman" w:hAnsi="Times New Roman" w:cs="Times New Roman"/>
                <w:sz w:val="22"/>
                <w:szCs w:val="22"/>
              </w:rPr>
              <w:t xml:space="preserve">0.  However, the remounting of medals was seen as a personal </w:t>
            </w:r>
            <w:r w:rsidR="00150789">
              <w:rPr>
                <w:rStyle w:val="StyleBCAMinuteTextBoldChar"/>
                <w:rFonts w:ascii="Times New Roman" w:hAnsi="Times New Roman" w:cs="Times New Roman"/>
                <w:sz w:val="22"/>
                <w:szCs w:val="22"/>
              </w:rPr>
              <w:t>equipment and not RBL stating that an individual cho</w:t>
            </w:r>
            <w:r w:rsidR="00C60EF6">
              <w:rPr>
                <w:rStyle w:val="StyleBCAMinuteTextBoldChar"/>
                <w:rFonts w:ascii="Times New Roman" w:hAnsi="Times New Roman" w:cs="Times New Roman"/>
                <w:sz w:val="22"/>
                <w:szCs w:val="22"/>
              </w:rPr>
              <w:t>o</w:t>
            </w:r>
            <w:r w:rsidR="00150789">
              <w:rPr>
                <w:rStyle w:val="StyleBCAMinuteTextBoldChar"/>
                <w:rFonts w:ascii="Times New Roman" w:hAnsi="Times New Roman" w:cs="Times New Roman"/>
                <w:sz w:val="22"/>
                <w:szCs w:val="22"/>
              </w:rPr>
              <w:t xml:space="preserve">ses to wear their medals.  The CPM stated that a repair would be cheaper overall and less than a purchase of new items annually and proposed that the County fund a repair up to the cost of </w:t>
            </w:r>
            <w:r w:rsidR="008719F2">
              <w:rPr>
                <w:rStyle w:val="StyleBCAMinuteTextBoldChar"/>
                <w:rFonts w:ascii="Times New Roman" w:hAnsi="Times New Roman" w:cs="Times New Roman"/>
                <w:sz w:val="22"/>
                <w:szCs w:val="22"/>
              </w:rPr>
              <w:t>£95</w:t>
            </w:r>
            <w:r w:rsidR="00150789">
              <w:rPr>
                <w:rStyle w:val="StyleBCAMinuteTextBoldChar"/>
                <w:rFonts w:ascii="Times New Roman" w:hAnsi="Times New Roman" w:cs="Times New Roman"/>
                <w:sz w:val="22"/>
                <w:szCs w:val="22"/>
              </w:rPr>
              <w:t>.</w:t>
            </w:r>
          </w:p>
          <w:p w14:paraId="29946852" w14:textId="6DF7E5AC" w:rsidR="00150789" w:rsidRPr="000E2575" w:rsidRDefault="00150789" w:rsidP="00150789">
            <w:pPr>
              <w:pStyle w:val="Footer"/>
              <w:tabs>
                <w:tab w:val="clear" w:pos="4153"/>
                <w:tab w:val="clear" w:pos="8306"/>
              </w:tabs>
              <w:spacing w:after="0"/>
              <w:ind w:left="720"/>
              <w:rPr>
                <w:sz w:val="22"/>
                <w:szCs w:val="22"/>
              </w:rPr>
            </w:pPr>
            <w:r w:rsidRPr="000E2575">
              <w:rPr>
                <w:b/>
                <w:bCs/>
                <w:sz w:val="22"/>
                <w:szCs w:val="22"/>
              </w:rPr>
              <w:t>Proposed</w:t>
            </w:r>
            <w:r w:rsidRPr="000E2575">
              <w:rPr>
                <w:sz w:val="22"/>
                <w:szCs w:val="22"/>
              </w:rPr>
              <w:t xml:space="preserve">:  </w:t>
            </w:r>
            <w:r>
              <w:rPr>
                <w:sz w:val="22"/>
                <w:szCs w:val="22"/>
              </w:rPr>
              <w:t>Pete Clarke</w:t>
            </w:r>
          </w:p>
          <w:p w14:paraId="3D72D1DA" w14:textId="1CA42C03" w:rsidR="00150789" w:rsidRPr="000E2575" w:rsidRDefault="00150789" w:rsidP="00150789">
            <w:pPr>
              <w:pStyle w:val="Footer"/>
              <w:tabs>
                <w:tab w:val="clear" w:pos="4153"/>
                <w:tab w:val="clear" w:pos="8306"/>
              </w:tabs>
              <w:spacing w:after="0"/>
              <w:ind w:left="720"/>
              <w:rPr>
                <w:sz w:val="22"/>
                <w:szCs w:val="22"/>
              </w:rPr>
            </w:pPr>
            <w:r w:rsidRPr="000E2575">
              <w:rPr>
                <w:b/>
                <w:bCs/>
                <w:sz w:val="22"/>
                <w:szCs w:val="22"/>
              </w:rPr>
              <w:t>Seconded</w:t>
            </w:r>
            <w:r w:rsidRPr="000E2575">
              <w:rPr>
                <w:sz w:val="22"/>
                <w:szCs w:val="22"/>
              </w:rPr>
              <w:t xml:space="preserve">:  </w:t>
            </w:r>
            <w:r w:rsidR="008719F2" w:rsidRPr="008719F2">
              <w:rPr>
                <w:sz w:val="22"/>
                <w:szCs w:val="22"/>
              </w:rPr>
              <w:t>Tjark Andrews</w:t>
            </w:r>
          </w:p>
          <w:p w14:paraId="2187FC3F" w14:textId="308620E6" w:rsidR="00150789" w:rsidRPr="00150789" w:rsidRDefault="00150789" w:rsidP="00150789">
            <w:pPr>
              <w:pStyle w:val="Footer"/>
              <w:tabs>
                <w:tab w:val="clear" w:pos="4153"/>
                <w:tab w:val="clear" w:pos="8306"/>
              </w:tabs>
              <w:spacing w:after="0"/>
              <w:ind w:left="720"/>
              <w:rPr>
                <w:rStyle w:val="StyleBCAMinuteTextBoldChar"/>
                <w:rFonts w:ascii="Times New Roman" w:hAnsi="Times New Roman" w:cs="Times New Roman"/>
                <w:sz w:val="22"/>
                <w:szCs w:val="22"/>
              </w:rPr>
            </w:pPr>
            <w:r w:rsidRPr="000E2575">
              <w:rPr>
                <w:rFonts w:cs="Times New Roman"/>
                <w:sz w:val="22"/>
                <w:szCs w:val="22"/>
              </w:rPr>
              <w:lastRenderedPageBreak/>
              <w:t>The vote was carried unanimously</w:t>
            </w:r>
          </w:p>
          <w:p w14:paraId="5F8136A1" w14:textId="544FE701" w:rsidR="008C4608" w:rsidRPr="008C4608" w:rsidRDefault="008C4608" w:rsidP="00020CCD">
            <w:pPr>
              <w:pStyle w:val="SerNoText"/>
              <w:numPr>
                <w:ilvl w:val="0"/>
                <w:numId w:val="10"/>
              </w:numPr>
              <w:spacing w:after="0"/>
              <w:rPr>
                <w:rFonts w:ascii="Times New Roman" w:hAnsi="Times New Roman" w:cs="Times New Roman"/>
                <w:b/>
                <w:bCs/>
                <w:sz w:val="22"/>
                <w:szCs w:val="22"/>
              </w:rPr>
            </w:pPr>
            <w:r w:rsidRPr="008C4608">
              <w:rPr>
                <w:rStyle w:val="StyleBCAMinuteTextBoldChar"/>
                <w:rFonts w:ascii="Times New Roman" w:hAnsi="Times New Roman" w:cs="Times New Roman"/>
                <w:b/>
                <w:bCs/>
                <w:sz w:val="22"/>
                <w:szCs w:val="22"/>
              </w:rPr>
              <w:t>Training</w:t>
            </w:r>
            <w:r>
              <w:rPr>
                <w:rStyle w:val="StyleBCAMinuteTextBoldChar"/>
                <w:rFonts w:ascii="Times New Roman" w:hAnsi="Times New Roman" w:cs="Times New Roman"/>
                <w:b/>
                <w:bCs/>
                <w:sz w:val="22"/>
                <w:szCs w:val="22"/>
              </w:rPr>
              <w:t xml:space="preserve"> – </w:t>
            </w:r>
            <w:r w:rsidRPr="008C4608">
              <w:rPr>
                <w:rStyle w:val="StyleBCAMinuteTextBoldChar"/>
                <w:rFonts w:ascii="Times New Roman" w:hAnsi="Times New Roman" w:cs="Times New Roman"/>
                <w:sz w:val="22"/>
                <w:szCs w:val="22"/>
              </w:rPr>
              <w:t>the following sessions</w:t>
            </w:r>
            <w:r w:rsidRPr="008C4608">
              <w:rPr>
                <w:rFonts w:ascii="Times New Roman" w:hAnsi="Times New Roman" w:cs="Times New Roman"/>
                <w:sz w:val="22"/>
                <w:szCs w:val="22"/>
              </w:rPr>
              <w:t xml:space="preserve"> next year</w:t>
            </w:r>
            <w:r>
              <w:rPr>
                <w:rFonts w:ascii="Times New Roman" w:hAnsi="Times New Roman" w:cs="Times New Roman"/>
                <w:sz w:val="22"/>
                <w:szCs w:val="22"/>
              </w:rPr>
              <w:t xml:space="preserve"> </w:t>
            </w:r>
            <w:r>
              <w:t xml:space="preserve">have </w:t>
            </w:r>
            <w:r w:rsidRPr="00DD0136">
              <w:rPr>
                <w:rFonts w:ascii="Times New Roman" w:hAnsi="Times New Roman" w:cs="Times New Roman"/>
                <w:sz w:val="22"/>
                <w:szCs w:val="22"/>
              </w:rPr>
              <w:t>been proposed</w:t>
            </w:r>
            <w:r w:rsidR="00DD0136" w:rsidRPr="00DD0136">
              <w:rPr>
                <w:rFonts w:ascii="Times New Roman" w:hAnsi="Times New Roman" w:cs="Times New Roman"/>
                <w:sz w:val="22"/>
                <w:szCs w:val="22"/>
              </w:rPr>
              <w:t xml:space="preserve"> and agreed by the Committee</w:t>
            </w:r>
            <w:r w:rsidRPr="00DD0136">
              <w:rPr>
                <w:rFonts w:ascii="Times New Roman" w:hAnsi="Times New Roman" w:cs="Times New Roman"/>
                <w:sz w:val="22"/>
                <w:szCs w:val="22"/>
              </w:rPr>
              <w:t>, additional training sessions are need if we are to be successful in running a competition in either</w:t>
            </w:r>
            <w:r w:rsidRPr="008C4608">
              <w:rPr>
                <w:rFonts w:ascii="Times New Roman" w:hAnsi="Times New Roman" w:cs="Times New Roman"/>
                <w:sz w:val="22"/>
                <w:szCs w:val="22"/>
              </w:rPr>
              <w:t xml:space="preserve"> September or October next year; </w:t>
            </w:r>
            <w:r>
              <w:rPr>
                <w:rFonts w:ascii="Times New Roman" w:hAnsi="Times New Roman" w:cs="Times New Roman"/>
                <w:sz w:val="22"/>
                <w:szCs w:val="22"/>
              </w:rPr>
              <w:t>the following was proposed (dates will be confirmed once</w:t>
            </w:r>
            <w:r w:rsidR="00C313E0">
              <w:rPr>
                <w:rFonts w:ascii="Times New Roman" w:hAnsi="Times New Roman" w:cs="Times New Roman"/>
                <w:sz w:val="22"/>
                <w:szCs w:val="22"/>
              </w:rPr>
              <w:t xml:space="preserve"> venues are agreed</w:t>
            </w:r>
            <w:r w:rsidR="00DD0136">
              <w:rPr>
                <w:rFonts w:ascii="Times New Roman" w:hAnsi="Times New Roman" w:cs="Times New Roman"/>
                <w:sz w:val="22"/>
                <w:szCs w:val="22"/>
              </w:rPr>
              <w:t>)</w:t>
            </w:r>
            <w:r>
              <w:rPr>
                <w:rFonts w:ascii="Times New Roman" w:hAnsi="Times New Roman" w:cs="Times New Roman"/>
                <w:sz w:val="22"/>
                <w:szCs w:val="22"/>
              </w:rPr>
              <w:t>:</w:t>
            </w:r>
          </w:p>
          <w:p w14:paraId="1345FD39" w14:textId="27984A63" w:rsidR="008C4608" w:rsidRPr="008C4608" w:rsidRDefault="00A604E6" w:rsidP="00020CCD">
            <w:pPr>
              <w:pStyle w:val="SerNoText"/>
              <w:numPr>
                <w:ilvl w:val="1"/>
                <w:numId w:val="10"/>
              </w:numPr>
              <w:spacing w:after="0"/>
              <w:rPr>
                <w:rFonts w:ascii="Times New Roman" w:hAnsi="Times New Roman" w:cs="Times New Roman"/>
                <w:b/>
                <w:bCs/>
                <w:sz w:val="22"/>
                <w:szCs w:val="22"/>
              </w:rPr>
            </w:pPr>
            <w:r>
              <w:rPr>
                <w:rFonts w:ascii="Times New Roman" w:hAnsi="Times New Roman" w:cs="Times New Roman"/>
                <w:sz w:val="22"/>
                <w:szCs w:val="22"/>
              </w:rPr>
              <w:t xml:space="preserve">18 </w:t>
            </w:r>
            <w:r w:rsidR="008C4608" w:rsidRPr="008C4608">
              <w:rPr>
                <w:rFonts w:ascii="Times New Roman" w:hAnsi="Times New Roman" w:cs="Times New Roman"/>
                <w:sz w:val="22"/>
                <w:szCs w:val="22"/>
              </w:rPr>
              <w:t>May</w:t>
            </w:r>
            <w:r>
              <w:rPr>
                <w:rFonts w:ascii="Times New Roman" w:hAnsi="Times New Roman" w:cs="Times New Roman"/>
                <w:sz w:val="22"/>
                <w:szCs w:val="22"/>
              </w:rPr>
              <w:t xml:space="preserve"> 25 Stanton Harcourt Village Hall</w:t>
            </w:r>
          </w:p>
          <w:p w14:paraId="30371A6F" w14:textId="54EEB9E8" w:rsidR="008C4608" w:rsidRPr="008C4608" w:rsidRDefault="00A604E6" w:rsidP="00020CCD">
            <w:pPr>
              <w:pStyle w:val="SerNoText"/>
              <w:numPr>
                <w:ilvl w:val="1"/>
                <w:numId w:val="10"/>
              </w:numPr>
              <w:spacing w:after="0"/>
              <w:rPr>
                <w:rFonts w:ascii="Times New Roman" w:hAnsi="Times New Roman" w:cs="Times New Roman"/>
                <w:b/>
                <w:bCs/>
                <w:sz w:val="22"/>
                <w:szCs w:val="22"/>
              </w:rPr>
            </w:pPr>
            <w:r>
              <w:rPr>
                <w:rFonts w:ascii="Times New Roman" w:hAnsi="Times New Roman" w:cs="Times New Roman"/>
                <w:sz w:val="22"/>
                <w:szCs w:val="22"/>
              </w:rPr>
              <w:t xml:space="preserve">01 </w:t>
            </w:r>
            <w:r w:rsidR="008C4608" w:rsidRPr="008C4608">
              <w:rPr>
                <w:rFonts w:ascii="Times New Roman" w:hAnsi="Times New Roman" w:cs="Times New Roman"/>
                <w:sz w:val="22"/>
                <w:szCs w:val="22"/>
              </w:rPr>
              <w:t>Jun</w:t>
            </w:r>
            <w:r>
              <w:rPr>
                <w:rFonts w:ascii="Times New Roman" w:hAnsi="Times New Roman" w:cs="Times New Roman"/>
                <w:sz w:val="22"/>
                <w:szCs w:val="22"/>
              </w:rPr>
              <w:t xml:space="preserve"> 25 Stanton Harcourt Village Hall</w:t>
            </w:r>
          </w:p>
          <w:p w14:paraId="693D5564" w14:textId="7F2484B9" w:rsidR="008C4608" w:rsidRPr="008C4608" w:rsidRDefault="00A604E6" w:rsidP="00020CCD">
            <w:pPr>
              <w:pStyle w:val="SerNoText"/>
              <w:numPr>
                <w:ilvl w:val="1"/>
                <w:numId w:val="10"/>
              </w:numPr>
              <w:spacing w:after="0"/>
              <w:rPr>
                <w:rFonts w:ascii="Times New Roman" w:hAnsi="Times New Roman" w:cs="Times New Roman"/>
                <w:b/>
                <w:bCs/>
                <w:sz w:val="22"/>
                <w:szCs w:val="22"/>
              </w:rPr>
            </w:pPr>
            <w:r>
              <w:rPr>
                <w:rFonts w:ascii="Times New Roman" w:hAnsi="Times New Roman" w:cs="Times New Roman"/>
                <w:sz w:val="22"/>
                <w:szCs w:val="22"/>
              </w:rPr>
              <w:t xml:space="preserve">07 </w:t>
            </w:r>
            <w:r w:rsidR="008C4608" w:rsidRPr="008C4608">
              <w:rPr>
                <w:rFonts w:ascii="Times New Roman" w:hAnsi="Times New Roman" w:cs="Times New Roman"/>
                <w:sz w:val="22"/>
                <w:szCs w:val="22"/>
              </w:rPr>
              <w:t>Sep</w:t>
            </w:r>
            <w:r>
              <w:rPr>
                <w:rFonts w:ascii="Times New Roman" w:hAnsi="Times New Roman" w:cs="Times New Roman"/>
                <w:sz w:val="22"/>
                <w:szCs w:val="22"/>
              </w:rPr>
              <w:t xml:space="preserve"> 25 Stanton Harcourt Village Hall</w:t>
            </w:r>
          </w:p>
          <w:p w14:paraId="44F44A0B" w14:textId="3CBB881A" w:rsidR="008C4608" w:rsidRPr="00C46CA1" w:rsidRDefault="00A604E6" w:rsidP="00020CCD">
            <w:pPr>
              <w:pStyle w:val="SerNoText"/>
              <w:numPr>
                <w:ilvl w:val="1"/>
                <w:numId w:val="10"/>
              </w:numPr>
              <w:spacing w:after="0"/>
              <w:rPr>
                <w:rFonts w:ascii="Times New Roman" w:hAnsi="Times New Roman" w:cs="Times New Roman"/>
                <w:b/>
                <w:bCs/>
                <w:sz w:val="22"/>
                <w:szCs w:val="22"/>
              </w:rPr>
            </w:pPr>
            <w:r>
              <w:rPr>
                <w:rFonts w:ascii="Times New Roman" w:hAnsi="Times New Roman" w:cs="Times New Roman"/>
                <w:sz w:val="22"/>
                <w:szCs w:val="22"/>
              </w:rPr>
              <w:t xml:space="preserve">05 </w:t>
            </w:r>
            <w:r w:rsidR="008C4608" w:rsidRPr="008C4608">
              <w:rPr>
                <w:rFonts w:ascii="Times New Roman" w:hAnsi="Times New Roman" w:cs="Times New Roman"/>
                <w:sz w:val="22"/>
                <w:szCs w:val="22"/>
              </w:rPr>
              <w:t>Oc</w:t>
            </w:r>
            <w:r w:rsidR="00C313E0">
              <w:rPr>
                <w:rFonts w:ascii="Times New Roman" w:hAnsi="Times New Roman" w:cs="Times New Roman"/>
                <w:sz w:val="22"/>
                <w:szCs w:val="22"/>
              </w:rPr>
              <w:t>t</w:t>
            </w:r>
            <w:r>
              <w:rPr>
                <w:rFonts w:ascii="Times New Roman" w:hAnsi="Times New Roman" w:cs="Times New Roman"/>
                <w:sz w:val="22"/>
                <w:szCs w:val="22"/>
              </w:rPr>
              <w:t xml:space="preserve"> 25 Stanton Harcourt Village Hall</w:t>
            </w:r>
          </w:p>
          <w:p w14:paraId="52EA5325" w14:textId="5C9AED53" w:rsidR="00C46CA1" w:rsidRPr="00C46CA1" w:rsidRDefault="00C46CA1" w:rsidP="00C46CA1">
            <w:pPr>
              <w:pStyle w:val="SerNoText"/>
              <w:numPr>
                <w:ilvl w:val="0"/>
                <w:numId w:val="0"/>
              </w:numPr>
              <w:spacing w:after="0"/>
              <w:ind w:left="720"/>
              <w:rPr>
                <w:rFonts w:ascii="Times New Roman" w:hAnsi="Times New Roman" w:cs="Times New Roman"/>
                <w:sz w:val="22"/>
                <w:szCs w:val="22"/>
              </w:rPr>
            </w:pPr>
            <w:r w:rsidRPr="00C46CA1">
              <w:rPr>
                <w:rFonts w:ascii="Times New Roman" w:hAnsi="Times New Roman" w:cs="Times New Roman"/>
                <w:sz w:val="22"/>
                <w:szCs w:val="22"/>
              </w:rPr>
              <w:t>The first session was held on 0</w:t>
            </w:r>
            <w:r>
              <w:rPr>
                <w:rFonts w:ascii="Times New Roman" w:hAnsi="Times New Roman" w:cs="Times New Roman"/>
                <w:sz w:val="22"/>
                <w:szCs w:val="22"/>
              </w:rPr>
              <w:t>9 Mar 25 at Stanton Harcourt Village Ha;; with a considerable cost saving compared to the Eynsham Village Hall.  The session saw 8 SB taking part, with emphasis on tightening up drill movements, with a view to be prepared to take part in the Oxfordshire County Competition later this year.</w:t>
            </w:r>
          </w:p>
          <w:p w14:paraId="04B76985" w14:textId="7FBECA99" w:rsidR="00A604E6" w:rsidRPr="00372B05" w:rsidRDefault="00A604E6" w:rsidP="00C46CA1">
            <w:pPr>
              <w:pStyle w:val="SerNoText"/>
              <w:numPr>
                <w:ilvl w:val="0"/>
                <w:numId w:val="10"/>
              </w:numPr>
              <w:spacing w:after="0"/>
              <w:rPr>
                <w:rFonts w:ascii="Times New Roman" w:hAnsi="Times New Roman" w:cs="Times New Roman"/>
                <w:b/>
                <w:bCs/>
                <w:sz w:val="22"/>
                <w:szCs w:val="22"/>
              </w:rPr>
            </w:pPr>
            <w:r>
              <w:rPr>
                <w:rFonts w:ascii="Times New Roman" w:hAnsi="Times New Roman" w:cs="Times New Roman"/>
                <w:b/>
                <w:bCs/>
                <w:sz w:val="22"/>
                <w:szCs w:val="22"/>
              </w:rPr>
              <w:t xml:space="preserve">Oxfordshire Standard Bearer Competition– </w:t>
            </w:r>
            <w:r w:rsidRPr="00372B05">
              <w:rPr>
                <w:rFonts w:ascii="Times New Roman" w:hAnsi="Times New Roman" w:cs="Times New Roman"/>
                <w:sz w:val="22"/>
                <w:szCs w:val="22"/>
              </w:rPr>
              <w:t>the CPM announced that Oxfordshire Standard Bearer Competition is to be held on 25 Oct 25 at Carterton Community Centre.</w:t>
            </w:r>
            <w:r w:rsidR="00C46CA1" w:rsidRPr="00372B05">
              <w:rPr>
                <w:rFonts w:ascii="Times New Roman" w:hAnsi="Times New Roman" w:cs="Times New Roman"/>
                <w:sz w:val="22"/>
                <w:szCs w:val="22"/>
              </w:rPr>
              <w:t xml:space="preserve"> The County is due to hold the Regional Competition early in 2026, confirmation of the date will be required from the MC Rep to enable the </w:t>
            </w:r>
            <w:r w:rsidR="00372B05" w:rsidRPr="00372B05">
              <w:rPr>
                <w:rFonts w:ascii="Times New Roman" w:hAnsi="Times New Roman" w:cs="Times New Roman"/>
                <w:sz w:val="22"/>
                <w:szCs w:val="22"/>
              </w:rPr>
              <w:t>booking of a venue in good time.</w:t>
            </w:r>
          </w:p>
          <w:p w14:paraId="64384D66" w14:textId="77777777" w:rsidR="00EF2B33" w:rsidRDefault="00C313E0" w:rsidP="00BC6A2C">
            <w:pPr>
              <w:pStyle w:val="SerNoText"/>
              <w:numPr>
                <w:ilvl w:val="0"/>
                <w:numId w:val="10"/>
              </w:numPr>
              <w:spacing w:after="0"/>
              <w:rPr>
                <w:rFonts w:ascii="Times New Roman" w:hAnsi="Times New Roman" w:cs="Times New Roman"/>
                <w:sz w:val="22"/>
                <w:szCs w:val="22"/>
              </w:rPr>
            </w:pPr>
            <w:r w:rsidRPr="00C313E0">
              <w:rPr>
                <w:rFonts w:ascii="Times New Roman" w:hAnsi="Times New Roman" w:cs="Times New Roman"/>
                <w:b/>
                <w:bCs/>
                <w:sz w:val="22"/>
                <w:szCs w:val="22"/>
              </w:rPr>
              <w:t xml:space="preserve">Training </w:t>
            </w:r>
            <w:r w:rsidR="008C4608" w:rsidRPr="008C4608">
              <w:rPr>
                <w:rFonts w:ascii="Times New Roman" w:hAnsi="Times New Roman" w:cs="Times New Roman"/>
                <w:b/>
                <w:bCs/>
                <w:sz w:val="22"/>
                <w:szCs w:val="22"/>
              </w:rPr>
              <w:t>Budget</w:t>
            </w:r>
            <w:r>
              <w:rPr>
                <w:rFonts w:ascii="Times New Roman" w:hAnsi="Times New Roman" w:cs="Times New Roman"/>
                <w:b/>
                <w:bCs/>
                <w:sz w:val="22"/>
                <w:szCs w:val="22"/>
              </w:rPr>
              <w:t xml:space="preserve"> - </w:t>
            </w:r>
            <w:r w:rsidRPr="00C313E0">
              <w:rPr>
                <w:rFonts w:ascii="Times New Roman" w:hAnsi="Times New Roman" w:cs="Times New Roman"/>
                <w:sz w:val="22"/>
                <w:szCs w:val="22"/>
              </w:rPr>
              <w:t>a budget</w:t>
            </w:r>
            <w:r w:rsidR="00DD0136">
              <w:rPr>
                <w:rFonts w:ascii="Times New Roman" w:hAnsi="Times New Roman" w:cs="Times New Roman"/>
                <w:sz w:val="22"/>
                <w:szCs w:val="22"/>
              </w:rPr>
              <w:t xml:space="preserve"> will be determined and presented to Committee once the full costs of hire are established.</w:t>
            </w:r>
          </w:p>
          <w:p w14:paraId="79067405" w14:textId="2CFB52A4" w:rsidR="00A26582" w:rsidRPr="00ED299D" w:rsidRDefault="00A26582" w:rsidP="00ED299D">
            <w:pPr>
              <w:pStyle w:val="SerNoText"/>
              <w:numPr>
                <w:ilvl w:val="0"/>
                <w:numId w:val="10"/>
              </w:numPr>
              <w:spacing w:after="0"/>
              <w:rPr>
                <w:rStyle w:val="StyleBCAMinuteTextBoldChar"/>
                <w:rFonts w:ascii="Times New Roman" w:hAnsi="Times New Roman" w:cs="Times New Roman"/>
                <w:sz w:val="22"/>
                <w:szCs w:val="22"/>
              </w:rPr>
            </w:pPr>
            <w:r>
              <w:rPr>
                <w:rFonts w:ascii="Times New Roman" w:hAnsi="Times New Roman" w:cs="Times New Roman"/>
                <w:b/>
                <w:bCs/>
                <w:sz w:val="22"/>
                <w:szCs w:val="22"/>
              </w:rPr>
              <w:t xml:space="preserve">County Standard Request to attend RBL </w:t>
            </w:r>
            <w:r w:rsidRPr="00A26582">
              <w:rPr>
                <w:rFonts w:ascii="Times New Roman" w:hAnsi="Times New Roman" w:cs="Times New Roman"/>
                <w:b/>
                <w:bCs/>
                <w:sz w:val="22"/>
                <w:szCs w:val="22"/>
              </w:rPr>
              <w:t>Netherlands Liberation Trail</w:t>
            </w:r>
            <w:r>
              <w:rPr>
                <w:rFonts w:ascii="Times New Roman" w:hAnsi="Times New Roman" w:cs="Times New Roman"/>
                <w:b/>
                <w:bCs/>
                <w:sz w:val="22"/>
                <w:szCs w:val="22"/>
              </w:rPr>
              <w:t xml:space="preserve"> – </w:t>
            </w:r>
            <w:r>
              <w:rPr>
                <w:rFonts w:ascii="Times New Roman" w:hAnsi="Times New Roman" w:cs="Times New Roman"/>
                <w:sz w:val="22"/>
                <w:szCs w:val="22"/>
              </w:rPr>
              <w:t xml:space="preserve">the County Standard Bearer sought approval for the County Standard to accompany him on the RBL Liberation Trail 2-5 May 25.  The Secretary reached out to the Chair Ceremonial Working </w:t>
            </w:r>
            <w:r w:rsidR="00ED299D">
              <w:rPr>
                <w:rFonts w:ascii="Times New Roman" w:hAnsi="Times New Roman" w:cs="Times New Roman"/>
                <w:sz w:val="22"/>
                <w:szCs w:val="22"/>
              </w:rPr>
              <w:t xml:space="preserve">Group </w:t>
            </w:r>
            <w:r>
              <w:rPr>
                <w:rFonts w:ascii="Times New Roman" w:hAnsi="Times New Roman" w:cs="Times New Roman"/>
                <w:sz w:val="22"/>
                <w:szCs w:val="22"/>
              </w:rPr>
              <w:t xml:space="preserve">Committee for approval.  </w:t>
            </w:r>
            <w:r w:rsidR="00ED299D" w:rsidRPr="00ED299D">
              <w:rPr>
                <w:rFonts w:ascii="Times New Roman" w:hAnsi="Times New Roman" w:cs="Times New Roman"/>
                <w:sz w:val="22"/>
                <w:szCs w:val="22"/>
              </w:rPr>
              <w:t>The</w:t>
            </w:r>
            <w:r w:rsidR="00ED299D">
              <w:rPr>
                <w:rFonts w:ascii="Times New Roman" w:hAnsi="Times New Roman" w:cs="Times New Roman"/>
                <w:sz w:val="22"/>
                <w:szCs w:val="22"/>
              </w:rPr>
              <w:t xml:space="preserve"> Chair of the CWG</w:t>
            </w:r>
            <w:r w:rsidR="00ED299D" w:rsidRPr="00ED299D">
              <w:rPr>
                <w:rFonts w:ascii="Times New Roman" w:hAnsi="Times New Roman" w:cs="Times New Roman"/>
                <w:sz w:val="22"/>
                <w:szCs w:val="22"/>
              </w:rPr>
              <w:t xml:space="preserve"> ha</w:t>
            </w:r>
            <w:r w:rsidR="00ED299D">
              <w:rPr>
                <w:rFonts w:ascii="Times New Roman" w:hAnsi="Times New Roman" w:cs="Times New Roman"/>
                <w:sz w:val="22"/>
                <w:szCs w:val="22"/>
              </w:rPr>
              <w:t>s</w:t>
            </w:r>
            <w:r w:rsidR="00ED299D" w:rsidRPr="00ED299D">
              <w:rPr>
                <w:rFonts w:ascii="Times New Roman" w:hAnsi="Times New Roman" w:cs="Times New Roman"/>
                <w:sz w:val="22"/>
                <w:szCs w:val="22"/>
              </w:rPr>
              <w:t xml:space="preserve"> agreed in principle however, there is a suggestion that the National President may be present at the events or the Arnhem one.  If that is the case, </w:t>
            </w:r>
            <w:r w:rsidR="00ED299D">
              <w:rPr>
                <w:rFonts w:ascii="Times New Roman" w:hAnsi="Times New Roman" w:cs="Times New Roman"/>
                <w:sz w:val="22"/>
                <w:szCs w:val="22"/>
              </w:rPr>
              <w:t>the County Standard Bearer will</w:t>
            </w:r>
            <w:r w:rsidR="00ED299D" w:rsidRPr="00ED299D">
              <w:rPr>
                <w:rFonts w:ascii="Times New Roman" w:hAnsi="Times New Roman" w:cs="Times New Roman"/>
                <w:sz w:val="22"/>
                <w:szCs w:val="22"/>
              </w:rPr>
              <w:t xml:space="preserve"> not</w:t>
            </w:r>
            <w:r w:rsidR="00ED299D">
              <w:rPr>
                <w:rFonts w:ascii="Times New Roman" w:hAnsi="Times New Roman" w:cs="Times New Roman"/>
                <w:sz w:val="22"/>
                <w:szCs w:val="22"/>
              </w:rPr>
              <w:t xml:space="preserve"> be</w:t>
            </w:r>
            <w:r w:rsidR="00ED299D" w:rsidRPr="00ED299D">
              <w:rPr>
                <w:rFonts w:ascii="Times New Roman" w:hAnsi="Times New Roman" w:cs="Times New Roman"/>
                <w:sz w:val="22"/>
                <w:szCs w:val="22"/>
              </w:rPr>
              <w:t xml:space="preserve"> permitted to display the County Standard as the National one takes precedence.</w:t>
            </w:r>
          </w:p>
        </w:tc>
        <w:tc>
          <w:tcPr>
            <w:tcW w:w="2139" w:type="dxa"/>
            <w:tcBorders>
              <w:top w:val="single" w:sz="4" w:space="0" w:color="auto"/>
              <w:left w:val="single" w:sz="4" w:space="0" w:color="auto"/>
              <w:bottom w:val="single" w:sz="4" w:space="0" w:color="auto"/>
              <w:right w:val="single" w:sz="4" w:space="0" w:color="auto"/>
            </w:tcBorders>
          </w:tcPr>
          <w:p w14:paraId="74D84951" w14:textId="77777777" w:rsidR="000D7001" w:rsidRDefault="000D7001" w:rsidP="00684FE2">
            <w:pPr>
              <w:pStyle w:val="Footer"/>
              <w:tabs>
                <w:tab w:val="clear" w:pos="4153"/>
                <w:tab w:val="clear" w:pos="8306"/>
              </w:tabs>
              <w:rPr>
                <w:rStyle w:val="StyleBCAMinuteTextBoldChar"/>
                <w:rFonts w:ascii="Times New Roman" w:hAnsi="Times New Roman" w:cs="Times New Roman"/>
                <w:sz w:val="22"/>
                <w:szCs w:val="22"/>
              </w:rPr>
            </w:pPr>
          </w:p>
          <w:p w14:paraId="12839AE0" w14:textId="77777777" w:rsidR="00DD0136" w:rsidRDefault="00DD0136" w:rsidP="00684FE2">
            <w:pPr>
              <w:pStyle w:val="Footer"/>
              <w:tabs>
                <w:tab w:val="clear" w:pos="4153"/>
                <w:tab w:val="clear" w:pos="8306"/>
              </w:tabs>
              <w:rPr>
                <w:rStyle w:val="StyleBCAMinuteTextBoldChar"/>
              </w:rPr>
            </w:pPr>
          </w:p>
          <w:p w14:paraId="731CA3B7" w14:textId="77777777" w:rsidR="00DD0136" w:rsidRDefault="00DD0136" w:rsidP="00684FE2">
            <w:pPr>
              <w:pStyle w:val="Footer"/>
              <w:tabs>
                <w:tab w:val="clear" w:pos="4153"/>
                <w:tab w:val="clear" w:pos="8306"/>
              </w:tabs>
              <w:rPr>
                <w:rStyle w:val="StyleBCAMinuteTextBoldChar"/>
              </w:rPr>
            </w:pPr>
          </w:p>
          <w:p w14:paraId="1A4FB228" w14:textId="77777777" w:rsidR="00DD0136" w:rsidRDefault="00DD0136" w:rsidP="00684FE2">
            <w:pPr>
              <w:pStyle w:val="Footer"/>
              <w:tabs>
                <w:tab w:val="clear" w:pos="4153"/>
                <w:tab w:val="clear" w:pos="8306"/>
              </w:tabs>
              <w:rPr>
                <w:rStyle w:val="StyleBCAMinuteTextBoldChar"/>
              </w:rPr>
            </w:pPr>
          </w:p>
          <w:p w14:paraId="05689D15" w14:textId="77777777" w:rsidR="00DD0136" w:rsidRDefault="00DD0136" w:rsidP="00684FE2">
            <w:pPr>
              <w:pStyle w:val="Footer"/>
              <w:tabs>
                <w:tab w:val="clear" w:pos="4153"/>
                <w:tab w:val="clear" w:pos="8306"/>
              </w:tabs>
              <w:rPr>
                <w:rStyle w:val="StyleBCAMinuteTextBoldChar"/>
              </w:rPr>
            </w:pPr>
          </w:p>
          <w:p w14:paraId="67A7BC65" w14:textId="77777777" w:rsidR="00DD0136" w:rsidRDefault="00DD0136" w:rsidP="00684FE2">
            <w:pPr>
              <w:pStyle w:val="Footer"/>
              <w:tabs>
                <w:tab w:val="clear" w:pos="4153"/>
                <w:tab w:val="clear" w:pos="8306"/>
              </w:tabs>
              <w:rPr>
                <w:rStyle w:val="StyleBCAMinuteTextBoldChar"/>
              </w:rPr>
            </w:pPr>
          </w:p>
          <w:p w14:paraId="1899D66D" w14:textId="77777777" w:rsidR="00DD0136" w:rsidRDefault="00DD0136" w:rsidP="00684FE2">
            <w:pPr>
              <w:pStyle w:val="Footer"/>
              <w:tabs>
                <w:tab w:val="clear" w:pos="4153"/>
                <w:tab w:val="clear" w:pos="8306"/>
              </w:tabs>
              <w:rPr>
                <w:rStyle w:val="StyleBCAMinuteTextBoldChar"/>
              </w:rPr>
            </w:pPr>
          </w:p>
          <w:p w14:paraId="2F044AA3"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p>
          <w:p w14:paraId="079DDD47" w14:textId="12E56C7A" w:rsidR="00ED6BF9" w:rsidRPr="00802463" w:rsidRDefault="00ED6BF9" w:rsidP="00684FE2">
            <w:pPr>
              <w:pStyle w:val="Footer"/>
              <w:tabs>
                <w:tab w:val="clear" w:pos="4153"/>
                <w:tab w:val="clear" w:pos="8306"/>
              </w:tabs>
              <w:rPr>
                <w:rStyle w:val="StyleBCAMinuteTextBoldChar"/>
                <w:rFonts w:ascii="Times New Roman" w:hAnsi="Times New Roman" w:cs="Times New Roman"/>
                <w:sz w:val="22"/>
                <w:szCs w:val="22"/>
              </w:rPr>
            </w:pPr>
          </w:p>
        </w:tc>
      </w:tr>
      <w:bookmarkEnd w:id="1"/>
      <w:tr w:rsidR="00247461" w:rsidRPr="00802463" w14:paraId="7C79DF1F" w14:textId="77777777" w:rsidTr="00C141FB">
        <w:tc>
          <w:tcPr>
            <w:tcW w:w="712" w:type="dxa"/>
            <w:tcBorders>
              <w:top w:val="single" w:sz="4" w:space="0" w:color="auto"/>
              <w:left w:val="single" w:sz="4" w:space="0" w:color="auto"/>
              <w:bottom w:val="single" w:sz="4" w:space="0" w:color="auto"/>
              <w:right w:val="single" w:sz="4" w:space="0" w:color="auto"/>
            </w:tcBorders>
          </w:tcPr>
          <w:p w14:paraId="063F9CA5" w14:textId="71F9C06E" w:rsidR="00247461" w:rsidRDefault="00247461" w:rsidP="003968BA">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lastRenderedPageBreak/>
              <w:t>1</w:t>
            </w:r>
            <w:r w:rsidR="00B1633A">
              <w:rPr>
                <w:rStyle w:val="StyleBCAMinuteTextBoldChar"/>
                <w:rFonts w:ascii="Times New Roman" w:hAnsi="Times New Roman" w:cs="Times New Roman"/>
                <w:sz w:val="22"/>
                <w:szCs w:val="22"/>
              </w:rPr>
              <w:t>2</w:t>
            </w:r>
            <w:r>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12FEFAE6" w14:textId="77777777" w:rsidR="006E7D8D" w:rsidRDefault="00247461" w:rsidP="00660584">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 xml:space="preserve">County Training Officer Report – </w:t>
            </w:r>
            <w:r>
              <w:rPr>
                <w:rStyle w:val="StyleBCAMinuteTextBoldChar"/>
                <w:rFonts w:ascii="Times New Roman" w:hAnsi="Times New Roman" w:cs="Times New Roman"/>
                <w:sz w:val="22"/>
                <w:szCs w:val="22"/>
              </w:rPr>
              <w:t>circulated prior to the meeting</w:t>
            </w:r>
          </w:p>
          <w:p w14:paraId="51691EBC" w14:textId="3021E638" w:rsidR="00E75143" w:rsidRPr="00247461" w:rsidRDefault="00E75143" w:rsidP="00660584">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 CTO explained that due to personal family issues he has not been able to devote the time to the role however as these are now resolving themselves, he will be able to dedicate much more time in the future and will be determining training courses after he has completed them himself.</w:t>
            </w:r>
          </w:p>
        </w:tc>
        <w:tc>
          <w:tcPr>
            <w:tcW w:w="2159" w:type="dxa"/>
            <w:gridSpan w:val="2"/>
            <w:tcBorders>
              <w:top w:val="single" w:sz="4" w:space="0" w:color="auto"/>
              <w:left w:val="single" w:sz="4" w:space="0" w:color="auto"/>
              <w:bottom w:val="single" w:sz="4" w:space="0" w:color="auto"/>
              <w:right w:val="single" w:sz="4" w:space="0" w:color="auto"/>
            </w:tcBorders>
          </w:tcPr>
          <w:p w14:paraId="48CD065C" w14:textId="77777777" w:rsidR="00247461" w:rsidRDefault="00247461" w:rsidP="00B6054F">
            <w:pPr>
              <w:pStyle w:val="Header"/>
              <w:tabs>
                <w:tab w:val="clear" w:pos="4153"/>
                <w:tab w:val="clear" w:pos="8306"/>
              </w:tabs>
              <w:rPr>
                <w:rFonts w:cs="Times New Roman"/>
                <w:sz w:val="22"/>
                <w:szCs w:val="22"/>
              </w:rPr>
            </w:pPr>
          </w:p>
        </w:tc>
      </w:tr>
      <w:tr w:rsidR="005A124F" w:rsidRPr="00802463" w14:paraId="137DA081" w14:textId="77777777" w:rsidTr="00C141FB">
        <w:tc>
          <w:tcPr>
            <w:tcW w:w="712" w:type="dxa"/>
            <w:tcBorders>
              <w:top w:val="single" w:sz="4" w:space="0" w:color="auto"/>
              <w:left w:val="single" w:sz="4" w:space="0" w:color="auto"/>
              <w:bottom w:val="single" w:sz="4" w:space="0" w:color="auto"/>
              <w:right w:val="single" w:sz="4" w:space="0" w:color="auto"/>
            </w:tcBorders>
          </w:tcPr>
          <w:p w14:paraId="0BBEEDC0" w14:textId="5DB82199" w:rsidR="005A124F" w:rsidRDefault="005A124F" w:rsidP="003968BA">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13.</w:t>
            </w:r>
          </w:p>
        </w:tc>
        <w:tc>
          <w:tcPr>
            <w:tcW w:w="7876" w:type="dxa"/>
            <w:tcBorders>
              <w:top w:val="single" w:sz="4" w:space="0" w:color="auto"/>
              <w:left w:val="single" w:sz="4" w:space="0" w:color="auto"/>
              <w:bottom w:val="single" w:sz="4" w:space="0" w:color="auto"/>
              <w:right w:val="single" w:sz="4" w:space="0" w:color="auto"/>
            </w:tcBorders>
          </w:tcPr>
          <w:p w14:paraId="01E155FA" w14:textId="77777777" w:rsidR="005A124F" w:rsidRDefault="005A124F" w:rsidP="00660584">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 xml:space="preserve">County Recruitment Officer Report – </w:t>
            </w:r>
            <w:r>
              <w:rPr>
                <w:rStyle w:val="StyleBCAMinuteTextBoldChar"/>
                <w:rFonts w:ascii="Times New Roman" w:hAnsi="Times New Roman" w:cs="Times New Roman"/>
                <w:sz w:val="22"/>
                <w:szCs w:val="22"/>
              </w:rPr>
              <w:t>circulated prior to the meeting</w:t>
            </w:r>
          </w:p>
          <w:p w14:paraId="36B38317" w14:textId="2EC26248" w:rsidR="00E75143" w:rsidRPr="00E75143" w:rsidRDefault="00E75143" w:rsidP="00660584">
            <w:pPr>
              <w:pStyle w:val="Footer"/>
              <w:tabs>
                <w:tab w:val="clear" w:pos="4153"/>
                <w:tab w:val="clear" w:pos="8306"/>
              </w:tabs>
              <w:spacing w:after="0"/>
              <w:rPr>
                <w:rStyle w:val="StyleBCAMinuteTextBoldChar"/>
                <w:rFonts w:ascii="Times New Roman" w:hAnsi="Times New Roman" w:cs="Times New Roman"/>
                <w:sz w:val="22"/>
                <w:szCs w:val="22"/>
              </w:rPr>
            </w:pPr>
            <w:r w:rsidRPr="00E75143">
              <w:rPr>
                <w:rStyle w:val="StyleBCAMinuteTextBoldChar"/>
                <w:rFonts w:ascii="Times New Roman" w:hAnsi="Times New Roman" w:cs="Times New Roman"/>
                <w:sz w:val="22"/>
                <w:szCs w:val="22"/>
              </w:rPr>
              <w:t>The CRO confirmed that he is booked to attend a CRO course and is now in receipt of materials to help with the role for Branches.  Despite reaching out to County Branches he is yet to receive a request for Recruitment assistance.</w:t>
            </w:r>
          </w:p>
        </w:tc>
        <w:tc>
          <w:tcPr>
            <w:tcW w:w="2159" w:type="dxa"/>
            <w:gridSpan w:val="2"/>
            <w:tcBorders>
              <w:top w:val="single" w:sz="4" w:space="0" w:color="auto"/>
              <w:left w:val="single" w:sz="4" w:space="0" w:color="auto"/>
              <w:bottom w:val="single" w:sz="4" w:space="0" w:color="auto"/>
              <w:right w:val="single" w:sz="4" w:space="0" w:color="auto"/>
            </w:tcBorders>
          </w:tcPr>
          <w:p w14:paraId="1FB8E6DE" w14:textId="77777777" w:rsidR="005A124F" w:rsidRPr="00CB03BA" w:rsidRDefault="005A124F" w:rsidP="00B6054F">
            <w:pPr>
              <w:pStyle w:val="Header"/>
              <w:tabs>
                <w:tab w:val="clear" w:pos="4153"/>
                <w:tab w:val="clear" w:pos="8306"/>
              </w:tabs>
              <w:rPr>
                <w:rFonts w:cs="Times New Roman"/>
                <w:sz w:val="22"/>
                <w:szCs w:val="22"/>
              </w:rPr>
            </w:pPr>
          </w:p>
        </w:tc>
      </w:tr>
      <w:tr w:rsidR="00972F30" w:rsidRPr="00802463" w14:paraId="4611141D" w14:textId="77777777" w:rsidTr="00C141FB">
        <w:tc>
          <w:tcPr>
            <w:tcW w:w="712" w:type="dxa"/>
            <w:tcBorders>
              <w:top w:val="single" w:sz="4" w:space="0" w:color="auto"/>
              <w:left w:val="single" w:sz="4" w:space="0" w:color="auto"/>
              <w:bottom w:val="single" w:sz="4" w:space="0" w:color="auto"/>
              <w:right w:val="single" w:sz="4" w:space="0" w:color="auto"/>
            </w:tcBorders>
          </w:tcPr>
          <w:p w14:paraId="28B69CA9" w14:textId="67F313A3" w:rsidR="00B6054F" w:rsidRPr="00802463" w:rsidRDefault="00EA16F3" w:rsidP="003968BA">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1</w:t>
            </w:r>
            <w:r w:rsidR="005A124F">
              <w:rPr>
                <w:rStyle w:val="StyleBCAMinuteTextBoldChar"/>
                <w:rFonts w:ascii="Times New Roman" w:hAnsi="Times New Roman" w:cs="Times New Roman"/>
                <w:sz w:val="22"/>
                <w:szCs w:val="22"/>
              </w:rPr>
              <w:t>4</w:t>
            </w:r>
            <w:r w:rsidR="00802463" w:rsidRPr="00802463">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00A4C289" w14:textId="1A4CCA98" w:rsidR="009A3FED" w:rsidRPr="00AC11CB" w:rsidRDefault="00B6054F" w:rsidP="00660584">
            <w:pPr>
              <w:pStyle w:val="Footer"/>
              <w:tabs>
                <w:tab w:val="clear" w:pos="4153"/>
                <w:tab w:val="clear" w:pos="8306"/>
              </w:tabs>
              <w:spacing w:after="0"/>
              <w:rPr>
                <w:rStyle w:val="StyleBCAMinuteTextBoldChar"/>
                <w:rFonts w:ascii="Times New Roman" w:hAnsi="Times New Roman" w:cs="Times New Roman"/>
                <w:sz w:val="22"/>
                <w:szCs w:val="22"/>
              </w:rPr>
            </w:pPr>
            <w:r w:rsidRPr="00AC11CB">
              <w:rPr>
                <w:rStyle w:val="StyleBCAMinuteTextBoldChar"/>
                <w:rFonts w:ascii="Times New Roman" w:hAnsi="Times New Roman" w:cs="Times New Roman"/>
                <w:b/>
                <w:bCs/>
                <w:sz w:val="22"/>
                <w:szCs w:val="22"/>
              </w:rPr>
              <w:t>Membership Engagement Officer Report</w:t>
            </w:r>
            <w:r w:rsidRPr="00AC11CB">
              <w:rPr>
                <w:rStyle w:val="StyleBCAMinuteTextBoldChar"/>
                <w:rFonts w:ascii="Times New Roman" w:hAnsi="Times New Roman" w:cs="Times New Roman"/>
                <w:sz w:val="22"/>
                <w:szCs w:val="22"/>
              </w:rPr>
              <w:t xml:space="preserve"> </w:t>
            </w:r>
            <w:r w:rsidR="009731BF">
              <w:rPr>
                <w:rStyle w:val="StyleBCAMinuteTextBoldChar"/>
                <w:rFonts w:ascii="Times New Roman" w:hAnsi="Times New Roman" w:cs="Times New Roman"/>
                <w:sz w:val="22"/>
                <w:szCs w:val="22"/>
              </w:rPr>
              <w:t>– circulated prior to the meeting</w:t>
            </w:r>
          </w:p>
        </w:tc>
        <w:tc>
          <w:tcPr>
            <w:tcW w:w="2159" w:type="dxa"/>
            <w:gridSpan w:val="2"/>
            <w:tcBorders>
              <w:top w:val="single" w:sz="4" w:space="0" w:color="auto"/>
              <w:left w:val="single" w:sz="4" w:space="0" w:color="auto"/>
              <w:bottom w:val="single" w:sz="4" w:space="0" w:color="auto"/>
              <w:right w:val="single" w:sz="4" w:space="0" w:color="auto"/>
            </w:tcBorders>
          </w:tcPr>
          <w:p w14:paraId="4BC7ABA7" w14:textId="5BD2793C" w:rsidR="00CB03BA" w:rsidRPr="00CB03BA" w:rsidRDefault="00CB03BA" w:rsidP="00B6054F">
            <w:pPr>
              <w:pStyle w:val="Header"/>
              <w:tabs>
                <w:tab w:val="clear" w:pos="4153"/>
                <w:tab w:val="clear" w:pos="8306"/>
              </w:tabs>
              <w:rPr>
                <w:rFonts w:cs="Times New Roman"/>
                <w:sz w:val="22"/>
                <w:szCs w:val="22"/>
              </w:rPr>
            </w:pPr>
          </w:p>
        </w:tc>
      </w:tr>
      <w:tr w:rsidR="00972F30" w:rsidRPr="00802463" w14:paraId="43A1223F" w14:textId="77777777" w:rsidTr="00C141FB">
        <w:tc>
          <w:tcPr>
            <w:tcW w:w="712" w:type="dxa"/>
            <w:tcBorders>
              <w:top w:val="single" w:sz="4" w:space="0" w:color="auto"/>
              <w:left w:val="single" w:sz="4" w:space="0" w:color="auto"/>
              <w:bottom w:val="single" w:sz="4" w:space="0" w:color="auto"/>
              <w:right w:val="single" w:sz="4" w:space="0" w:color="auto"/>
            </w:tcBorders>
          </w:tcPr>
          <w:p w14:paraId="19CB107E" w14:textId="455A0EFB" w:rsidR="00B6054F" w:rsidRPr="00802463" w:rsidRDefault="00802463" w:rsidP="003968BA">
            <w:pPr>
              <w:pStyle w:val="Footer"/>
              <w:tabs>
                <w:tab w:val="clear" w:pos="4153"/>
                <w:tab w:val="clear" w:pos="8306"/>
              </w:tabs>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sz w:val="22"/>
                <w:szCs w:val="22"/>
              </w:rPr>
              <w:t>1</w:t>
            </w:r>
            <w:r w:rsidR="005A124F">
              <w:rPr>
                <w:rStyle w:val="StyleBCAMinuteTextBoldChar"/>
                <w:rFonts w:ascii="Times New Roman" w:hAnsi="Times New Roman" w:cs="Times New Roman"/>
                <w:sz w:val="22"/>
                <w:szCs w:val="22"/>
              </w:rPr>
              <w:t>5</w:t>
            </w:r>
            <w:r w:rsidRPr="00802463">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1E44610E" w14:textId="719BCA4E" w:rsidR="00077941" w:rsidRPr="00AC11CB" w:rsidRDefault="00B6054F" w:rsidP="00660584">
            <w:pPr>
              <w:pStyle w:val="Footer"/>
              <w:tabs>
                <w:tab w:val="clear" w:pos="4153"/>
                <w:tab w:val="clear" w:pos="8306"/>
              </w:tabs>
              <w:spacing w:after="0"/>
              <w:rPr>
                <w:rStyle w:val="StyleBCAMinuteTextBoldChar"/>
                <w:rFonts w:ascii="Times New Roman" w:hAnsi="Times New Roman" w:cs="Times New Roman"/>
                <w:sz w:val="22"/>
                <w:szCs w:val="22"/>
              </w:rPr>
            </w:pPr>
            <w:r w:rsidRPr="00AC11CB">
              <w:rPr>
                <w:rStyle w:val="StyleBCAMinuteTextBoldChar"/>
                <w:rFonts w:ascii="Times New Roman" w:hAnsi="Times New Roman" w:cs="Times New Roman"/>
                <w:b/>
                <w:bCs/>
                <w:sz w:val="22"/>
                <w:szCs w:val="22"/>
              </w:rPr>
              <w:t xml:space="preserve">Poppy </w:t>
            </w:r>
            <w:r w:rsidRPr="008C6550">
              <w:rPr>
                <w:rStyle w:val="StyleBCAMinuteTextBoldChar"/>
                <w:rFonts w:ascii="Times New Roman" w:hAnsi="Times New Roman" w:cs="Times New Roman"/>
                <w:b/>
                <w:bCs/>
                <w:sz w:val="22"/>
                <w:szCs w:val="22"/>
              </w:rPr>
              <w:t>Appeal Update</w:t>
            </w:r>
            <w:r w:rsidR="008C6550" w:rsidRPr="008C6550">
              <w:rPr>
                <w:rStyle w:val="StyleBCAMinuteTextBoldChar"/>
                <w:rFonts w:ascii="Times New Roman" w:hAnsi="Times New Roman" w:cs="Times New Roman"/>
                <w:b/>
                <w:bCs/>
                <w:sz w:val="22"/>
                <w:szCs w:val="22"/>
              </w:rPr>
              <w:t xml:space="preserve"> and Community Funding Update</w:t>
            </w:r>
            <w:r w:rsidRPr="00AC11CB">
              <w:rPr>
                <w:rStyle w:val="StyleBCAMinuteTextBoldChar"/>
                <w:rFonts w:ascii="Times New Roman" w:hAnsi="Times New Roman" w:cs="Times New Roman"/>
                <w:sz w:val="22"/>
                <w:szCs w:val="22"/>
              </w:rPr>
              <w:t xml:space="preserve"> </w:t>
            </w:r>
            <w:r w:rsidR="00F1741F" w:rsidRPr="00AC11CB">
              <w:rPr>
                <w:rStyle w:val="StyleBCAMinuteTextBoldChar"/>
                <w:rFonts w:ascii="Times New Roman" w:hAnsi="Times New Roman" w:cs="Times New Roman"/>
                <w:sz w:val="22"/>
                <w:szCs w:val="22"/>
              </w:rPr>
              <w:t>– circulated prior to meeting.</w:t>
            </w:r>
          </w:p>
        </w:tc>
        <w:tc>
          <w:tcPr>
            <w:tcW w:w="2159" w:type="dxa"/>
            <w:gridSpan w:val="2"/>
            <w:tcBorders>
              <w:top w:val="single" w:sz="4" w:space="0" w:color="auto"/>
              <w:left w:val="single" w:sz="4" w:space="0" w:color="auto"/>
              <w:bottom w:val="single" w:sz="4" w:space="0" w:color="auto"/>
              <w:right w:val="single" w:sz="4" w:space="0" w:color="auto"/>
            </w:tcBorders>
          </w:tcPr>
          <w:p w14:paraId="404C212A" w14:textId="77777777" w:rsidR="00B6054F" w:rsidRPr="00802463" w:rsidRDefault="00B6054F" w:rsidP="00B6054F">
            <w:pPr>
              <w:pStyle w:val="Header"/>
              <w:tabs>
                <w:tab w:val="clear" w:pos="4153"/>
                <w:tab w:val="clear" w:pos="8306"/>
              </w:tabs>
              <w:rPr>
                <w:rFonts w:cs="Times New Roman"/>
                <w:sz w:val="22"/>
                <w:szCs w:val="22"/>
              </w:rPr>
            </w:pPr>
          </w:p>
        </w:tc>
      </w:tr>
      <w:tr w:rsidR="00972F30" w:rsidRPr="00802463" w14:paraId="03055522" w14:textId="77777777" w:rsidTr="00C141FB">
        <w:tc>
          <w:tcPr>
            <w:tcW w:w="712" w:type="dxa"/>
            <w:tcBorders>
              <w:top w:val="single" w:sz="4" w:space="0" w:color="auto"/>
              <w:left w:val="single" w:sz="4" w:space="0" w:color="auto"/>
              <w:bottom w:val="single" w:sz="4" w:space="0" w:color="auto"/>
              <w:right w:val="single" w:sz="4" w:space="0" w:color="auto"/>
            </w:tcBorders>
          </w:tcPr>
          <w:p w14:paraId="6C798617" w14:textId="2F83A9E3" w:rsidR="003137F9" w:rsidRPr="00802463" w:rsidRDefault="003137F9"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1</w:t>
            </w:r>
            <w:r w:rsidR="00F51E8A">
              <w:rPr>
                <w:rStyle w:val="StyleBCAMinuteTextBoldChar"/>
                <w:rFonts w:ascii="Times New Roman" w:hAnsi="Times New Roman" w:cs="Times New Roman"/>
                <w:sz w:val="22"/>
                <w:szCs w:val="22"/>
              </w:rPr>
              <w:t>7</w:t>
            </w:r>
            <w:r w:rsidR="00B1633A">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278628A5" w14:textId="77777777" w:rsidR="003137F9" w:rsidRPr="00AC11CB" w:rsidRDefault="003137F9" w:rsidP="00660584">
            <w:pPr>
              <w:pStyle w:val="Footer"/>
              <w:tabs>
                <w:tab w:val="clear" w:pos="4153"/>
                <w:tab w:val="clear" w:pos="8306"/>
              </w:tabs>
              <w:spacing w:after="0"/>
              <w:rPr>
                <w:rStyle w:val="StyleBCAMinuteTextBoldChar"/>
                <w:rFonts w:ascii="Times New Roman" w:hAnsi="Times New Roman" w:cs="Times New Roman"/>
                <w:sz w:val="22"/>
                <w:szCs w:val="22"/>
              </w:rPr>
            </w:pPr>
            <w:r w:rsidRPr="00AC11CB">
              <w:rPr>
                <w:rStyle w:val="StyleBCAMinuteTextBoldChar"/>
                <w:rFonts w:ascii="Times New Roman" w:hAnsi="Times New Roman" w:cs="Times New Roman"/>
                <w:b/>
                <w:bCs/>
                <w:sz w:val="22"/>
                <w:szCs w:val="22"/>
              </w:rPr>
              <w:t>Membership Council Update</w:t>
            </w:r>
            <w:r w:rsidRPr="00AC11CB">
              <w:rPr>
                <w:rStyle w:val="StyleBCAMinuteTextBoldChar"/>
                <w:rFonts w:ascii="Times New Roman" w:hAnsi="Times New Roman" w:cs="Times New Roman"/>
                <w:sz w:val="22"/>
                <w:szCs w:val="22"/>
              </w:rPr>
              <w:t xml:space="preserve"> </w:t>
            </w:r>
          </w:p>
          <w:p w14:paraId="0D1A2116" w14:textId="54FBF9EE" w:rsidR="0081480B" w:rsidRPr="00EF2B33" w:rsidRDefault="0081480B" w:rsidP="00EF2B33">
            <w:pPr>
              <w:pStyle w:val="Footer"/>
              <w:tabs>
                <w:tab w:val="clear" w:pos="4153"/>
                <w:tab w:val="clear" w:pos="8306"/>
              </w:tabs>
              <w:spacing w:after="0"/>
              <w:rPr>
                <w:rStyle w:val="StyleBCAMinuteTextBoldChar"/>
                <w:rFonts w:ascii="Times New Roman" w:hAnsi="Times New Roman" w:cs="Times New Roman"/>
                <w:sz w:val="22"/>
                <w:szCs w:val="22"/>
              </w:rPr>
            </w:pPr>
            <w:r w:rsidRPr="00EF2B33">
              <w:rPr>
                <w:rStyle w:val="StyleBCAMinuteTextBoldChar"/>
                <w:rFonts w:ascii="Times New Roman" w:hAnsi="Times New Roman" w:cs="Times New Roman"/>
                <w:sz w:val="22"/>
                <w:szCs w:val="22"/>
              </w:rPr>
              <w:t>T</w:t>
            </w:r>
            <w:r w:rsidR="000C1757" w:rsidRPr="00EF2B33">
              <w:rPr>
                <w:rStyle w:val="StyleBCAMinuteTextBoldChar"/>
                <w:rFonts w:ascii="Times New Roman" w:hAnsi="Times New Roman" w:cs="Times New Roman"/>
                <w:sz w:val="22"/>
                <w:szCs w:val="22"/>
              </w:rPr>
              <w:t xml:space="preserve">he Membership Council Representative </w:t>
            </w:r>
          </w:p>
        </w:tc>
        <w:tc>
          <w:tcPr>
            <w:tcW w:w="2159" w:type="dxa"/>
            <w:gridSpan w:val="2"/>
            <w:tcBorders>
              <w:top w:val="single" w:sz="4" w:space="0" w:color="auto"/>
              <w:left w:val="single" w:sz="4" w:space="0" w:color="auto"/>
              <w:bottom w:val="single" w:sz="4" w:space="0" w:color="auto"/>
              <w:right w:val="single" w:sz="4" w:space="0" w:color="auto"/>
            </w:tcBorders>
          </w:tcPr>
          <w:p w14:paraId="3E73FEDE" w14:textId="2F9AE1F9" w:rsidR="00376662" w:rsidRPr="00376662" w:rsidRDefault="00376662" w:rsidP="003137F9">
            <w:pPr>
              <w:pStyle w:val="Header"/>
              <w:tabs>
                <w:tab w:val="clear" w:pos="4153"/>
                <w:tab w:val="clear" w:pos="8306"/>
              </w:tabs>
              <w:rPr>
                <w:rFonts w:cs="Times New Roman"/>
                <w:sz w:val="22"/>
                <w:szCs w:val="22"/>
              </w:rPr>
            </w:pPr>
          </w:p>
        </w:tc>
      </w:tr>
      <w:tr w:rsidR="00972F30" w:rsidRPr="00802463" w14:paraId="7B367EFC" w14:textId="77777777" w:rsidTr="00C141FB">
        <w:tc>
          <w:tcPr>
            <w:tcW w:w="712" w:type="dxa"/>
            <w:tcBorders>
              <w:top w:val="single" w:sz="4" w:space="0" w:color="auto"/>
              <w:left w:val="single" w:sz="4" w:space="0" w:color="auto"/>
              <w:bottom w:val="single" w:sz="4" w:space="0" w:color="auto"/>
              <w:right w:val="single" w:sz="4" w:space="0" w:color="auto"/>
            </w:tcBorders>
          </w:tcPr>
          <w:p w14:paraId="202E7F36" w14:textId="0589036E" w:rsidR="003137F9" w:rsidRPr="00802463" w:rsidRDefault="003137F9" w:rsidP="003137F9">
            <w:pPr>
              <w:pStyle w:val="Footer"/>
              <w:tabs>
                <w:tab w:val="clear" w:pos="4153"/>
                <w:tab w:val="clear" w:pos="8306"/>
              </w:tabs>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sz w:val="22"/>
                <w:szCs w:val="22"/>
              </w:rPr>
              <w:lastRenderedPageBreak/>
              <w:t>1</w:t>
            </w:r>
            <w:r w:rsidR="00F51E8A">
              <w:rPr>
                <w:rStyle w:val="StyleBCAMinuteTextBoldChar"/>
                <w:rFonts w:ascii="Times New Roman" w:hAnsi="Times New Roman" w:cs="Times New Roman"/>
                <w:sz w:val="22"/>
                <w:szCs w:val="22"/>
              </w:rPr>
              <w:t>8</w:t>
            </w:r>
            <w:r w:rsidRPr="00802463">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6A77E937" w14:textId="7117E01B" w:rsidR="003137F9" w:rsidRPr="003137F9" w:rsidRDefault="003137F9" w:rsidP="00660584">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Update 202</w:t>
            </w:r>
            <w:r w:rsidR="00D8629A">
              <w:rPr>
                <w:rStyle w:val="StyleBCAMinuteTextBoldChar"/>
                <w:rFonts w:ascii="Times New Roman" w:hAnsi="Times New Roman" w:cs="Times New Roman"/>
                <w:b/>
                <w:bCs/>
                <w:sz w:val="22"/>
                <w:szCs w:val="22"/>
              </w:rPr>
              <w:t>5</w:t>
            </w:r>
            <w:r w:rsidRPr="00802463">
              <w:rPr>
                <w:rStyle w:val="StyleBCAMinuteTextBoldChar"/>
                <w:rFonts w:ascii="Times New Roman" w:hAnsi="Times New Roman" w:cs="Times New Roman"/>
                <w:b/>
                <w:bCs/>
                <w:sz w:val="22"/>
                <w:szCs w:val="22"/>
              </w:rPr>
              <w:t xml:space="preserve"> Oxfordshire County Poppy Appea</w:t>
            </w:r>
            <w:r w:rsidR="005B3C6B">
              <w:rPr>
                <w:rStyle w:val="StyleBCAMinuteTextBoldChar"/>
                <w:rFonts w:ascii="Times New Roman" w:hAnsi="Times New Roman" w:cs="Times New Roman"/>
                <w:b/>
                <w:bCs/>
                <w:sz w:val="22"/>
                <w:szCs w:val="22"/>
              </w:rPr>
              <w:t>l</w:t>
            </w:r>
          </w:p>
          <w:p w14:paraId="32D2F98F" w14:textId="5E55B9EB" w:rsidR="006F6CB6" w:rsidRPr="00EF2B33" w:rsidRDefault="00B531AF" w:rsidP="00EF2B33">
            <w:pPr>
              <w:pStyle w:val="SerNoText"/>
              <w:numPr>
                <w:ilvl w:val="1"/>
                <w:numId w:val="5"/>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 xml:space="preserve">Oxfordshire </w:t>
            </w:r>
            <w:r w:rsidR="003137F9" w:rsidRPr="00EF345F">
              <w:rPr>
                <w:rStyle w:val="StyleBCAMinuteTextBoldChar"/>
                <w:rFonts w:ascii="Times New Roman" w:hAnsi="Times New Roman" w:cs="Times New Roman"/>
                <w:b/>
                <w:bCs/>
                <w:sz w:val="22"/>
                <w:szCs w:val="22"/>
              </w:rPr>
              <w:t>County Poppy Appeal</w:t>
            </w:r>
            <w:r>
              <w:rPr>
                <w:rStyle w:val="StyleBCAMinuteTextBoldChar"/>
                <w:rFonts w:ascii="Times New Roman" w:hAnsi="Times New Roman" w:cs="Times New Roman"/>
                <w:b/>
                <w:bCs/>
                <w:sz w:val="22"/>
                <w:szCs w:val="22"/>
              </w:rPr>
              <w:t xml:space="preserve"> 202</w:t>
            </w:r>
            <w:r w:rsidR="00D8629A">
              <w:rPr>
                <w:rStyle w:val="StyleBCAMinuteTextBoldChar"/>
                <w:rFonts w:ascii="Times New Roman" w:hAnsi="Times New Roman" w:cs="Times New Roman"/>
                <w:b/>
                <w:bCs/>
                <w:sz w:val="22"/>
                <w:szCs w:val="22"/>
              </w:rPr>
              <w:t>5</w:t>
            </w:r>
            <w:r w:rsidR="003137F9" w:rsidRPr="00802463">
              <w:rPr>
                <w:rStyle w:val="StyleBCAMinuteTextBoldChar"/>
                <w:rFonts w:ascii="Times New Roman" w:hAnsi="Times New Roman" w:cs="Times New Roman"/>
                <w:sz w:val="22"/>
                <w:szCs w:val="22"/>
              </w:rPr>
              <w:t xml:space="preserve"> –</w:t>
            </w:r>
            <w:r w:rsidR="003137F9">
              <w:rPr>
                <w:rStyle w:val="StyleBCAMinuteTextBoldChar"/>
                <w:rFonts w:ascii="Times New Roman" w:hAnsi="Times New Roman" w:cs="Times New Roman"/>
                <w:sz w:val="22"/>
                <w:szCs w:val="22"/>
              </w:rPr>
              <w:t xml:space="preserve"> </w:t>
            </w:r>
            <w:r w:rsidR="00EF2B33" w:rsidRPr="00EF2B33">
              <w:rPr>
                <w:rStyle w:val="StyleBCAMinuteTextBoldChar"/>
                <w:rFonts w:ascii="Times New Roman" w:hAnsi="Times New Roman" w:cs="Times New Roman"/>
                <w:sz w:val="22"/>
                <w:szCs w:val="22"/>
              </w:rPr>
              <w:t>n</w:t>
            </w:r>
            <w:r w:rsidR="00EF2B33" w:rsidRPr="00EF2B33">
              <w:rPr>
                <w:rStyle w:val="StyleBCAMinuteTextBoldChar"/>
                <w:rFonts w:ascii="Times New Roman" w:hAnsi="Times New Roman"/>
                <w:sz w:val="22"/>
                <w:szCs w:val="22"/>
              </w:rPr>
              <w:t>o update was available</w:t>
            </w:r>
          </w:p>
        </w:tc>
        <w:tc>
          <w:tcPr>
            <w:tcW w:w="2159" w:type="dxa"/>
            <w:gridSpan w:val="2"/>
            <w:tcBorders>
              <w:top w:val="single" w:sz="4" w:space="0" w:color="auto"/>
              <w:left w:val="single" w:sz="4" w:space="0" w:color="auto"/>
              <w:bottom w:val="single" w:sz="4" w:space="0" w:color="auto"/>
              <w:right w:val="single" w:sz="4" w:space="0" w:color="auto"/>
            </w:tcBorders>
          </w:tcPr>
          <w:p w14:paraId="0DBDC29C" w14:textId="77777777" w:rsidR="00824F65" w:rsidRDefault="00824F65" w:rsidP="003137F9">
            <w:pPr>
              <w:pStyle w:val="Header"/>
              <w:tabs>
                <w:tab w:val="clear" w:pos="4153"/>
                <w:tab w:val="clear" w:pos="8306"/>
              </w:tabs>
              <w:rPr>
                <w:rFonts w:cs="Times New Roman"/>
                <w:sz w:val="22"/>
                <w:szCs w:val="22"/>
              </w:rPr>
            </w:pPr>
          </w:p>
          <w:p w14:paraId="62BCAC9A" w14:textId="6432D90D" w:rsidR="003137F9" w:rsidRPr="00802463" w:rsidRDefault="00EF2B33" w:rsidP="003137F9">
            <w:pPr>
              <w:pStyle w:val="Header"/>
              <w:tabs>
                <w:tab w:val="clear" w:pos="4153"/>
                <w:tab w:val="clear" w:pos="8306"/>
              </w:tabs>
              <w:rPr>
                <w:rFonts w:cs="Times New Roman"/>
                <w:sz w:val="22"/>
                <w:szCs w:val="22"/>
              </w:rPr>
            </w:pPr>
            <w:r>
              <w:rPr>
                <w:rFonts w:cs="Times New Roman"/>
                <w:sz w:val="22"/>
                <w:szCs w:val="22"/>
              </w:rPr>
              <w:t xml:space="preserve">Chair </w:t>
            </w:r>
          </w:p>
        </w:tc>
      </w:tr>
      <w:tr w:rsidR="00684FE2" w:rsidRPr="00802463" w14:paraId="02D5FE87" w14:textId="77777777" w:rsidTr="00C141FB">
        <w:tc>
          <w:tcPr>
            <w:tcW w:w="712" w:type="dxa"/>
            <w:tcBorders>
              <w:top w:val="single" w:sz="4" w:space="0" w:color="auto"/>
              <w:left w:val="single" w:sz="4" w:space="0" w:color="auto"/>
              <w:bottom w:val="single" w:sz="4" w:space="0" w:color="auto"/>
              <w:right w:val="single" w:sz="4" w:space="0" w:color="auto"/>
            </w:tcBorders>
          </w:tcPr>
          <w:p w14:paraId="48297BB0" w14:textId="07C3B99F" w:rsidR="00684FE2" w:rsidRPr="00802463" w:rsidRDefault="00684FE2"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1</w:t>
            </w:r>
            <w:r w:rsidR="00F51E8A">
              <w:rPr>
                <w:rStyle w:val="StyleBCAMinuteTextBoldChar"/>
                <w:rFonts w:ascii="Times New Roman" w:hAnsi="Times New Roman" w:cs="Times New Roman"/>
                <w:sz w:val="22"/>
                <w:szCs w:val="22"/>
              </w:rPr>
              <w:t>9</w:t>
            </w:r>
            <w:r>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7A7AE88C" w14:textId="56E46A2A" w:rsidR="006F6CB6" w:rsidRPr="00DD0A40" w:rsidRDefault="00684FE2" w:rsidP="00EF2B33">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Oxfordshire County Conference</w:t>
            </w:r>
            <w:r w:rsidR="006F6CB6">
              <w:rPr>
                <w:rStyle w:val="StyleBCAMinuteTextBoldChar"/>
                <w:rFonts w:ascii="Times New Roman" w:hAnsi="Times New Roman" w:cs="Times New Roman"/>
                <w:b/>
                <w:bCs/>
                <w:sz w:val="22"/>
                <w:szCs w:val="22"/>
              </w:rPr>
              <w:t xml:space="preserve"> </w:t>
            </w:r>
            <w:r w:rsidR="006F6CB6" w:rsidRPr="00AC11CB">
              <w:rPr>
                <w:rStyle w:val="StyleBCAMinuteTextBoldChar"/>
                <w:rFonts w:ascii="Times New Roman" w:hAnsi="Times New Roman" w:cs="Times New Roman"/>
                <w:sz w:val="22"/>
                <w:szCs w:val="22"/>
              </w:rPr>
              <w:t>– circulated prior to meeting.</w:t>
            </w:r>
          </w:p>
        </w:tc>
        <w:tc>
          <w:tcPr>
            <w:tcW w:w="2159" w:type="dxa"/>
            <w:gridSpan w:val="2"/>
            <w:tcBorders>
              <w:top w:val="single" w:sz="4" w:space="0" w:color="auto"/>
              <w:left w:val="single" w:sz="4" w:space="0" w:color="auto"/>
              <w:bottom w:val="single" w:sz="4" w:space="0" w:color="auto"/>
              <w:right w:val="single" w:sz="4" w:space="0" w:color="auto"/>
            </w:tcBorders>
          </w:tcPr>
          <w:p w14:paraId="58384C5A" w14:textId="2F7E8E26" w:rsidR="00594E86" w:rsidRPr="00B87CE9" w:rsidRDefault="00594E86" w:rsidP="003137F9">
            <w:pPr>
              <w:pStyle w:val="Header"/>
              <w:tabs>
                <w:tab w:val="clear" w:pos="4153"/>
                <w:tab w:val="clear" w:pos="8306"/>
              </w:tabs>
              <w:rPr>
                <w:rFonts w:cs="Times New Roman"/>
                <w:sz w:val="22"/>
                <w:szCs w:val="22"/>
              </w:rPr>
            </w:pPr>
          </w:p>
        </w:tc>
      </w:tr>
      <w:tr w:rsidR="00972F30" w:rsidRPr="00802463" w14:paraId="0AF18489" w14:textId="77777777" w:rsidTr="00C141FB">
        <w:tc>
          <w:tcPr>
            <w:tcW w:w="712" w:type="dxa"/>
            <w:tcBorders>
              <w:top w:val="single" w:sz="4" w:space="0" w:color="auto"/>
              <w:left w:val="single" w:sz="4" w:space="0" w:color="auto"/>
              <w:bottom w:val="single" w:sz="4" w:space="0" w:color="auto"/>
              <w:right w:val="single" w:sz="4" w:space="0" w:color="auto"/>
            </w:tcBorders>
          </w:tcPr>
          <w:p w14:paraId="43BD8592" w14:textId="3DB7F5C5" w:rsidR="003137F9" w:rsidRPr="00802463" w:rsidRDefault="00F51E8A"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20</w:t>
            </w:r>
            <w:r w:rsidR="003137F9" w:rsidRPr="00802463">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5570C6F9" w14:textId="77777777" w:rsidR="003137F9" w:rsidRPr="00802463" w:rsidRDefault="003137F9" w:rsidP="00660584">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Question to the Chair</w:t>
            </w:r>
          </w:p>
          <w:p w14:paraId="58BA0715" w14:textId="528922F5" w:rsidR="003137F9" w:rsidRPr="00802463" w:rsidRDefault="000C1757" w:rsidP="00660584">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There were no Questions to the Chair.</w:t>
            </w:r>
          </w:p>
        </w:tc>
        <w:tc>
          <w:tcPr>
            <w:tcW w:w="2159" w:type="dxa"/>
            <w:gridSpan w:val="2"/>
            <w:tcBorders>
              <w:top w:val="single" w:sz="4" w:space="0" w:color="auto"/>
              <w:left w:val="single" w:sz="4" w:space="0" w:color="auto"/>
              <w:bottom w:val="single" w:sz="4" w:space="0" w:color="auto"/>
              <w:right w:val="single" w:sz="4" w:space="0" w:color="auto"/>
            </w:tcBorders>
          </w:tcPr>
          <w:p w14:paraId="73AE90AF" w14:textId="77777777" w:rsidR="003137F9" w:rsidRPr="00802463" w:rsidRDefault="003137F9" w:rsidP="003137F9">
            <w:pPr>
              <w:pStyle w:val="Header"/>
              <w:tabs>
                <w:tab w:val="clear" w:pos="4153"/>
                <w:tab w:val="clear" w:pos="8306"/>
              </w:tabs>
              <w:rPr>
                <w:rFonts w:cs="Times New Roman"/>
                <w:sz w:val="22"/>
                <w:szCs w:val="22"/>
              </w:rPr>
            </w:pPr>
          </w:p>
        </w:tc>
      </w:tr>
      <w:tr w:rsidR="00972F30" w:rsidRPr="00802463" w14:paraId="57227468" w14:textId="77777777" w:rsidTr="00C141FB">
        <w:tc>
          <w:tcPr>
            <w:tcW w:w="712" w:type="dxa"/>
            <w:tcBorders>
              <w:top w:val="single" w:sz="4" w:space="0" w:color="auto"/>
              <w:left w:val="single" w:sz="4" w:space="0" w:color="auto"/>
              <w:bottom w:val="single" w:sz="4" w:space="0" w:color="auto"/>
              <w:right w:val="single" w:sz="4" w:space="0" w:color="auto"/>
            </w:tcBorders>
          </w:tcPr>
          <w:p w14:paraId="4E8A6595" w14:textId="69ADBC65" w:rsidR="003137F9" w:rsidRPr="00802463" w:rsidRDefault="00F51E8A"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21</w:t>
            </w:r>
            <w:r w:rsidR="003137F9" w:rsidRPr="00802463">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7F3F156B" w14:textId="6990B683" w:rsidR="000006CC" w:rsidRDefault="003137F9" w:rsidP="00684FE2">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Non-Agenda Matters</w:t>
            </w:r>
          </w:p>
          <w:p w14:paraId="5641B8C5" w14:textId="05843635" w:rsidR="000006CC" w:rsidRPr="000006CC" w:rsidRDefault="000006CC" w:rsidP="000006CC">
            <w:pPr>
              <w:pStyle w:val="Footer"/>
              <w:numPr>
                <w:ilvl w:val="0"/>
                <w:numId w:val="20"/>
              </w:numPr>
              <w:spacing w:after="0"/>
              <w:rPr>
                <w:rFonts w:cs="Times New Roman"/>
                <w:sz w:val="22"/>
                <w:szCs w:val="22"/>
              </w:rPr>
            </w:pPr>
            <w:r>
              <w:rPr>
                <w:rStyle w:val="StyleBCAMinuteTextBoldChar"/>
                <w:rFonts w:ascii="Times New Roman" w:hAnsi="Times New Roman" w:cs="Times New Roman"/>
                <w:b/>
                <w:bCs/>
                <w:sz w:val="22"/>
                <w:szCs w:val="22"/>
              </w:rPr>
              <w:t xml:space="preserve">Former County President David Peter Mason - </w:t>
            </w:r>
            <w:r w:rsidRPr="000006CC">
              <w:rPr>
                <w:rFonts w:cs="Times New Roman"/>
                <w:sz w:val="22"/>
                <w:szCs w:val="22"/>
              </w:rPr>
              <w:t>We have been notified of the passing of David Mason. David is a former RBL Oxfordshire County President. The thoughts and wishes go to the family. David was always a very colourful character at our Annual County Conference, and had a knack of making life very difficult in the reporting in the minutes following his speech.</w:t>
            </w:r>
          </w:p>
          <w:p w14:paraId="0A1AEC58" w14:textId="50F14007" w:rsidR="000006CC" w:rsidRPr="000006CC" w:rsidRDefault="000006CC" w:rsidP="000006CC">
            <w:pPr>
              <w:pStyle w:val="Footer"/>
              <w:ind w:left="720"/>
              <w:rPr>
                <w:rFonts w:cs="Times New Roman"/>
                <w:sz w:val="22"/>
                <w:szCs w:val="22"/>
              </w:rPr>
            </w:pPr>
            <w:r w:rsidRPr="000006CC">
              <w:rPr>
                <w:rFonts w:cs="Times New Roman"/>
                <w:sz w:val="22"/>
                <w:szCs w:val="22"/>
              </w:rPr>
              <w:t xml:space="preserve">David Peter Mason, DL, who died 15 </w:t>
            </w:r>
            <w:r w:rsidR="00C141FB" w:rsidRPr="000006CC">
              <w:rPr>
                <w:rFonts w:cs="Times New Roman"/>
                <w:sz w:val="22"/>
                <w:szCs w:val="22"/>
              </w:rPr>
              <w:t>March</w:t>
            </w:r>
            <w:r w:rsidRPr="000006CC">
              <w:rPr>
                <w:rFonts w:cs="Times New Roman"/>
                <w:sz w:val="22"/>
                <w:szCs w:val="22"/>
              </w:rPr>
              <w:t xml:space="preserve"> 2025, aged 73, was seated at Eynsham Park, Oxfordshire, home of the Mason family for five generations since 1866. He was a former High Sheriff of Oxfordshire, and a Deputy Lieutenant of the county.</w:t>
            </w:r>
            <w:r>
              <w:rPr>
                <w:rFonts w:cs="Times New Roman"/>
                <w:sz w:val="22"/>
                <w:szCs w:val="22"/>
              </w:rPr>
              <w:t xml:space="preserve">  </w:t>
            </w:r>
            <w:r w:rsidRPr="000006CC">
              <w:rPr>
                <w:rFonts w:cs="Times New Roman"/>
                <w:sz w:val="22"/>
                <w:szCs w:val="22"/>
              </w:rPr>
              <w:t>He was descended from the Lindsay Earls of Crawford &amp; Balcarres.</w:t>
            </w:r>
            <w:r>
              <w:rPr>
                <w:rFonts w:cs="Times New Roman"/>
                <w:sz w:val="22"/>
                <w:szCs w:val="22"/>
              </w:rPr>
              <w:t xml:space="preserve">  </w:t>
            </w:r>
            <w:r w:rsidRPr="000006CC">
              <w:rPr>
                <w:rFonts w:cs="Times New Roman"/>
                <w:sz w:val="22"/>
                <w:szCs w:val="22"/>
              </w:rPr>
              <w:t>David Mason was born in 1951, the elder son of Michael Henry Mason (1900-1982), and his second wife the former Dorothy Margaret Sturdee (1915-2006). His father's first wife, who died in 1950, was the Hon Annette Baird (1905-500, daughter of Viscount Stonehaven and the Countess of Kintore</w:t>
            </w:r>
            <w:r>
              <w:rPr>
                <w:rFonts w:cs="Times New Roman"/>
                <w:sz w:val="22"/>
                <w:szCs w:val="22"/>
              </w:rPr>
              <w:t xml:space="preserve">. </w:t>
            </w:r>
            <w:r w:rsidRPr="000006CC">
              <w:rPr>
                <w:rFonts w:cs="Times New Roman"/>
                <w:sz w:val="22"/>
                <w:szCs w:val="22"/>
              </w:rPr>
              <w:t>He was a grandson of James Francis Mason (1861-1929), and his wife Lady Evelyn Margaret Lindsay (1870-1944), daughter of the 26th Earl of Crawford &amp; Balcarres (1847-1913).</w:t>
            </w:r>
            <w:r>
              <w:rPr>
                <w:rFonts w:cs="Times New Roman"/>
                <w:sz w:val="22"/>
                <w:szCs w:val="22"/>
              </w:rPr>
              <w:t xml:space="preserve"> </w:t>
            </w:r>
            <w:r w:rsidRPr="000006CC">
              <w:rPr>
                <w:rFonts w:cs="Times New Roman"/>
                <w:sz w:val="22"/>
                <w:szCs w:val="22"/>
              </w:rPr>
              <w:t>He married in 1980, Monique Juranville, by whom he had a son, Michael James (born 1991), and three daughters, Natalie Elizabeth (born 1981), Catherine Evelyn (born 1984), and Chantal Louise (born 1989).</w:t>
            </w:r>
            <w:r>
              <w:rPr>
                <w:rFonts w:cs="Times New Roman"/>
                <w:sz w:val="22"/>
                <w:szCs w:val="22"/>
              </w:rPr>
              <w:t xml:space="preserve">  </w:t>
            </w:r>
            <w:r w:rsidRPr="000006CC">
              <w:rPr>
                <w:rFonts w:cs="Times New Roman"/>
                <w:sz w:val="22"/>
                <w:szCs w:val="22"/>
              </w:rPr>
              <w:t>He took over the running of the family estate when his father died in 1982. And until 2020 was responsible for the running of Eynsham Park. He had a career in the Army, and he served 3 tours of duty in Northern Ireland; then in 1974 he volunteered for secondment to the Sultan of Oman’s Armed Forces.</w:t>
            </w:r>
            <w:r>
              <w:rPr>
                <w:rFonts w:cs="Times New Roman"/>
                <w:sz w:val="22"/>
                <w:szCs w:val="22"/>
              </w:rPr>
              <w:t xml:space="preserve">  </w:t>
            </w:r>
            <w:r w:rsidRPr="000006CC">
              <w:rPr>
                <w:rFonts w:cs="Times New Roman"/>
                <w:sz w:val="22"/>
                <w:szCs w:val="22"/>
              </w:rPr>
              <w:t>He distinguished himself on active service in the Dhofar War in 1975 by personally saving 12 men’s lives in battle and then later rescuing others from a minefield. He was awarded the Sultan’s Bravery Medal. After leaving the Army in 1979 Mason joined Sir Ranulph Fiennes on the Transglobe Expedition, travelling to both the South and North Poles.</w:t>
            </w:r>
            <w:r>
              <w:rPr>
                <w:rFonts w:cs="Times New Roman"/>
                <w:sz w:val="22"/>
                <w:szCs w:val="22"/>
              </w:rPr>
              <w:t xml:space="preserve"> </w:t>
            </w:r>
            <w:r w:rsidRPr="000006CC">
              <w:rPr>
                <w:rFonts w:cs="Times New Roman"/>
                <w:sz w:val="22"/>
                <w:szCs w:val="22"/>
              </w:rPr>
              <w:t>He published his first novel in 1992, Shadow over Babylon, which was an immediate International No.1 bestseller. He was later (1994-5) appointed High Sheriff of Oxfordshire. He was made a Deputy Lieutenant for the county in 2004. He handed over the running of Eynsham Park to his son Michael in 2020.</w:t>
            </w:r>
            <w:r>
              <w:rPr>
                <w:rFonts w:cs="Times New Roman"/>
                <w:sz w:val="22"/>
                <w:szCs w:val="22"/>
              </w:rPr>
              <w:t xml:space="preserve"> </w:t>
            </w:r>
            <w:r w:rsidRPr="000006CC">
              <w:rPr>
                <w:rFonts w:cs="Times New Roman"/>
                <w:sz w:val="22"/>
                <w:szCs w:val="22"/>
              </w:rPr>
              <w:t>David, DL, of Eynsham Park, Oxfordshire, died on 15th March 2025, aged 73. Beloved husband of Monique, father of Natalie, Catherine, Chantal and Michael, grandfather of Isabella and Lyra. Private cremation. Memorial service details to be announced later.</w:t>
            </w:r>
          </w:p>
          <w:p w14:paraId="3F068DB1" w14:textId="77777777" w:rsidR="00E75143" w:rsidRDefault="000006CC" w:rsidP="00E75143">
            <w:pPr>
              <w:pStyle w:val="Footer"/>
              <w:spacing w:after="0"/>
              <w:ind w:left="720"/>
              <w:rPr>
                <w:rFonts w:cs="Times New Roman"/>
                <w:sz w:val="22"/>
                <w:szCs w:val="22"/>
              </w:rPr>
            </w:pPr>
            <w:r w:rsidRPr="000006CC">
              <w:rPr>
                <w:rFonts w:cs="Times New Roman"/>
                <w:sz w:val="22"/>
                <w:szCs w:val="22"/>
              </w:rPr>
              <w:t>David Peter Mason, DL 1951-2025</w:t>
            </w:r>
          </w:p>
          <w:p w14:paraId="2E67E543" w14:textId="47F67C57" w:rsidR="00E75143" w:rsidRPr="002325A0" w:rsidRDefault="00E75143" w:rsidP="00E75143">
            <w:pPr>
              <w:pStyle w:val="Footer"/>
              <w:numPr>
                <w:ilvl w:val="0"/>
                <w:numId w:val="20"/>
              </w:numPr>
              <w:spacing w:after="0"/>
              <w:rPr>
                <w:rStyle w:val="StyleBCAMinuteTextBoldChar"/>
                <w:rFonts w:ascii="Times New Roman" w:hAnsi="Times New Roman" w:cs="Times New Roman"/>
                <w:sz w:val="22"/>
                <w:szCs w:val="22"/>
              </w:rPr>
            </w:pPr>
            <w:r w:rsidRPr="00726B37">
              <w:rPr>
                <w:rStyle w:val="StyleBCAMinuteTextBoldChar"/>
                <w:rFonts w:ascii="Times New Roman" w:hAnsi="Times New Roman" w:cs="Times New Roman"/>
                <w:b/>
                <w:bCs/>
                <w:sz w:val="22"/>
                <w:szCs w:val="22"/>
              </w:rPr>
              <w:t>100</w:t>
            </w:r>
            <w:r w:rsidRPr="00726B37">
              <w:rPr>
                <w:rStyle w:val="StyleBCAMinuteTextBoldChar"/>
                <w:rFonts w:ascii="Times New Roman" w:hAnsi="Times New Roman" w:cs="Times New Roman"/>
                <w:b/>
                <w:bCs/>
                <w:sz w:val="22"/>
                <w:szCs w:val="22"/>
                <w:vertAlign w:val="superscript"/>
              </w:rPr>
              <w:t>th</w:t>
            </w:r>
            <w:r w:rsidRPr="00726B37">
              <w:rPr>
                <w:rStyle w:val="StyleBCAMinuteTextBoldChar"/>
                <w:rFonts w:ascii="Times New Roman" w:hAnsi="Times New Roman" w:cs="Times New Roman"/>
                <w:b/>
                <w:bCs/>
                <w:sz w:val="22"/>
                <w:szCs w:val="22"/>
              </w:rPr>
              <w:t xml:space="preserve"> Year Anniversary of Oxfordshire RBL Black-</w:t>
            </w:r>
            <w:r w:rsidRPr="00E75143">
              <w:rPr>
                <w:rStyle w:val="StyleBCAMinuteTextBoldChar"/>
                <w:rFonts w:ascii="Times New Roman" w:hAnsi="Times New Roman" w:cs="Times New Roman"/>
                <w:b/>
                <w:bCs/>
                <w:sz w:val="22"/>
                <w:szCs w:val="22"/>
              </w:rPr>
              <w:t>Tie Gala</w:t>
            </w:r>
            <w:r>
              <w:rPr>
                <w:rStyle w:val="StyleBCAMinuteTextBoldChar"/>
                <w:rFonts w:ascii="Times New Roman" w:hAnsi="Times New Roman" w:cs="Times New Roman"/>
                <w:b/>
                <w:bCs/>
                <w:sz w:val="22"/>
                <w:szCs w:val="22"/>
              </w:rPr>
              <w:t xml:space="preserve"> </w:t>
            </w:r>
            <w:r>
              <w:rPr>
                <w:rStyle w:val="StyleBCAMinuteTextBoldChar"/>
                <w:rFonts w:ascii="Times New Roman" w:hAnsi="Times New Roman"/>
                <w:b/>
                <w:bCs/>
              </w:rPr>
              <w:t xml:space="preserve">– </w:t>
            </w:r>
            <w:r>
              <w:rPr>
                <w:rStyle w:val="StyleBCAMinuteTextBoldChar"/>
                <w:rFonts w:ascii="Times New Roman" w:hAnsi="Times New Roman"/>
              </w:rPr>
              <w:t xml:space="preserve">Tjark </w:t>
            </w:r>
            <w:r w:rsidRPr="008F0FA4">
              <w:rPr>
                <w:rStyle w:val="StyleBCAMinuteTextBoldChar"/>
                <w:rFonts w:ascii="Times New Roman" w:hAnsi="Times New Roman"/>
                <w:sz w:val="22"/>
                <w:szCs w:val="22"/>
              </w:rPr>
              <w:t xml:space="preserve">Andrews announced that due to receiving no responses from the venue of </w:t>
            </w:r>
            <w:r w:rsidRPr="008F0FA4">
              <w:rPr>
                <w:rStyle w:val="StyleBCAMinuteTextBoldChar"/>
                <w:rFonts w:ascii="Times New Roman" w:hAnsi="Times New Roman"/>
                <w:sz w:val="22"/>
                <w:szCs w:val="22"/>
              </w:rPr>
              <w:lastRenderedPageBreak/>
              <w:t xml:space="preserve">some of the supplies that it was difficult to progress this event.  It was therefore decided that this would not be viable and should be </w:t>
            </w:r>
            <w:r w:rsidR="008F0FA4" w:rsidRPr="008F0FA4">
              <w:rPr>
                <w:rStyle w:val="StyleBCAMinuteTextBoldChar"/>
                <w:rFonts w:ascii="Times New Roman" w:hAnsi="Times New Roman"/>
                <w:sz w:val="22"/>
                <w:szCs w:val="22"/>
              </w:rPr>
              <w:t>cancelled.</w:t>
            </w:r>
          </w:p>
        </w:tc>
        <w:tc>
          <w:tcPr>
            <w:tcW w:w="2159" w:type="dxa"/>
            <w:gridSpan w:val="2"/>
            <w:tcBorders>
              <w:top w:val="single" w:sz="4" w:space="0" w:color="auto"/>
              <w:left w:val="single" w:sz="4" w:space="0" w:color="auto"/>
              <w:bottom w:val="single" w:sz="4" w:space="0" w:color="auto"/>
              <w:right w:val="single" w:sz="4" w:space="0" w:color="auto"/>
            </w:tcBorders>
          </w:tcPr>
          <w:p w14:paraId="62D316E7" w14:textId="0C80910C" w:rsidR="00EF2B33" w:rsidRPr="00EF2B33" w:rsidRDefault="00EF2B33" w:rsidP="003137F9">
            <w:pPr>
              <w:pStyle w:val="Header"/>
              <w:tabs>
                <w:tab w:val="clear" w:pos="4153"/>
                <w:tab w:val="clear" w:pos="8306"/>
              </w:tabs>
              <w:rPr>
                <w:sz w:val="22"/>
                <w:szCs w:val="22"/>
              </w:rPr>
            </w:pPr>
          </w:p>
        </w:tc>
      </w:tr>
      <w:tr w:rsidR="00972F30" w:rsidRPr="00802463" w14:paraId="1FF79037" w14:textId="77777777" w:rsidTr="00C141FB">
        <w:tc>
          <w:tcPr>
            <w:tcW w:w="712" w:type="dxa"/>
            <w:tcBorders>
              <w:top w:val="single" w:sz="4" w:space="0" w:color="auto"/>
              <w:left w:val="single" w:sz="4" w:space="0" w:color="auto"/>
              <w:bottom w:val="single" w:sz="4" w:space="0" w:color="auto"/>
              <w:right w:val="single" w:sz="4" w:space="0" w:color="auto"/>
            </w:tcBorders>
          </w:tcPr>
          <w:p w14:paraId="4A5CB8EF" w14:textId="4C0FC379" w:rsidR="003137F9" w:rsidRPr="00802463" w:rsidRDefault="00F51E8A"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22</w:t>
            </w:r>
            <w:r w:rsidR="001B7EB8">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1A79A71E" w14:textId="77777777" w:rsidR="003137F9" w:rsidRPr="00802463" w:rsidRDefault="003137F9" w:rsidP="00660584">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Presidents Address</w:t>
            </w:r>
          </w:p>
          <w:p w14:paraId="622F8AFB" w14:textId="28483046" w:rsidR="00EF2B33" w:rsidRPr="001E62AB" w:rsidRDefault="00AD559D" w:rsidP="005B5DC1">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w:t>
            </w:r>
            <w:r w:rsidRPr="00E245D9">
              <w:rPr>
                <w:rStyle w:val="StyleBCAMinuteTextBoldChar"/>
                <w:rFonts w:ascii="Times New Roman" w:hAnsi="Times New Roman" w:cs="Times New Roman"/>
                <w:sz w:val="22"/>
                <w:szCs w:val="22"/>
              </w:rPr>
              <w:t>he President</w:t>
            </w:r>
            <w:r w:rsidR="00C141FB">
              <w:rPr>
                <w:rStyle w:val="StyleBCAMinuteTextBoldChar"/>
                <w:rFonts w:ascii="Times New Roman" w:hAnsi="Times New Roman" w:cs="Times New Roman"/>
                <w:sz w:val="22"/>
                <w:szCs w:val="22"/>
              </w:rPr>
              <w:t xml:space="preserve"> was not able to attend</w:t>
            </w:r>
            <w:r w:rsidR="005B06FF">
              <w:rPr>
                <w:rStyle w:val="StyleBCAMinuteTextBoldChar"/>
                <w:rFonts w:ascii="Times New Roman" w:hAnsi="Times New Roman" w:cs="Times New Roman"/>
                <w:sz w:val="22"/>
                <w:szCs w:val="22"/>
              </w:rPr>
              <w:t xml:space="preserve"> that there was no Address.</w:t>
            </w:r>
          </w:p>
        </w:tc>
        <w:tc>
          <w:tcPr>
            <w:tcW w:w="2159" w:type="dxa"/>
            <w:gridSpan w:val="2"/>
            <w:tcBorders>
              <w:top w:val="single" w:sz="4" w:space="0" w:color="auto"/>
              <w:left w:val="single" w:sz="4" w:space="0" w:color="auto"/>
              <w:bottom w:val="single" w:sz="4" w:space="0" w:color="auto"/>
              <w:right w:val="single" w:sz="4" w:space="0" w:color="auto"/>
            </w:tcBorders>
          </w:tcPr>
          <w:p w14:paraId="54F39713" w14:textId="081F5671" w:rsidR="003137F9" w:rsidRPr="001E62AB" w:rsidRDefault="003137F9" w:rsidP="003137F9">
            <w:pPr>
              <w:pStyle w:val="Header"/>
              <w:tabs>
                <w:tab w:val="clear" w:pos="4153"/>
                <w:tab w:val="clear" w:pos="8306"/>
              </w:tabs>
              <w:rPr>
                <w:rFonts w:cs="Times New Roman"/>
                <w:sz w:val="22"/>
                <w:szCs w:val="22"/>
              </w:rPr>
            </w:pPr>
          </w:p>
        </w:tc>
      </w:tr>
      <w:tr w:rsidR="00972F30" w:rsidRPr="00802463" w14:paraId="3CCCEF9E" w14:textId="77777777" w:rsidTr="00C141FB">
        <w:tc>
          <w:tcPr>
            <w:tcW w:w="712" w:type="dxa"/>
            <w:tcBorders>
              <w:top w:val="single" w:sz="4" w:space="0" w:color="auto"/>
              <w:left w:val="single" w:sz="4" w:space="0" w:color="auto"/>
              <w:bottom w:val="single" w:sz="4" w:space="0" w:color="auto"/>
              <w:right w:val="single" w:sz="4" w:space="0" w:color="auto"/>
            </w:tcBorders>
          </w:tcPr>
          <w:p w14:paraId="6ED17557" w14:textId="67F4430C" w:rsidR="003137F9" w:rsidRPr="00802463" w:rsidRDefault="001B7EB8"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2</w:t>
            </w:r>
            <w:r w:rsidR="00F51E8A">
              <w:rPr>
                <w:rStyle w:val="StyleBCAMinuteTextBoldChar"/>
                <w:rFonts w:ascii="Times New Roman" w:hAnsi="Times New Roman" w:cs="Times New Roman"/>
                <w:sz w:val="22"/>
                <w:szCs w:val="22"/>
              </w:rPr>
              <w:t>3</w:t>
            </w:r>
            <w:r w:rsidR="003137F9" w:rsidRPr="00802463">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71E4C643" w14:textId="4A9065EA" w:rsidR="00425EDA" w:rsidRPr="006F6CB6" w:rsidRDefault="003137F9" w:rsidP="00660584">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 xml:space="preserve">Dates of Future Meetings: </w:t>
            </w:r>
            <w:r w:rsidR="00425EDA" w:rsidRPr="005158FA">
              <w:rPr>
                <w:rStyle w:val="StyleBCAMinuteTextBoldChar"/>
                <w:rFonts w:ascii="Times New Roman" w:hAnsi="Times New Roman" w:cs="Times New Roman"/>
                <w:sz w:val="22"/>
                <w:szCs w:val="22"/>
              </w:rPr>
              <w:t xml:space="preserve"> </w:t>
            </w:r>
          </w:p>
          <w:p w14:paraId="748F7560" w14:textId="00D11536" w:rsidR="00807390" w:rsidRPr="002F6C6E" w:rsidRDefault="004E29D7" w:rsidP="00660584">
            <w:pPr>
              <w:numPr>
                <w:ilvl w:val="0"/>
                <w:numId w:val="7"/>
              </w:numPr>
              <w:spacing w:after="0" w:line="250" w:lineRule="auto"/>
              <w:jc w:val="both"/>
              <w:rPr>
                <w:rStyle w:val="StyleBCAMinuteTextBoldChar"/>
                <w:rFonts w:ascii="Times New Roman" w:hAnsi="Times New Roman" w:cs="Times New Roman"/>
                <w:sz w:val="22"/>
                <w:szCs w:val="22"/>
              </w:rPr>
            </w:pPr>
            <w:r w:rsidRPr="00807390">
              <w:rPr>
                <w:rStyle w:val="StyleBCAMinuteTextBoldChar"/>
                <w:rFonts w:ascii="Times New Roman" w:hAnsi="Times New Roman"/>
                <w:sz w:val="22"/>
                <w:szCs w:val="22"/>
              </w:rPr>
              <w:t xml:space="preserve">Sun </w:t>
            </w:r>
            <w:r>
              <w:rPr>
                <w:rStyle w:val="StyleBCAMinuteTextBoldChar"/>
                <w:rFonts w:ascii="Times New Roman" w:hAnsi="Times New Roman"/>
                <w:sz w:val="22"/>
                <w:szCs w:val="22"/>
              </w:rPr>
              <w:t>20 Jul 25</w:t>
            </w:r>
            <w:r w:rsidRPr="00807390">
              <w:rPr>
                <w:rStyle w:val="StyleBCAMinuteTextBoldChar"/>
                <w:rFonts w:ascii="Times New Roman" w:hAnsi="Times New Roman"/>
                <w:sz w:val="22"/>
                <w:szCs w:val="22"/>
              </w:rPr>
              <w:t xml:space="preserve"> County Committee Meeting (</w:t>
            </w:r>
            <w:r w:rsidRPr="004E29D7">
              <w:rPr>
                <w:rStyle w:val="StyleBCAMinuteTextBoldChar"/>
                <w:rFonts w:ascii="Times New Roman" w:hAnsi="Times New Roman"/>
                <w:b/>
                <w:bCs/>
                <w:i/>
                <w:iCs/>
                <w:sz w:val="22"/>
                <w:szCs w:val="22"/>
              </w:rPr>
              <w:t>venue to be confirmed</w:t>
            </w:r>
            <w:r w:rsidRPr="00807390">
              <w:rPr>
                <w:rStyle w:val="StyleBCAMinuteTextBoldChar"/>
                <w:rFonts w:ascii="Times New Roman" w:hAnsi="Times New Roman"/>
                <w:sz w:val="22"/>
                <w:szCs w:val="22"/>
              </w:rPr>
              <w:t>) face to face meeting</w:t>
            </w:r>
            <w:r w:rsidRPr="00E76E3E">
              <w:rPr>
                <w:rStyle w:val="StyleBCAMinuteTextBoldChar"/>
                <w:rFonts w:ascii="Times New Roman" w:hAnsi="Times New Roman"/>
                <w:b/>
                <w:bCs/>
                <w:i/>
                <w:iCs/>
                <w:sz w:val="22"/>
                <w:szCs w:val="22"/>
              </w:rPr>
              <w:t xml:space="preserve">. </w:t>
            </w:r>
          </w:p>
        </w:tc>
        <w:tc>
          <w:tcPr>
            <w:tcW w:w="2159" w:type="dxa"/>
            <w:gridSpan w:val="2"/>
            <w:tcBorders>
              <w:top w:val="single" w:sz="4" w:space="0" w:color="auto"/>
              <w:left w:val="single" w:sz="4" w:space="0" w:color="auto"/>
              <w:bottom w:val="single" w:sz="4" w:space="0" w:color="auto"/>
              <w:right w:val="single" w:sz="4" w:space="0" w:color="auto"/>
            </w:tcBorders>
          </w:tcPr>
          <w:p w14:paraId="06E15A0A" w14:textId="77777777" w:rsidR="003137F9" w:rsidRDefault="003137F9" w:rsidP="003137F9">
            <w:pPr>
              <w:pStyle w:val="Header"/>
              <w:tabs>
                <w:tab w:val="clear" w:pos="4153"/>
                <w:tab w:val="clear" w:pos="8306"/>
              </w:tabs>
              <w:rPr>
                <w:rFonts w:cs="Times New Roman"/>
                <w:sz w:val="22"/>
                <w:szCs w:val="22"/>
              </w:rPr>
            </w:pPr>
          </w:p>
          <w:p w14:paraId="3E96DDEF" w14:textId="05F8FEAC" w:rsidR="003137F9" w:rsidRPr="00802463" w:rsidRDefault="003137F9" w:rsidP="003137F9">
            <w:pPr>
              <w:pStyle w:val="Header"/>
              <w:tabs>
                <w:tab w:val="clear" w:pos="4153"/>
                <w:tab w:val="clear" w:pos="8306"/>
              </w:tabs>
              <w:rPr>
                <w:rFonts w:cs="Times New Roman"/>
                <w:sz w:val="22"/>
                <w:szCs w:val="22"/>
              </w:rPr>
            </w:pPr>
          </w:p>
        </w:tc>
      </w:tr>
      <w:tr w:rsidR="00972F30" w:rsidRPr="00802463" w14:paraId="27D0191D" w14:textId="77777777" w:rsidTr="00C141FB">
        <w:tc>
          <w:tcPr>
            <w:tcW w:w="712" w:type="dxa"/>
            <w:tcBorders>
              <w:top w:val="single" w:sz="4" w:space="0" w:color="auto"/>
              <w:left w:val="single" w:sz="4" w:space="0" w:color="auto"/>
              <w:bottom w:val="single" w:sz="4" w:space="0" w:color="auto"/>
              <w:right w:val="single" w:sz="4" w:space="0" w:color="auto"/>
            </w:tcBorders>
          </w:tcPr>
          <w:p w14:paraId="0B96589C" w14:textId="2EBE9D1A" w:rsidR="003137F9" w:rsidRPr="00802463" w:rsidRDefault="001B7EB8"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2</w:t>
            </w:r>
            <w:r w:rsidR="00F51E8A">
              <w:rPr>
                <w:rStyle w:val="StyleBCAMinuteTextBoldChar"/>
                <w:rFonts w:ascii="Times New Roman" w:hAnsi="Times New Roman" w:cs="Times New Roman"/>
                <w:sz w:val="22"/>
                <w:szCs w:val="22"/>
              </w:rPr>
              <w:t>4</w:t>
            </w:r>
            <w:r w:rsidR="003137F9">
              <w:rPr>
                <w:rStyle w:val="StyleBCAMinuteTextBoldChar"/>
                <w:rFonts w:ascii="Times New Roman" w:hAnsi="Times New Roman" w:cs="Times New Roman"/>
                <w:sz w:val="22"/>
                <w:szCs w:val="22"/>
              </w:rPr>
              <w:t>.</w:t>
            </w:r>
          </w:p>
        </w:tc>
        <w:tc>
          <w:tcPr>
            <w:tcW w:w="7876" w:type="dxa"/>
            <w:tcBorders>
              <w:top w:val="single" w:sz="4" w:space="0" w:color="auto"/>
              <w:left w:val="single" w:sz="4" w:space="0" w:color="auto"/>
              <w:bottom w:val="single" w:sz="4" w:space="0" w:color="auto"/>
              <w:right w:val="single" w:sz="4" w:space="0" w:color="auto"/>
            </w:tcBorders>
          </w:tcPr>
          <w:p w14:paraId="0BD114AA" w14:textId="77777777" w:rsidR="003137F9" w:rsidRDefault="003137F9" w:rsidP="00E73DD1">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Kohima Epitaph</w:t>
            </w:r>
          </w:p>
          <w:p w14:paraId="21D200E9" w14:textId="2CBC8609" w:rsidR="00077941" w:rsidRPr="00077941" w:rsidRDefault="00077941" w:rsidP="003137F9">
            <w:pPr>
              <w:pStyle w:val="Footer"/>
              <w:tabs>
                <w:tab w:val="clear" w:pos="4153"/>
                <w:tab w:val="clear" w:pos="8306"/>
              </w:tabs>
              <w:rPr>
                <w:rStyle w:val="StyleBCAMinuteTextBoldChar"/>
                <w:rFonts w:ascii="Times New Roman" w:hAnsi="Times New Roman" w:cs="Times New Roman"/>
                <w:sz w:val="22"/>
                <w:szCs w:val="22"/>
              </w:rPr>
            </w:pPr>
            <w:r w:rsidRPr="00077941">
              <w:rPr>
                <w:rStyle w:val="StyleBCAMinuteTextBoldChar"/>
                <w:rFonts w:ascii="Times New Roman" w:hAnsi="Times New Roman" w:cs="Times New Roman"/>
                <w:sz w:val="22"/>
                <w:szCs w:val="22"/>
              </w:rPr>
              <w:t xml:space="preserve">The Kohima was delivered by the </w:t>
            </w:r>
            <w:r w:rsidR="00DC4A12">
              <w:rPr>
                <w:rStyle w:val="StyleBCAMinuteTextBoldChar"/>
                <w:rFonts w:ascii="Times New Roman" w:hAnsi="Times New Roman" w:cs="Times New Roman"/>
                <w:sz w:val="22"/>
                <w:szCs w:val="22"/>
              </w:rPr>
              <w:t xml:space="preserve">Vice Chair </w:t>
            </w:r>
            <w:r w:rsidR="007E4DB8">
              <w:rPr>
                <w:rStyle w:val="StyleBCAMinuteTextBoldChar"/>
                <w:rFonts w:ascii="Times New Roman" w:hAnsi="Times New Roman" w:cs="Times New Roman"/>
                <w:sz w:val="22"/>
                <w:szCs w:val="22"/>
              </w:rPr>
              <w:t>and the meeting closed at</w:t>
            </w:r>
            <w:r w:rsidR="00C141FB">
              <w:rPr>
                <w:rStyle w:val="StyleBCAMinuteTextBoldChar"/>
                <w:rFonts w:ascii="Times New Roman" w:hAnsi="Times New Roman" w:cs="Times New Roman"/>
                <w:sz w:val="22"/>
                <w:szCs w:val="22"/>
              </w:rPr>
              <w:t xml:space="preserve"> </w:t>
            </w:r>
            <w:r w:rsidR="00C141FB">
              <w:rPr>
                <w:rStyle w:val="StyleBCAMinuteTextBoldChar"/>
                <w:rFonts w:ascii="Times New Roman" w:hAnsi="Times New Roman"/>
              </w:rPr>
              <w:t>1436</w:t>
            </w:r>
            <w:r w:rsidR="007E4DB8">
              <w:rPr>
                <w:rStyle w:val="StyleBCAMinuteTextBoldChar"/>
                <w:rFonts w:ascii="Times New Roman" w:hAnsi="Times New Roman" w:cs="Times New Roman"/>
                <w:sz w:val="22"/>
                <w:szCs w:val="22"/>
              </w:rPr>
              <w:t>hrs</w:t>
            </w:r>
          </w:p>
        </w:tc>
        <w:tc>
          <w:tcPr>
            <w:tcW w:w="2159" w:type="dxa"/>
            <w:gridSpan w:val="2"/>
            <w:tcBorders>
              <w:top w:val="single" w:sz="4" w:space="0" w:color="auto"/>
              <w:left w:val="single" w:sz="4" w:space="0" w:color="auto"/>
              <w:bottom w:val="single" w:sz="4" w:space="0" w:color="auto"/>
              <w:right w:val="single" w:sz="4" w:space="0" w:color="auto"/>
            </w:tcBorders>
          </w:tcPr>
          <w:p w14:paraId="1079B2E1" w14:textId="77777777" w:rsidR="003137F9" w:rsidRPr="00802463" w:rsidRDefault="003137F9" w:rsidP="003137F9">
            <w:pPr>
              <w:pStyle w:val="Header"/>
              <w:tabs>
                <w:tab w:val="clear" w:pos="4153"/>
                <w:tab w:val="clear" w:pos="8306"/>
              </w:tabs>
              <w:rPr>
                <w:rFonts w:cs="Times New Roman"/>
                <w:sz w:val="22"/>
                <w:szCs w:val="22"/>
              </w:rPr>
            </w:pPr>
          </w:p>
        </w:tc>
      </w:tr>
    </w:tbl>
    <w:p w14:paraId="28B47DCD" w14:textId="77777777" w:rsidR="00F1741F" w:rsidRDefault="00F1741F" w:rsidP="008540E9">
      <w:pPr>
        <w:rPr>
          <w:rFonts w:cs="Times New Roman"/>
          <w:b/>
          <w:bCs/>
        </w:rPr>
      </w:pPr>
    </w:p>
    <w:p w14:paraId="68F4509D" w14:textId="77777777" w:rsidR="00F1741F" w:rsidRDefault="00F1741F" w:rsidP="008540E9">
      <w:pPr>
        <w:rPr>
          <w:rFonts w:cs="Times New Roman"/>
          <w:b/>
          <w:bCs/>
        </w:rPr>
      </w:pPr>
    </w:p>
    <w:p w14:paraId="5864E68F" w14:textId="77777777" w:rsidR="00F1741F" w:rsidRDefault="00F1741F" w:rsidP="008540E9">
      <w:pPr>
        <w:rPr>
          <w:rFonts w:cs="Times New Roman"/>
          <w:b/>
          <w:bCs/>
        </w:rPr>
      </w:pPr>
    </w:p>
    <w:p w14:paraId="0C68F579" w14:textId="77777777" w:rsidR="00F1741F" w:rsidRDefault="00F1741F" w:rsidP="008540E9">
      <w:pPr>
        <w:rPr>
          <w:rFonts w:cs="Times New Roman"/>
          <w:b/>
          <w:bCs/>
        </w:rPr>
      </w:pPr>
    </w:p>
    <w:p w14:paraId="0416F66B" w14:textId="5F9CB2DF" w:rsidR="00F1741F" w:rsidRDefault="004E29D7" w:rsidP="008540E9">
      <w:pPr>
        <w:rPr>
          <w:rFonts w:cs="Times New Roman"/>
          <w:b/>
          <w:bCs/>
        </w:rPr>
      </w:pPr>
      <w:r>
        <w:rPr>
          <w:rFonts w:cs="Times New Roman"/>
          <w:b/>
          <w:bCs/>
        </w:rPr>
        <w:t>S Kingsford</w:t>
      </w:r>
      <w:r w:rsidR="00F1741F">
        <w:rPr>
          <w:rFonts w:cs="Times New Roman"/>
          <w:b/>
          <w:bCs/>
        </w:rPr>
        <w:tab/>
      </w:r>
      <w:r w:rsidR="00F1741F">
        <w:rPr>
          <w:rFonts w:cs="Times New Roman"/>
          <w:b/>
          <w:bCs/>
        </w:rPr>
        <w:tab/>
      </w:r>
      <w:r w:rsidR="00F1741F">
        <w:rPr>
          <w:rFonts w:cs="Times New Roman"/>
          <w:b/>
          <w:bCs/>
        </w:rPr>
        <w:tab/>
      </w:r>
      <w:r w:rsidR="00F1741F">
        <w:rPr>
          <w:rFonts w:cs="Times New Roman"/>
          <w:b/>
          <w:bCs/>
        </w:rPr>
        <w:tab/>
      </w:r>
      <w:r w:rsidR="00F1741F">
        <w:rPr>
          <w:rFonts w:cs="Times New Roman"/>
          <w:b/>
          <w:bCs/>
        </w:rPr>
        <w:tab/>
      </w:r>
      <w:r w:rsidR="00F1741F">
        <w:rPr>
          <w:rFonts w:cs="Times New Roman"/>
          <w:b/>
          <w:bCs/>
        </w:rPr>
        <w:tab/>
      </w:r>
      <w:r w:rsidR="00F1741F">
        <w:rPr>
          <w:rFonts w:cs="Times New Roman"/>
          <w:b/>
          <w:bCs/>
        </w:rPr>
        <w:tab/>
      </w:r>
      <w:r w:rsidR="00F1741F">
        <w:rPr>
          <w:rFonts w:cs="Times New Roman"/>
          <w:b/>
          <w:bCs/>
        </w:rPr>
        <w:tab/>
        <w:t>R Lovesey</w:t>
      </w:r>
    </w:p>
    <w:p w14:paraId="0BC4AFAA" w14:textId="68BF89D7" w:rsidR="00F1741F" w:rsidRDefault="00F1741F" w:rsidP="008540E9">
      <w:pPr>
        <w:rPr>
          <w:rFonts w:cs="Times New Roman"/>
          <w:b/>
          <w:bCs/>
        </w:rPr>
      </w:pPr>
      <w:r>
        <w:rPr>
          <w:rFonts w:cs="Times New Roman"/>
          <w:b/>
          <w:bCs/>
        </w:rPr>
        <w:t>County Chair</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County Secretary</w:t>
      </w:r>
    </w:p>
    <w:p w14:paraId="47B0B167" w14:textId="20FD8471" w:rsidR="00F1741F" w:rsidRDefault="00F1741F" w:rsidP="008540E9">
      <w:pPr>
        <w:rPr>
          <w:rFonts w:cs="Times New Roman"/>
          <w:b/>
          <w:bCs/>
        </w:rPr>
      </w:pPr>
      <w:r>
        <w:rPr>
          <w:rFonts w:cs="Times New Roman"/>
          <w:b/>
          <w:bCs/>
        </w:rPr>
        <w:t>Date:</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Date:</w:t>
      </w:r>
    </w:p>
    <w:p w14:paraId="3698C46F" w14:textId="69F86999" w:rsidR="00AC00BA" w:rsidRDefault="00AC00BA" w:rsidP="00AC00BA">
      <w:pPr>
        <w:rPr>
          <w:rFonts w:cs="Times New Roman"/>
          <w:b/>
          <w:bCs/>
        </w:rPr>
      </w:pPr>
    </w:p>
    <w:p w14:paraId="3F491EB8" w14:textId="77777777" w:rsidR="00D056E3" w:rsidRDefault="00D056E3" w:rsidP="00AC00BA">
      <w:pPr>
        <w:rPr>
          <w:rFonts w:cs="Times New Roman"/>
          <w:b/>
          <w:bCs/>
        </w:rPr>
      </w:pPr>
    </w:p>
    <w:p w14:paraId="205DF002" w14:textId="77777777" w:rsidR="005B06FF" w:rsidRDefault="005B06FF" w:rsidP="00AC00BA">
      <w:pPr>
        <w:rPr>
          <w:rFonts w:cs="Times New Roman"/>
          <w:b/>
          <w:bCs/>
        </w:rPr>
      </w:pPr>
    </w:p>
    <w:p w14:paraId="31040976" w14:textId="77777777" w:rsidR="005B06FF" w:rsidRDefault="005B06FF" w:rsidP="00AC00BA">
      <w:pPr>
        <w:rPr>
          <w:rFonts w:cs="Times New Roman"/>
          <w:b/>
          <w:bCs/>
        </w:rPr>
      </w:pPr>
    </w:p>
    <w:p w14:paraId="27DB517C" w14:textId="77777777" w:rsidR="005B06FF" w:rsidRDefault="005B06FF" w:rsidP="00AC00BA">
      <w:pPr>
        <w:rPr>
          <w:rFonts w:cs="Times New Roman"/>
          <w:b/>
          <w:bCs/>
        </w:rPr>
      </w:pPr>
    </w:p>
    <w:p w14:paraId="41A621E7" w14:textId="77777777" w:rsidR="005B06FF" w:rsidRDefault="005B06FF" w:rsidP="00AC00BA">
      <w:pPr>
        <w:rPr>
          <w:rFonts w:cs="Times New Roman"/>
          <w:b/>
          <w:bCs/>
        </w:rPr>
      </w:pPr>
    </w:p>
    <w:p w14:paraId="588E6042" w14:textId="77777777" w:rsidR="005B06FF" w:rsidRDefault="005B06FF" w:rsidP="00AC00BA">
      <w:pPr>
        <w:rPr>
          <w:rFonts w:cs="Times New Roman"/>
          <w:b/>
          <w:bCs/>
        </w:rPr>
      </w:pPr>
    </w:p>
    <w:p w14:paraId="19A72FC3" w14:textId="77777777" w:rsidR="005B06FF" w:rsidRDefault="005B06FF" w:rsidP="00AC00BA">
      <w:pPr>
        <w:rPr>
          <w:rFonts w:cs="Times New Roman"/>
          <w:b/>
          <w:bCs/>
        </w:rPr>
      </w:pPr>
    </w:p>
    <w:p w14:paraId="558375E6" w14:textId="77777777" w:rsidR="005B06FF" w:rsidRDefault="005B06FF" w:rsidP="00AC00BA">
      <w:pPr>
        <w:rPr>
          <w:rFonts w:cs="Times New Roman"/>
          <w:b/>
          <w:bCs/>
        </w:rPr>
      </w:pPr>
    </w:p>
    <w:p w14:paraId="7ED8D3A0" w14:textId="77777777" w:rsidR="005B06FF" w:rsidRDefault="005B06FF" w:rsidP="00AC00BA">
      <w:pPr>
        <w:rPr>
          <w:rFonts w:cs="Times New Roman"/>
          <w:b/>
          <w:bCs/>
        </w:rPr>
      </w:pPr>
    </w:p>
    <w:p w14:paraId="0E134068" w14:textId="77777777" w:rsidR="005B06FF" w:rsidRDefault="005B06FF" w:rsidP="00AC00BA">
      <w:pPr>
        <w:rPr>
          <w:rFonts w:cs="Times New Roman"/>
          <w:b/>
          <w:bCs/>
        </w:rPr>
      </w:pPr>
    </w:p>
    <w:p w14:paraId="2AA499BF" w14:textId="77777777" w:rsidR="005B06FF" w:rsidRDefault="005B06FF" w:rsidP="00AC00BA">
      <w:pPr>
        <w:rPr>
          <w:rFonts w:cs="Times New Roman"/>
          <w:b/>
          <w:bCs/>
        </w:rPr>
      </w:pPr>
    </w:p>
    <w:p w14:paraId="43E9AB4F" w14:textId="77777777" w:rsidR="005B06FF" w:rsidRDefault="005B06FF" w:rsidP="00AC00BA">
      <w:pPr>
        <w:rPr>
          <w:rFonts w:cs="Times New Roman"/>
          <w:b/>
          <w:bCs/>
        </w:rPr>
      </w:pPr>
    </w:p>
    <w:p w14:paraId="07E15374" w14:textId="77777777" w:rsidR="005B06FF" w:rsidRDefault="005B06FF" w:rsidP="00AC00BA">
      <w:pPr>
        <w:rPr>
          <w:rFonts w:cs="Times New Roman"/>
          <w:b/>
          <w:bCs/>
        </w:rPr>
      </w:pPr>
    </w:p>
    <w:p w14:paraId="66696826" w14:textId="77777777" w:rsidR="005B06FF" w:rsidRDefault="005B06FF" w:rsidP="00AC00BA">
      <w:pPr>
        <w:rPr>
          <w:rFonts w:cs="Times New Roman"/>
          <w:b/>
          <w:bCs/>
        </w:rPr>
      </w:pPr>
    </w:p>
    <w:p w14:paraId="09B77170" w14:textId="77777777" w:rsidR="005B06FF" w:rsidRDefault="005B06FF" w:rsidP="00AC00BA">
      <w:pPr>
        <w:rPr>
          <w:rFonts w:cs="Times New Roman"/>
          <w:b/>
          <w:bCs/>
        </w:rPr>
      </w:pPr>
    </w:p>
    <w:p w14:paraId="32CB6BC2" w14:textId="77777777" w:rsidR="005B06FF" w:rsidRDefault="005B06FF" w:rsidP="00AC00BA">
      <w:pPr>
        <w:rPr>
          <w:rFonts w:cs="Times New Roman"/>
          <w:b/>
          <w:bCs/>
        </w:rPr>
      </w:pPr>
    </w:p>
    <w:p w14:paraId="17F1EA03" w14:textId="77777777" w:rsidR="005B06FF" w:rsidRDefault="005B06FF" w:rsidP="00AC00BA">
      <w:pPr>
        <w:rPr>
          <w:rFonts w:cs="Times New Roman"/>
          <w:b/>
          <w:bCs/>
        </w:rPr>
      </w:pPr>
    </w:p>
    <w:p w14:paraId="05338359" w14:textId="77777777" w:rsidR="00D056E3" w:rsidRDefault="00D056E3" w:rsidP="00AC00BA">
      <w:pPr>
        <w:rPr>
          <w:rFonts w:cs="Times New Roman"/>
          <w:b/>
          <w:bCs/>
        </w:rPr>
      </w:pPr>
    </w:p>
    <w:p w14:paraId="29654ACA" w14:textId="22921D24" w:rsidR="00D056E3" w:rsidRDefault="00D056E3" w:rsidP="00AC00BA">
      <w:pPr>
        <w:rPr>
          <w:rFonts w:cs="Times New Roman"/>
          <w:b/>
          <w:bCs/>
          <w:sz w:val="40"/>
          <w:szCs w:val="40"/>
        </w:rPr>
      </w:pPr>
      <w:r w:rsidRPr="00D056E3">
        <w:rPr>
          <w:rFonts w:cs="Times New Roman"/>
          <w:b/>
          <w:bCs/>
          <w:sz w:val="40"/>
          <w:szCs w:val="40"/>
        </w:rPr>
        <w:lastRenderedPageBreak/>
        <w:t>Key County Dates</w:t>
      </w:r>
    </w:p>
    <w:p w14:paraId="0ED025F2" w14:textId="77777777" w:rsidR="00D056E3" w:rsidRPr="00CF1AD1" w:rsidRDefault="00D056E3" w:rsidP="00CF1AD1">
      <w:pPr>
        <w:spacing w:after="0"/>
        <w:rPr>
          <w:rFonts w:cs="Times New Roman"/>
          <w:sz w:val="22"/>
          <w:szCs w:val="22"/>
        </w:rPr>
      </w:pPr>
    </w:p>
    <w:p w14:paraId="5A5CA044" w14:textId="00F0B49D" w:rsidR="001649AE" w:rsidRPr="001649AE" w:rsidRDefault="001649AE" w:rsidP="001649AE">
      <w:pPr>
        <w:numPr>
          <w:ilvl w:val="0"/>
          <w:numId w:val="11"/>
        </w:numPr>
        <w:spacing w:after="0"/>
        <w:rPr>
          <w:rFonts w:cs="Times New Roman"/>
          <w:b/>
          <w:bCs/>
          <w:i/>
          <w:iCs/>
          <w:sz w:val="22"/>
          <w:szCs w:val="22"/>
        </w:rPr>
      </w:pPr>
      <w:r>
        <w:rPr>
          <w:rFonts w:cs="Times New Roman"/>
          <w:b/>
          <w:bCs/>
          <w:sz w:val="22"/>
          <w:szCs w:val="22"/>
        </w:rPr>
        <w:t>18</w:t>
      </w:r>
      <w:r w:rsidRPr="001649AE">
        <w:rPr>
          <w:rFonts w:cs="Times New Roman"/>
          <w:b/>
          <w:bCs/>
          <w:sz w:val="22"/>
          <w:szCs w:val="22"/>
        </w:rPr>
        <w:t xml:space="preserve"> Ma</w:t>
      </w:r>
      <w:r>
        <w:rPr>
          <w:rFonts w:cs="Times New Roman"/>
          <w:b/>
          <w:bCs/>
          <w:sz w:val="22"/>
          <w:szCs w:val="22"/>
        </w:rPr>
        <w:t>y</w:t>
      </w:r>
      <w:r w:rsidRPr="001649AE">
        <w:rPr>
          <w:rFonts w:cs="Times New Roman"/>
          <w:b/>
          <w:bCs/>
          <w:sz w:val="22"/>
          <w:szCs w:val="22"/>
        </w:rPr>
        <w:t xml:space="preserve"> 25 </w:t>
      </w:r>
      <w:r w:rsidRPr="001649AE">
        <w:rPr>
          <w:rFonts w:cs="Times New Roman"/>
          <w:sz w:val="22"/>
          <w:szCs w:val="22"/>
        </w:rPr>
        <w:t>– Standard Bearer Training 0930-1100hrs Stanton Harcourt Village Hall</w:t>
      </w:r>
    </w:p>
    <w:p w14:paraId="0E19DB6F" w14:textId="1A964006" w:rsidR="001649AE" w:rsidRPr="001649AE" w:rsidRDefault="001649AE" w:rsidP="001649AE">
      <w:pPr>
        <w:numPr>
          <w:ilvl w:val="0"/>
          <w:numId w:val="11"/>
        </w:numPr>
        <w:spacing w:after="0"/>
        <w:rPr>
          <w:rFonts w:cs="Times New Roman"/>
          <w:b/>
          <w:bCs/>
          <w:i/>
          <w:iCs/>
          <w:sz w:val="22"/>
          <w:szCs w:val="22"/>
        </w:rPr>
      </w:pPr>
      <w:r>
        <w:rPr>
          <w:rFonts w:cs="Times New Roman"/>
          <w:b/>
          <w:bCs/>
          <w:sz w:val="22"/>
          <w:szCs w:val="22"/>
        </w:rPr>
        <w:t>01 Jun 25</w:t>
      </w:r>
      <w:r w:rsidRPr="001649AE">
        <w:rPr>
          <w:rFonts w:cs="Times New Roman"/>
          <w:b/>
          <w:bCs/>
          <w:sz w:val="22"/>
          <w:szCs w:val="22"/>
        </w:rPr>
        <w:t xml:space="preserve"> </w:t>
      </w:r>
      <w:r w:rsidRPr="001649AE">
        <w:rPr>
          <w:rFonts w:cs="Times New Roman"/>
          <w:sz w:val="22"/>
          <w:szCs w:val="22"/>
        </w:rPr>
        <w:t>– Standard Bearer Training 0930-1100hrs Stanton Harcourt Village Hall</w:t>
      </w:r>
    </w:p>
    <w:p w14:paraId="51B87B20" w14:textId="7CEE3B0F" w:rsidR="002F53E6" w:rsidRPr="00D56CBF" w:rsidRDefault="00CF1AD1" w:rsidP="002F53E6">
      <w:pPr>
        <w:numPr>
          <w:ilvl w:val="0"/>
          <w:numId w:val="11"/>
        </w:numPr>
        <w:spacing w:after="0"/>
        <w:rPr>
          <w:rFonts w:cs="Times New Roman"/>
          <w:sz w:val="22"/>
          <w:szCs w:val="22"/>
        </w:rPr>
      </w:pPr>
      <w:r w:rsidRPr="00D56CBF">
        <w:rPr>
          <w:rFonts w:cs="Times New Roman"/>
          <w:b/>
          <w:bCs/>
          <w:sz w:val="22"/>
          <w:szCs w:val="22"/>
        </w:rPr>
        <w:t>01 Jul 25</w:t>
      </w:r>
      <w:r w:rsidRPr="00D56CBF">
        <w:rPr>
          <w:rFonts w:cs="Times New Roman"/>
          <w:sz w:val="22"/>
          <w:szCs w:val="22"/>
        </w:rPr>
        <w:t xml:space="preserve"> - </w:t>
      </w:r>
      <w:r w:rsidR="002F53E6" w:rsidRPr="00D56CBF">
        <w:rPr>
          <w:rFonts w:cs="Times New Roman"/>
          <w:sz w:val="22"/>
          <w:szCs w:val="22"/>
        </w:rPr>
        <w:t xml:space="preserve">The MEO must request nominations from branches by 1st July and circulate the nomination </w:t>
      </w:r>
    </w:p>
    <w:p w14:paraId="13593AF7" w14:textId="2D585B49" w:rsidR="00CF1AD1" w:rsidRPr="00D56CBF" w:rsidRDefault="002F53E6" w:rsidP="002F53E6">
      <w:pPr>
        <w:spacing w:after="0"/>
        <w:ind w:left="720"/>
        <w:rPr>
          <w:rFonts w:cs="Times New Roman"/>
          <w:sz w:val="22"/>
          <w:szCs w:val="22"/>
        </w:rPr>
      </w:pPr>
      <w:r w:rsidRPr="00D56CBF">
        <w:rPr>
          <w:rFonts w:cs="Times New Roman"/>
          <w:sz w:val="22"/>
          <w:szCs w:val="22"/>
        </w:rPr>
        <w:t>sheet</w:t>
      </w:r>
    </w:p>
    <w:p w14:paraId="5EF32681" w14:textId="15488489" w:rsidR="0051207F" w:rsidRPr="00D56CBF" w:rsidRDefault="0051207F" w:rsidP="0051207F">
      <w:pPr>
        <w:numPr>
          <w:ilvl w:val="0"/>
          <w:numId w:val="11"/>
        </w:numPr>
        <w:spacing w:after="0"/>
        <w:rPr>
          <w:rFonts w:cs="Times New Roman"/>
          <w:i/>
          <w:iCs/>
          <w:sz w:val="22"/>
          <w:szCs w:val="22"/>
        </w:rPr>
      </w:pPr>
      <w:r w:rsidRPr="00D56CBF">
        <w:rPr>
          <w:rFonts w:cs="Times New Roman"/>
          <w:b/>
          <w:bCs/>
          <w:i/>
          <w:iCs/>
          <w:sz w:val="22"/>
          <w:szCs w:val="22"/>
        </w:rPr>
        <w:t>06 Jul 25</w:t>
      </w:r>
      <w:r w:rsidRPr="00D56CBF">
        <w:rPr>
          <w:rFonts w:cs="Times New Roman"/>
          <w:sz w:val="22"/>
          <w:szCs w:val="22"/>
        </w:rPr>
        <w:t xml:space="preserve"> - </w:t>
      </w:r>
      <w:r w:rsidRPr="00D56CBF">
        <w:rPr>
          <w:rFonts w:cs="Times New Roman"/>
          <w:i/>
          <w:iCs/>
          <w:sz w:val="22"/>
          <w:szCs w:val="22"/>
        </w:rPr>
        <w:t>Reports for distribution to the County Committee to be submitted to the Secretary by the Chair/MEO/Treasurer/CPM/CTO/CRO/PAM/MC Rep</w:t>
      </w:r>
      <w:r w:rsidR="00473E3C" w:rsidRPr="00D56CBF">
        <w:rPr>
          <w:rFonts w:cs="Times New Roman"/>
          <w:i/>
          <w:iCs/>
          <w:sz w:val="22"/>
          <w:szCs w:val="22"/>
        </w:rPr>
        <w:t xml:space="preserve"> for 20 Jul Meeting</w:t>
      </w:r>
    </w:p>
    <w:p w14:paraId="0CE44255" w14:textId="3E4E1B31" w:rsidR="003451DF" w:rsidRPr="00D56CBF" w:rsidRDefault="003451DF" w:rsidP="00020CCD">
      <w:pPr>
        <w:numPr>
          <w:ilvl w:val="0"/>
          <w:numId w:val="11"/>
        </w:numPr>
        <w:spacing w:after="0"/>
        <w:rPr>
          <w:rFonts w:cs="Times New Roman"/>
          <w:sz w:val="22"/>
          <w:szCs w:val="22"/>
        </w:rPr>
      </w:pPr>
      <w:r w:rsidRPr="00D56CBF">
        <w:rPr>
          <w:rFonts w:cs="Times New Roman"/>
          <w:b/>
          <w:bCs/>
          <w:sz w:val="22"/>
          <w:szCs w:val="22"/>
        </w:rPr>
        <w:t>20 Jul 25</w:t>
      </w:r>
      <w:r w:rsidRPr="00D56CBF">
        <w:rPr>
          <w:rFonts w:cs="Times New Roman"/>
          <w:sz w:val="22"/>
          <w:szCs w:val="22"/>
        </w:rPr>
        <w:t xml:space="preserve"> - County Committee Meeting (Face-2-Face) - venue TBC</w:t>
      </w:r>
      <w:r w:rsidR="00D56CBF">
        <w:rPr>
          <w:rFonts w:cs="Times New Roman"/>
          <w:sz w:val="22"/>
          <w:szCs w:val="22"/>
        </w:rPr>
        <w:t xml:space="preserve"> </w:t>
      </w:r>
      <w:r w:rsidR="00D56CBF" w:rsidRPr="00D56CBF">
        <w:rPr>
          <w:rFonts w:cs="Times New Roman"/>
          <w:b/>
          <w:bCs/>
          <w:i/>
          <w:iCs/>
          <w:sz w:val="22"/>
          <w:szCs w:val="22"/>
        </w:rPr>
        <w:t>County Committee Members Only</w:t>
      </w:r>
    </w:p>
    <w:p w14:paraId="61956166" w14:textId="136FDF63" w:rsidR="006318DC" w:rsidRPr="00D56CBF" w:rsidRDefault="006318DC" w:rsidP="00020CCD">
      <w:pPr>
        <w:numPr>
          <w:ilvl w:val="0"/>
          <w:numId w:val="11"/>
        </w:numPr>
        <w:spacing w:after="0"/>
        <w:rPr>
          <w:rFonts w:cs="Times New Roman"/>
          <w:i/>
          <w:iCs/>
          <w:sz w:val="22"/>
          <w:szCs w:val="22"/>
        </w:rPr>
      </w:pPr>
      <w:r w:rsidRPr="00D56CBF">
        <w:rPr>
          <w:rFonts w:cs="Times New Roman"/>
          <w:b/>
          <w:bCs/>
          <w:i/>
          <w:iCs/>
          <w:sz w:val="22"/>
          <w:szCs w:val="22"/>
        </w:rPr>
        <w:t>20 Jul 25</w:t>
      </w:r>
      <w:r w:rsidRPr="00D56CBF">
        <w:rPr>
          <w:rFonts w:cs="Times New Roman"/>
          <w:i/>
          <w:iCs/>
          <w:sz w:val="22"/>
          <w:szCs w:val="22"/>
        </w:rPr>
        <w:t xml:space="preserve"> - Articles from Chair, CPM, CTO, CRO, PAM and MEO to be sent to Secretary for inclusion in the A</w:t>
      </w:r>
      <w:r w:rsidR="00473E3C" w:rsidRPr="00D56CBF">
        <w:rPr>
          <w:rFonts w:cs="Times New Roman"/>
          <w:i/>
          <w:iCs/>
          <w:sz w:val="22"/>
          <w:szCs w:val="22"/>
        </w:rPr>
        <w:t>ug</w:t>
      </w:r>
      <w:r w:rsidRPr="00D56CBF">
        <w:rPr>
          <w:rFonts w:cs="Times New Roman"/>
          <w:i/>
          <w:iCs/>
          <w:sz w:val="22"/>
          <w:szCs w:val="22"/>
        </w:rPr>
        <w:t xml:space="preserve"> edition of the County Newsletter</w:t>
      </w:r>
    </w:p>
    <w:p w14:paraId="3AC66537" w14:textId="07D6C094" w:rsidR="006318DC" w:rsidRDefault="006318DC" w:rsidP="00020CCD">
      <w:pPr>
        <w:numPr>
          <w:ilvl w:val="0"/>
          <w:numId w:val="11"/>
        </w:numPr>
        <w:spacing w:after="0"/>
        <w:rPr>
          <w:rFonts w:cs="Times New Roman"/>
          <w:sz w:val="22"/>
          <w:szCs w:val="22"/>
        </w:rPr>
      </w:pPr>
      <w:r w:rsidRPr="00D56CBF">
        <w:rPr>
          <w:rFonts w:cs="Times New Roman"/>
          <w:b/>
          <w:bCs/>
          <w:sz w:val="22"/>
          <w:szCs w:val="22"/>
        </w:rPr>
        <w:t>01 Aug 25</w:t>
      </w:r>
      <w:r w:rsidRPr="00D56CBF">
        <w:rPr>
          <w:rFonts w:cs="Times New Roman"/>
          <w:sz w:val="22"/>
          <w:szCs w:val="22"/>
        </w:rPr>
        <w:t xml:space="preserve"> – April Edition of the County Newsletter to be published</w:t>
      </w:r>
    </w:p>
    <w:p w14:paraId="14488A77" w14:textId="42F6A591" w:rsidR="001649AE" w:rsidRPr="001649AE" w:rsidRDefault="001649AE" w:rsidP="001649AE">
      <w:pPr>
        <w:numPr>
          <w:ilvl w:val="0"/>
          <w:numId w:val="11"/>
        </w:numPr>
        <w:spacing w:after="0"/>
        <w:rPr>
          <w:rFonts w:cs="Times New Roman"/>
          <w:b/>
          <w:bCs/>
          <w:i/>
          <w:iCs/>
          <w:sz w:val="22"/>
          <w:szCs w:val="22"/>
        </w:rPr>
      </w:pPr>
      <w:r>
        <w:rPr>
          <w:rFonts w:cs="Times New Roman"/>
          <w:b/>
          <w:bCs/>
          <w:sz w:val="22"/>
          <w:szCs w:val="22"/>
        </w:rPr>
        <w:t xml:space="preserve">07 Sep </w:t>
      </w:r>
      <w:r w:rsidRPr="001649AE">
        <w:rPr>
          <w:rFonts w:cs="Times New Roman"/>
          <w:b/>
          <w:bCs/>
          <w:sz w:val="22"/>
          <w:szCs w:val="22"/>
        </w:rPr>
        <w:t xml:space="preserve">25 </w:t>
      </w:r>
      <w:r w:rsidRPr="001649AE">
        <w:rPr>
          <w:rFonts w:cs="Times New Roman"/>
          <w:sz w:val="22"/>
          <w:szCs w:val="22"/>
        </w:rPr>
        <w:t>– Standard Bearer Training 0930-1100hrs Stanton Harcourt Village Hall</w:t>
      </w:r>
    </w:p>
    <w:p w14:paraId="2B3AF198" w14:textId="3E1C53B3" w:rsidR="009A1A38" w:rsidRPr="00D56CBF" w:rsidRDefault="009A1A38" w:rsidP="008B1C81">
      <w:pPr>
        <w:pStyle w:val="ListParagraph"/>
        <w:numPr>
          <w:ilvl w:val="0"/>
          <w:numId w:val="11"/>
        </w:numPr>
        <w:spacing w:after="0" w:line="276" w:lineRule="auto"/>
        <w:contextualSpacing/>
        <w:rPr>
          <w:rFonts w:cs="Times New Roman"/>
          <w:sz w:val="22"/>
          <w:szCs w:val="22"/>
        </w:rPr>
      </w:pPr>
      <w:r w:rsidRPr="00D56CBF">
        <w:rPr>
          <w:rFonts w:cs="Times New Roman"/>
          <w:b/>
          <w:bCs/>
          <w:sz w:val="22"/>
          <w:szCs w:val="22"/>
        </w:rPr>
        <w:t>30 Sep 25</w:t>
      </w:r>
      <w:r w:rsidRPr="00D56CBF">
        <w:rPr>
          <w:rFonts w:cs="Times New Roman"/>
          <w:sz w:val="22"/>
          <w:szCs w:val="22"/>
        </w:rPr>
        <w:t xml:space="preserve"> - Last date for submission of Branch Accounts to MEO (although 31st August preferred if at all possible).</w:t>
      </w:r>
    </w:p>
    <w:p w14:paraId="363E5300" w14:textId="3714F4EE" w:rsidR="002668FF" w:rsidRDefault="002668FF" w:rsidP="008B1C81">
      <w:pPr>
        <w:pStyle w:val="ListParagraph"/>
        <w:numPr>
          <w:ilvl w:val="0"/>
          <w:numId w:val="11"/>
        </w:numPr>
        <w:spacing w:after="0" w:line="276" w:lineRule="auto"/>
        <w:contextualSpacing/>
        <w:rPr>
          <w:rFonts w:cs="Times New Roman"/>
          <w:sz w:val="22"/>
          <w:szCs w:val="22"/>
        </w:rPr>
      </w:pPr>
      <w:r w:rsidRPr="00D56CBF">
        <w:rPr>
          <w:rFonts w:cs="Times New Roman"/>
          <w:b/>
          <w:bCs/>
          <w:sz w:val="22"/>
          <w:szCs w:val="22"/>
        </w:rPr>
        <w:t>01 Oct – 30 Nov 25</w:t>
      </w:r>
      <w:r w:rsidRPr="00D56CBF">
        <w:rPr>
          <w:rFonts w:cs="Times New Roman"/>
          <w:sz w:val="22"/>
          <w:szCs w:val="22"/>
        </w:rPr>
        <w:t xml:space="preserve"> – Branch Annual General Meetings to be held between these dates.  MS1/MS1B/MS1CSB to be completed.  (Branches Note:  MS1B must be completed in addition to MS1 or MS</w:t>
      </w:r>
      <w:r w:rsidR="00D56CBF" w:rsidRPr="00D56CBF">
        <w:rPr>
          <w:rFonts w:cs="Times New Roman"/>
          <w:sz w:val="22"/>
          <w:szCs w:val="22"/>
        </w:rPr>
        <w:t>1</w:t>
      </w:r>
      <w:r w:rsidRPr="00D56CBF">
        <w:rPr>
          <w:rFonts w:cs="Times New Roman"/>
          <w:sz w:val="22"/>
          <w:szCs w:val="22"/>
        </w:rPr>
        <w:t>CSB</w:t>
      </w:r>
      <w:r w:rsidR="00D56CBF" w:rsidRPr="00D56CBF">
        <w:rPr>
          <w:rFonts w:cs="Times New Roman"/>
          <w:sz w:val="22"/>
          <w:szCs w:val="22"/>
        </w:rPr>
        <w:t xml:space="preserve"> otherwise Branch and Standard Bearer not compliant)</w:t>
      </w:r>
    </w:p>
    <w:p w14:paraId="6062DC24" w14:textId="3D10ADAA" w:rsidR="001649AE" w:rsidRPr="001649AE" w:rsidRDefault="001649AE" w:rsidP="001649AE">
      <w:pPr>
        <w:numPr>
          <w:ilvl w:val="0"/>
          <w:numId w:val="11"/>
        </w:numPr>
        <w:spacing w:after="0"/>
        <w:rPr>
          <w:rFonts w:cs="Times New Roman"/>
          <w:b/>
          <w:bCs/>
          <w:i/>
          <w:iCs/>
          <w:sz w:val="22"/>
          <w:szCs w:val="22"/>
        </w:rPr>
      </w:pPr>
      <w:r>
        <w:rPr>
          <w:rFonts w:cs="Times New Roman"/>
          <w:b/>
          <w:bCs/>
          <w:sz w:val="22"/>
          <w:szCs w:val="22"/>
        </w:rPr>
        <w:t>05 Oct</w:t>
      </w:r>
      <w:r w:rsidRPr="001649AE">
        <w:rPr>
          <w:rFonts w:cs="Times New Roman"/>
          <w:b/>
          <w:bCs/>
          <w:sz w:val="22"/>
          <w:szCs w:val="22"/>
        </w:rPr>
        <w:t xml:space="preserve"> 25 </w:t>
      </w:r>
      <w:r w:rsidRPr="001649AE">
        <w:rPr>
          <w:rFonts w:cs="Times New Roman"/>
          <w:sz w:val="22"/>
          <w:szCs w:val="22"/>
        </w:rPr>
        <w:t>– Standard Bearer Training 0930-1100hrs Stanton Harcourt Village Hall</w:t>
      </w:r>
    </w:p>
    <w:p w14:paraId="5EF8EDC2" w14:textId="621D4D42" w:rsidR="0051207F" w:rsidRPr="00D56CBF" w:rsidRDefault="0051207F" w:rsidP="008B1C81">
      <w:pPr>
        <w:numPr>
          <w:ilvl w:val="0"/>
          <w:numId w:val="11"/>
        </w:numPr>
        <w:spacing w:after="0"/>
        <w:rPr>
          <w:rFonts w:cs="Times New Roman"/>
          <w:i/>
          <w:iCs/>
          <w:sz w:val="22"/>
          <w:szCs w:val="22"/>
        </w:rPr>
      </w:pPr>
      <w:r w:rsidRPr="00D56CBF">
        <w:rPr>
          <w:rFonts w:cs="Times New Roman"/>
          <w:b/>
          <w:bCs/>
          <w:i/>
          <w:iCs/>
          <w:sz w:val="22"/>
          <w:szCs w:val="22"/>
        </w:rPr>
        <w:t>08 Oct 25</w:t>
      </w:r>
      <w:r w:rsidRPr="00D56CBF">
        <w:rPr>
          <w:rFonts w:cs="Times New Roman"/>
          <w:i/>
          <w:iCs/>
          <w:sz w:val="22"/>
          <w:szCs w:val="22"/>
        </w:rPr>
        <w:t xml:space="preserve"> </w:t>
      </w:r>
      <w:r w:rsidR="00473E3C" w:rsidRPr="00D56CBF">
        <w:rPr>
          <w:rFonts w:cs="Times New Roman"/>
          <w:i/>
          <w:iCs/>
          <w:sz w:val="22"/>
          <w:szCs w:val="22"/>
        </w:rPr>
        <w:t>- Reports for distribution to the County Committee to be submitted to the Secretary by the Chair/MEO/Treasurer/CPM/CTO/CRO/PAM/MC Rep for 22 Oct Meeting</w:t>
      </w:r>
    </w:p>
    <w:p w14:paraId="6AAE5A21" w14:textId="299655AD" w:rsidR="003451DF" w:rsidRPr="001649AE" w:rsidRDefault="003451DF" w:rsidP="00020CCD">
      <w:pPr>
        <w:numPr>
          <w:ilvl w:val="0"/>
          <w:numId w:val="11"/>
        </w:numPr>
        <w:spacing w:after="0"/>
        <w:rPr>
          <w:rFonts w:cs="Times New Roman"/>
          <w:sz w:val="22"/>
          <w:szCs w:val="22"/>
        </w:rPr>
      </w:pPr>
      <w:r w:rsidRPr="001649AE">
        <w:rPr>
          <w:rFonts w:cs="Times New Roman"/>
          <w:b/>
          <w:bCs/>
          <w:sz w:val="22"/>
          <w:szCs w:val="22"/>
        </w:rPr>
        <w:t>22 Oct 25</w:t>
      </w:r>
      <w:r w:rsidRPr="00D56CBF">
        <w:rPr>
          <w:rFonts w:cs="Times New Roman"/>
          <w:sz w:val="22"/>
          <w:szCs w:val="22"/>
        </w:rPr>
        <w:t xml:space="preserve"> - County Committee Meeting (Teams) - </w:t>
      </w:r>
      <w:r w:rsidR="00D56CBF" w:rsidRPr="00D56CBF">
        <w:rPr>
          <w:rFonts w:cs="Times New Roman"/>
          <w:b/>
          <w:bCs/>
          <w:i/>
          <w:iCs/>
          <w:sz w:val="22"/>
          <w:szCs w:val="22"/>
        </w:rPr>
        <w:t>County Committee Members Only</w:t>
      </w:r>
    </w:p>
    <w:p w14:paraId="7CBA00AF" w14:textId="10D1509D" w:rsidR="001649AE" w:rsidRPr="001649AE" w:rsidRDefault="001649AE" w:rsidP="001649AE">
      <w:pPr>
        <w:numPr>
          <w:ilvl w:val="0"/>
          <w:numId w:val="11"/>
        </w:numPr>
        <w:spacing w:after="0"/>
        <w:rPr>
          <w:rFonts w:cs="Times New Roman"/>
          <w:b/>
          <w:bCs/>
          <w:i/>
          <w:iCs/>
          <w:sz w:val="22"/>
          <w:szCs w:val="22"/>
        </w:rPr>
      </w:pPr>
      <w:r>
        <w:rPr>
          <w:rFonts w:cs="Times New Roman"/>
          <w:b/>
          <w:bCs/>
          <w:sz w:val="22"/>
          <w:szCs w:val="22"/>
        </w:rPr>
        <w:t>25 Oct</w:t>
      </w:r>
      <w:r w:rsidRPr="001649AE">
        <w:rPr>
          <w:rFonts w:cs="Times New Roman"/>
          <w:b/>
          <w:bCs/>
          <w:sz w:val="22"/>
          <w:szCs w:val="22"/>
        </w:rPr>
        <w:t xml:space="preserve"> 25 </w:t>
      </w:r>
      <w:r w:rsidRPr="001649AE">
        <w:rPr>
          <w:rFonts w:cs="Times New Roman"/>
          <w:sz w:val="22"/>
          <w:szCs w:val="22"/>
        </w:rPr>
        <w:t xml:space="preserve">– </w:t>
      </w:r>
      <w:r>
        <w:rPr>
          <w:rFonts w:cs="Times New Roman"/>
          <w:sz w:val="22"/>
          <w:szCs w:val="22"/>
        </w:rPr>
        <w:t xml:space="preserve">Oxfordshire </w:t>
      </w:r>
      <w:r w:rsidRPr="001649AE">
        <w:rPr>
          <w:rFonts w:cs="Times New Roman"/>
          <w:sz w:val="22"/>
          <w:szCs w:val="22"/>
        </w:rPr>
        <w:t xml:space="preserve">Standard Bearer </w:t>
      </w:r>
      <w:r>
        <w:rPr>
          <w:rFonts w:cs="Times New Roman"/>
          <w:sz w:val="22"/>
          <w:szCs w:val="22"/>
        </w:rPr>
        <w:t>Competition Carterton Community Centre details to be confirmed</w:t>
      </w:r>
    </w:p>
    <w:p w14:paraId="07E6B263" w14:textId="10BB4DD6" w:rsidR="002F53E6" w:rsidRDefault="00473E3C" w:rsidP="008B1C81">
      <w:pPr>
        <w:numPr>
          <w:ilvl w:val="0"/>
          <w:numId w:val="11"/>
        </w:numPr>
        <w:spacing w:after="0"/>
        <w:rPr>
          <w:rFonts w:cs="Times New Roman"/>
          <w:b/>
          <w:bCs/>
          <w:i/>
          <w:iCs/>
          <w:sz w:val="22"/>
          <w:szCs w:val="22"/>
        </w:rPr>
      </w:pPr>
      <w:r>
        <w:rPr>
          <w:rFonts w:cs="Times New Roman"/>
          <w:b/>
          <w:bCs/>
          <w:i/>
          <w:iCs/>
          <w:sz w:val="22"/>
          <w:szCs w:val="22"/>
        </w:rPr>
        <w:t xml:space="preserve">31 Dec 25 </w:t>
      </w:r>
      <w:r>
        <w:rPr>
          <w:rFonts w:cs="Times New Roman"/>
          <w:sz w:val="22"/>
          <w:szCs w:val="22"/>
        </w:rPr>
        <w:t xml:space="preserve">- </w:t>
      </w:r>
      <w:r w:rsidRPr="0051207F">
        <w:rPr>
          <w:rFonts w:cs="Times New Roman"/>
          <w:b/>
          <w:bCs/>
          <w:i/>
          <w:iCs/>
          <w:sz w:val="22"/>
          <w:szCs w:val="22"/>
        </w:rPr>
        <w:t>Reports for distribution to the County Committee to be submitted to the Secretary by the Chair/MEO/Treasurer/CPM/CTO/CRO/PAM/MC Rep</w:t>
      </w:r>
      <w:r>
        <w:rPr>
          <w:rFonts w:cs="Times New Roman"/>
          <w:b/>
          <w:bCs/>
          <w:i/>
          <w:iCs/>
          <w:sz w:val="22"/>
          <w:szCs w:val="22"/>
        </w:rPr>
        <w:t xml:space="preserve"> for 14 Jan Meeting</w:t>
      </w:r>
    </w:p>
    <w:p w14:paraId="3D063863" w14:textId="37805B60" w:rsidR="008B1C81" w:rsidRPr="008B1C81" w:rsidRDefault="008B1C81" w:rsidP="008B1C81">
      <w:pPr>
        <w:numPr>
          <w:ilvl w:val="0"/>
          <w:numId w:val="11"/>
        </w:numPr>
        <w:spacing w:after="0"/>
        <w:rPr>
          <w:rFonts w:cs="Times New Roman"/>
          <w:b/>
          <w:bCs/>
          <w:i/>
          <w:iCs/>
          <w:sz w:val="22"/>
          <w:szCs w:val="22"/>
        </w:rPr>
      </w:pPr>
      <w:r w:rsidRPr="008B1C81">
        <w:rPr>
          <w:rFonts w:cs="Times New Roman"/>
          <w:b/>
          <w:bCs/>
          <w:i/>
          <w:iCs/>
          <w:sz w:val="22"/>
          <w:szCs w:val="22"/>
        </w:rPr>
        <w:t>31 Dec 25 - Deadline for the submission of all MS1s or MS1CSBs and MS1Bs to the MEO and County Secretary by email</w:t>
      </w:r>
    </w:p>
    <w:p w14:paraId="1B73C021" w14:textId="77777777" w:rsidR="00D56CBF" w:rsidRDefault="003451DF" w:rsidP="00D56CBF">
      <w:pPr>
        <w:numPr>
          <w:ilvl w:val="0"/>
          <w:numId w:val="11"/>
        </w:numPr>
        <w:spacing w:after="0"/>
        <w:rPr>
          <w:rFonts w:cs="Times New Roman"/>
          <w:sz w:val="22"/>
          <w:szCs w:val="22"/>
        </w:rPr>
      </w:pPr>
      <w:r w:rsidRPr="001649AE">
        <w:rPr>
          <w:rFonts w:cs="Times New Roman"/>
          <w:b/>
          <w:bCs/>
          <w:sz w:val="22"/>
          <w:szCs w:val="22"/>
        </w:rPr>
        <w:t>14 Jan 26</w:t>
      </w:r>
      <w:r w:rsidRPr="00D56CBF">
        <w:rPr>
          <w:rFonts w:cs="Times New Roman"/>
          <w:sz w:val="22"/>
          <w:szCs w:val="22"/>
        </w:rPr>
        <w:t xml:space="preserve"> - County Committee Meeting (Teams) </w:t>
      </w:r>
      <w:r w:rsidR="00D56CBF">
        <w:rPr>
          <w:rFonts w:cs="Times New Roman"/>
          <w:sz w:val="22"/>
          <w:szCs w:val="22"/>
        </w:rPr>
        <w:t>–</w:t>
      </w:r>
      <w:r w:rsidRPr="00D56CBF">
        <w:rPr>
          <w:rFonts w:cs="Times New Roman"/>
          <w:sz w:val="22"/>
          <w:szCs w:val="22"/>
        </w:rPr>
        <w:t> </w:t>
      </w:r>
      <w:r w:rsidR="00D56CBF" w:rsidRPr="00D56CBF">
        <w:rPr>
          <w:rFonts w:cs="Times New Roman"/>
          <w:b/>
          <w:bCs/>
          <w:i/>
          <w:iCs/>
          <w:sz w:val="22"/>
          <w:szCs w:val="22"/>
        </w:rPr>
        <w:t>County Committee Members Only</w:t>
      </w:r>
    </w:p>
    <w:p w14:paraId="3A19583B" w14:textId="0CDE51CD" w:rsidR="00E00914" w:rsidRPr="004E29D7" w:rsidRDefault="003451DF" w:rsidP="00E00914">
      <w:pPr>
        <w:numPr>
          <w:ilvl w:val="0"/>
          <w:numId w:val="11"/>
        </w:numPr>
        <w:spacing w:after="0"/>
        <w:rPr>
          <w:rFonts w:cs="Times New Roman"/>
          <w:sz w:val="22"/>
          <w:szCs w:val="22"/>
        </w:rPr>
      </w:pPr>
      <w:r w:rsidRPr="001649AE">
        <w:rPr>
          <w:rFonts w:cs="Times New Roman"/>
          <w:b/>
          <w:bCs/>
          <w:sz w:val="22"/>
          <w:szCs w:val="22"/>
        </w:rPr>
        <w:t>31 Jan 26 –</w:t>
      </w:r>
      <w:r w:rsidRPr="00D56CBF">
        <w:rPr>
          <w:rFonts w:cs="Times New Roman"/>
          <w:sz w:val="22"/>
          <w:szCs w:val="22"/>
        </w:rPr>
        <w:t xml:space="preserve"> 101</w:t>
      </w:r>
      <w:r w:rsidRPr="00D56CBF">
        <w:rPr>
          <w:rFonts w:cs="Times New Roman"/>
          <w:sz w:val="22"/>
          <w:szCs w:val="22"/>
          <w:vertAlign w:val="superscript"/>
        </w:rPr>
        <w:t>st</w:t>
      </w:r>
      <w:r w:rsidRPr="00D56CBF">
        <w:rPr>
          <w:rFonts w:cs="Times New Roman"/>
          <w:sz w:val="22"/>
          <w:szCs w:val="22"/>
        </w:rPr>
        <w:t xml:space="preserve"> Oxfordshire Annual County Conference – Carterton Community Hall</w:t>
      </w:r>
    </w:p>
    <w:sectPr w:rsidR="00E00914" w:rsidRPr="004E29D7" w:rsidSect="00C1280B">
      <w:headerReference w:type="default" r:id="rId8"/>
      <w:pgSz w:w="11906" w:h="16838" w:code="9"/>
      <w:pgMar w:top="851" w:right="851" w:bottom="794" w:left="851"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C81B" w14:textId="77777777" w:rsidR="006705E7" w:rsidRDefault="006705E7">
      <w:pPr>
        <w:rPr>
          <w:rFonts w:cs="Times New Roman"/>
        </w:rPr>
      </w:pPr>
      <w:r>
        <w:rPr>
          <w:rFonts w:cs="Times New Roman"/>
        </w:rPr>
        <w:separator/>
      </w:r>
    </w:p>
  </w:endnote>
  <w:endnote w:type="continuationSeparator" w:id="0">
    <w:p w14:paraId="1220FDCF" w14:textId="77777777" w:rsidR="006705E7" w:rsidRDefault="006705E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0294" w14:textId="77777777" w:rsidR="006705E7" w:rsidRDefault="006705E7">
      <w:pPr>
        <w:rPr>
          <w:rFonts w:cs="Times New Roman"/>
        </w:rPr>
      </w:pPr>
      <w:r>
        <w:rPr>
          <w:rFonts w:cs="Times New Roman"/>
        </w:rPr>
        <w:separator/>
      </w:r>
    </w:p>
  </w:footnote>
  <w:footnote w:type="continuationSeparator" w:id="0">
    <w:p w14:paraId="6EB1F40B" w14:textId="77777777" w:rsidR="006705E7" w:rsidRDefault="006705E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4877" w14:textId="3647246B" w:rsidR="00CB1930" w:rsidRDefault="008D4BD7">
    <w:pPr>
      <w:rPr>
        <w:rFonts w:cs="Times New Roman"/>
      </w:rPr>
    </w:pPr>
    <w:r>
      <w:rPr>
        <w:rFonts w:cs="Times New Roman"/>
      </w:rPr>
      <w:t xml:space="preserve"> </w:t>
    </w:r>
  </w:p>
  <w:tbl>
    <w:tblPr>
      <w:tblW w:w="10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6"/>
      <w:gridCol w:w="7804"/>
    </w:tblGrid>
    <w:tr w:rsidR="00CB1930" w14:paraId="553DC002" w14:textId="77777777" w:rsidTr="007E4DB8">
      <w:trPr>
        <w:trHeight w:val="2400"/>
      </w:trPr>
      <w:tc>
        <w:tcPr>
          <w:tcW w:w="2936" w:type="dxa"/>
        </w:tcPr>
        <w:p w14:paraId="6352D532" w14:textId="46355C6F" w:rsidR="00CB1930" w:rsidRDefault="001D2442">
          <w:pPr>
            <w:pStyle w:val="Heading1"/>
            <w:rPr>
              <w:rFonts w:ascii="Arial" w:hAnsi="Arial" w:cs="Arial"/>
              <w:b/>
              <w:bCs/>
              <w:u w:val="none"/>
            </w:rPr>
          </w:pPr>
          <w:r>
            <w:rPr>
              <w:noProof/>
            </w:rPr>
            <w:drawing>
              <wp:inline distT="0" distB="0" distL="0" distR="0" wp14:anchorId="2E92D6E0" wp14:editId="4A23FC1F">
                <wp:extent cx="1776095" cy="1438275"/>
                <wp:effectExtent l="0" t="0" r="0" b="9525"/>
                <wp:docPr id="1391206635"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568" cy="1449185"/>
                        </a:xfrm>
                        <a:prstGeom prst="rect">
                          <a:avLst/>
                        </a:prstGeom>
                        <a:noFill/>
                        <a:ln>
                          <a:noFill/>
                        </a:ln>
                      </pic:spPr>
                    </pic:pic>
                  </a:graphicData>
                </a:graphic>
              </wp:inline>
            </w:drawing>
          </w:r>
        </w:p>
      </w:tc>
      <w:tc>
        <w:tcPr>
          <w:tcW w:w="7804" w:type="dxa"/>
          <w:vAlign w:val="center"/>
        </w:tcPr>
        <w:p w14:paraId="7BC9C271" w14:textId="77777777" w:rsidR="00CB1930" w:rsidRDefault="00CB1930">
          <w:pPr>
            <w:jc w:val="center"/>
            <w:rPr>
              <w:rFonts w:ascii="Arial" w:hAnsi="Arial" w:cs="Arial"/>
              <w:b/>
              <w:bCs/>
              <w:sz w:val="32"/>
              <w:szCs w:val="32"/>
            </w:rPr>
          </w:pPr>
          <w:r>
            <w:rPr>
              <w:rFonts w:ascii="Arial" w:hAnsi="Arial" w:cs="Arial"/>
              <w:b/>
              <w:bCs/>
              <w:sz w:val="32"/>
              <w:szCs w:val="32"/>
            </w:rPr>
            <w:t>MINUTES OF THE ROYAL BRITISH LEGION</w:t>
          </w:r>
        </w:p>
        <w:p w14:paraId="06355CBE" w14:textId="1DDF9D4B" w:rsidR="00CB1930" w:rsidRDefault="00CA72F4">
          <w:pPr>
            <w:jc w:val="center"/>
            <w:rPr>
              <w:rFonts w:ascii="Arial" w:hAnsi="Arial" w:cs="Arial"/>
              <w:b/>
              <w:bCs/>
              <w:sz w:val="32"/>
              <w:szCs w:val="32"/>
            </w:rPr>
          </w:pPr>
          <w:r>
            <w:rPr>
              <w:rFonts w:ascii="Arial" w:hAnsi="Arial" w:cs="Arial"/>
              <w:b/>
              <w:bCs/>
              <w:sz w:val="32"/>
              <w:szCs w:val="32"/>
            </w:rPr>
            <w:t>OXFORDSHIRE COUNTY</w:t>
          </w:r>
        </w:p>
        <w:p w14:paraId="4833A9E2" w14:textId="77777777" w:rsidR="00CB1930" w:rsidRDefault="00CB1930">
          <w:pPr>
            <w:jc w:val="center"/>
            <w:rPr>
              <w:rFonts w:ascii="Arial" w:hAnsi="Arial" w:cs="Arial"/>
              <w:b/>
              <w:bCs/>
              <w:sz w:val="32"/>
              <w:szCs w:val="32"/>
            </w:rPr>
          </w:pPr>
          <w:r>
            <w:rPr>
              <w:rFonts w:ascii="Arial" w:hAnsi="Arial" w:cs="Arial"/>
              <w:b/>
              <w:bCs/>
              <w:sz w:val="32"/>
              <w:szCs w:val="32"/>
            </w:rPr>
            <w:t>COMMITTEE MEETING</w:t>
          </w:r>
        </w:p>
        <w:p w14:paraId="371743BF" w14:textId="180A1A98" w:rsidR="00CB1930" w:rsidRPr="00545788" w:rsidRDefault="002B6057" w:rsidP="007E4DB8">
          <w:pPr>
            <w:jc w:val="center"/>
            <w:rPr>
              <w:rFonts w:ascii="Arial" w:hAnsi="Arial" w:cs="Arial"/>
              <w:b/>
              <w:bCs/>
              <w:sz w:val="32"/>
              <w:szCs w:val="32"/>
            </w:rPr>
          </w:pPr>
          <w:r w:rsidRPr="00545788">
            <w:rPr>
              <w:rFonts w:ascii="Arial" w:hAnsi="Arial" w:cs="Arial"/>
              <w:b/>
              <w:bCs/>
              <w:sz w:val="32"/>
              <w:szCs w:val="32"/>
            </w:rPr>
            <w:t>HELD ON</w:t>
          </w:r>
          <w:r w:rsidR="00F427FE" w:rsidRPr="00545788">
            <w:rPr>
              <w:rFonts w:ascii="Arial" w:hAnsi="Arial" w:cs="Arial"/>
              <w:b/>
              <w:bCs/>
              <w:sz w:val="32"/>
              <w:szCs w:val="32"/>
            </w:rPr>
            <w:t xml:space="preserve"> </w:t>
          </w:r>
          <w:r w:rsidR="00545788" w:rsidRPr="00545788">
            <w:rPr>
              <w:rFonts w:ascii="Arial" w:hAnsi="Arial" w:cs="Arial"/>
              <w:b/>
              <w:bCs/>
              <w:sz w:val="32"/>
              <w:szCs w:val="32"/>
            </w:rPr>
            <w:t>13 APR</w:t>
          </w:r>
          <w:r w:rsidR="00A25D04" w:rsidRPr="00545788">
            <w:rPr>
              <w:rFonts w:ascii="Arial" w:hAnsi="Arial" w:cs="Arial"/>
              <w:b/>
              <w:bCs/>
              <w:sz w:val="32"/>
              <w:szCs w:val="32"/>
            </w:rPr>
            <w:t xml:space="preserve"> 2</w:t>
          </w:r>
          <w:r w:rsidR="005C605B" w:rsidRPr="00545788">
            <w:rPr>
              <w:rFonts w:ascii="Arial" w:hAnsi="Arial" w:cs="Arial"/>
              <w:b/>
              <w:bCs/>
              <w:sz w:val="32"/>
              <w:szCs w:val="32"/>
            </w:rPr>
            <w:t>5</w:t>
          </w:r>
          <w:r w:rsidR="008D4BD7" w:rsidRPr="00545788">
            <w:rPr>
              <w:rFonts w:ascii="Arial" w:hAnsi="Arial" w:cs="Arial"/>
              <w:b/>
              <w:bCs/>
              <w:sz w:val="32"/>
              <w:szCs w:val="32"/>
            </w:rPr>
            <w:t xml:space="preserve"> </w:t>
          </w:r>
          <w:r w:rsidR="00CB1930" w:rsidRPr="00545788">
            <w:rPr>
              <w:rFonts w:ascii="Arial" w:hAnsi="Arial" w:cs="Arial"/>
              <w:b/>
              <w:bCs/>
              <w:sz w:val="32"/>
              <w:szCs w:val="32"/>
            </w:rPr>
            <w:t xml:space="preserve">AT </w:t>
          </w:r>
          <w:r w:rsidR="00545788" w:rsidRPr="00545788">
            <w:rPr>
              <w:rFonts w:ascii="Arial" w:hAnsi="Arial" w:cs="Arial"/>
              <w:b/>
              <w:bCs/>
              <w:sz w:val="32"/>
              <w:szCs w:val="32"/>
            </w:rPr>
            <w:t>1200</w:t>
          </w:r>
          <w:r w:rsidR="00CB1930" w:rsidRPr="00545788">
            <w:rPr>
              <w:rFonts w:ascii="Arial" w:hAnsi="Arial" w:cs="Arial"/>
              <w:b/>
              <w:bCs/>
              <w:sz w:val="32"/>
              <w:szCs w:val="32"/>
            </w:rPr>
            <w:t>hrs</w:t>
          </w:r>
          <w:r w:rsidR="00BE4BED" w:rsidRPr="00545788">
            <w:rPr>
              <w:rFonts w:ascii="Arial" w:hAnsi="Arial" w:cs="Arial"/>
              <w:b/>
              <w:bCs/>
              <w:sz w:val="32"/>
              <w:szCs w:val="32"/>
            </w:rPr>
            <w:t xml:space="preserve"> </w:t>
          </w:r>
        </w:p>
        <w:p w14:paraId="01091A2C" w14:textId="1B6DE685" w:rsidR="005B3C6B" w:rsidRPr="00D2415F" w:rsidRDefault="00545788" w:rsidP="007E4DB8">
          <w:pPr>
            <w:jc w:val="center"/>
            <w:rPr>
              <w:rFonts w:ascii="Arial" w:hAnsi="Arial" w:cs="Arial"/>
              <w:b/>
              <w:bCs/>
              <w:color w:val="FF0000"/>
              <w:sz w:val="32"/>
              <w:szCs w:val="32"/>
            </w:rPr>
          </w:pPr>
          <w:r w:rsidRPr="00545788">
            <w:rPr>
              <w:rFonts w:ascii="Arial" w:hAnsi="Arial" w:cs="Arial"/>
              <w:b/>
              <w:bCs/>
              <w:sz w:val="32"/>
              <w:szCs w:val="32"/>
            </w:rPr>
            <w:t>STANTON HARCOURT VILLAGE HALL</w:t>
          </w:r>
        </w:p>
      </w:tc>
    </w:tr>
  </w:tbl>
  <w:p w14:paraId="3CFBE525" w14:textId="77777777" w:rsidR="00CB1930" w:rsidRDefault="00CB1930">
    <w:pPr>
      <w:pStyle w:val="Heading1"/>
      <w:rPr>
        <w:rFonts w:cs="Times New Roman"/>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0B05"/>
    <w:multiLevelType w:val="hybridMultilevel"/>
    <w:tmpl w:val="EE0617E6"/>
    <w:lvl w:ilvl="0" w:tplc="0DAE0CA0">
      <w:start w:val="1"/>
      <w:numFmt w:val="decimal"/>
      <w:pStyle w:val="SerNoText"/>
      <w:lvlText w:val="%1."/>
      <w:lvlJc w:val="center"/>
      <w:pPr>
        <w:tabs>
          <w:tab w:val="num" w:pos="927"/>
        </w:tabs>
        <w:ind w:left="341" w:firstLine="226"/>
      </w:pPr>
      <w:rPr>
        <w:rFonts w:ascii="Times New Roman" w:hAnsi="Times New Roman" w:cs="Times New Roman" w:hint="default"/>
      </w:rPr>
    </w:lvl>
    <w:lvl w:ilvl="1" w:tplc="08090019">
      <w:start w:val="1"/>
      <w:numFmt w:val="lowerLetter"/>
      <w:lvlText w:val="%2."/>
      <w:lvlJc w:val="left"/>
      <w:pPr>
        <w:tabs>
          <w:tab w:val="num" w:pos="1800"/>
        </w:tabs>
        <w:ind w:left="1800" w:hanging="720"/>
      </w:pPr>
      <w:rPr>
        <w:b w:val="0"/>
        <w:bCs w:val="0"/>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39E4410">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195B625C"/>
    <w:multiLevelType w:val="hybridMultilevel"/>
    <w:tmpl w:val="EAAC7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F34A4"/>
    <w:multiLevelType w:val="multilevel"/>
    <w:tmpl w:val="B99C43F2"/>
    <w:lvl w:ilvl="0">
      <w:start w:val="1"/>
      <w:numFmt w:val="decimal"/>
      <w:pStyle w:val="ArialLEV1TXT"/>
      <w:lvlText w:val="%1."/>
      <w:lvlJc w:val="left"/>
      <w:pPr>
        <w:ind w:left="567" w:hanging="567"/>
      </w:pPr>
    </w:lvl>
    <w:lvl w:ilvl="1">
      <w:start w:val="1"/>
      <w:numFmt w:val="lowerLetter"/>
      <w:pStyle w:val="ArialLEV2TXT"/>
      <w:lvlText w:val="%2."/>
      <w:lvlJc w:val="left"/>
      <w:pPr>
        <w:ind w:left="1134" w:hanging="567"/>
      </w:pPr>
    </w:lvl>
    <w:lvl w:ilvl="2">
      <w:start w:val="1"/>
      <w:numFmt w:val="lowerRoman"/>
      <w:pStyle w:val="ArialLEV3TXT"/>
      <w:lvlText w:val="%3."/>
      <w:lvlJc w:val="left"/>
      <w:pPr>
        <w:ind w:left="1701" w:hanging="567"/>
      </w:pPr>
    </w:lvl>
    <w:lvl w:ilvl="3">
      <w:start w:val="1"/>
      <w:numFmt w:val="decimal"/>
      <w:pStyle w:val="ArialLEV4TXT"/>
      <w:lvlText w:val="%4)"/>
      <w:lvlJc w:val="left"/>
      <w:pPr>
        <w:ind w:left="2268" w:hanging="567"/>
      </w:pPr>
    </w:lvl>
    <w:lvl w:ilvl="4">
      <w:start w:val="1"/>
      <w:numFmt w:val="lowerLetter"/>
      <w:pStyle w:val="ArialLEV5TXT"/>
      <w:lvlText w:val="%5)"/>
      <w:lvlJc w:val="left"/>
      <w:pPr>
        <w:ind w:left="2835" w:hanging="567"/>
      </w:pPr>
    </w:lvl>
    <w:lvl w:ilvl="5">
      <w:start w:val="1"/>
      <w:numFmt w:val="lowerRoman"/>
      <w:pStyle w:val="ArialLEV6TXT"/>
      <w:lvlText w:val="%6)"/>
      <w:lvlJc w:val="left"/>
      <w:pPr>
        <w:ind w:left="3402" w:hanging="567"/>
      </w:pPr>
    </w:lvl>
    <w:lvl w:ilvl="6">
      <w:start w:val="1"/>
      <w:numFmt w:val="decimal"/>
      <w:pStyle w:val="ArialLEV7TXT"/>
      <w:lvlText w:val="(%7)"/>
      <w:lvlJc w:val="left"/>
      <w:pPr>
        <w:ind w:left="3969" w:hanging="567"/>
      </w:pPr>
    </w:lvl>
    <w:lvl w:ilvl="7">
      <w:start w:val="1"/>
      <w:numFmt w:val="lowerLetter"/>
      <w:pStyle w:val="ArialLEV8TXT"/>
      <w:lvlText w:val="(%8)"/>
      <w:lvlJc w:val="left"/>
      <w:pPr>
        <w:ind w:left="4536" w:hanging="567"/>
      </w:pPr>
    </w:lvl>
    <w:lvl w:ilvl="8">
      <w:start w:val="1"/>
      <w:numFmt w:val="lowerRoman"/>
      <w:pStyle w:val="ArialLEV9TXT"/>
      <w:lvlText w:val="(%9)"/>
      <w:lvlJc w:val="left"/>
      <w:pPr>
        <w:ind w:left="5103" w:hanging="567"/>
      </w:pPr>
    </w:lvl>
  </w:abstractNum>
  <w:abstractNum w:abstractNumId="3" w15:restartNumberingAfterBreak="0">
    <w:nsid w:val="26774B73"/>
    <w:multiLevelType w:val="hybridMultilevel"/>
    <w:tmpl w:val="8978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A2C23"/>
    <w:multiLevelType w:val="hybridMultilevel"/>
    <w:tmpl w:val="F29E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4D07"/>
    <w:multiLevelType w:val="hybridMultilevel"/>
    <w:tmpl w:val="FB5C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5628C"/>
    <w:multiLevelType w:val="hybridMultilevel"/>
    <w:tmpl w:val="7D6AC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24F16"/>
    <w:multiLevelType w:val="multilevel"/>
    <w:tmpl w:val="87BA875E"/>
    <w:lvl w:ilvl="0">
      <w:start w:val="1"/>
      <w:numFmt w:val="decimal"/>
      <w:pStyle w:val="MinuteText1"/>
      <w:lvlText w:val="%1."/>
      <w:lvlJc w:val="left"/>
      <w:pPr>
        <w:tabs>
          <w:tab w:val="num" w:pos="360"/>
        </w:tabs>
        <w:ind w:left="57" w:hanging="57"/>
      </w:pPr>
      <w:rPr>
        <w:rFonts w:ascii="Times New Roman" w:hAnsi="Times New Roman" w:cs="Times New Roman" w:hint="default"/>
      </w:rPr>
    </w:lvl>
    <w:lvl w:ilvl="1">
      <w:start w:val="1"/>
      <w:numFmt w:val="lowerLetter"/>
      <w:lvlText w:val="%2."/>
      <w:lvlJc w:val="left"/>
      <w:pPr>
        <w:tabs>
          <w:tab w:val="num" w:pos="927"/>
        </w:tabs>
        <w:ind w:left="567"/>
      </w:pPr>
      <w:rPr>
        <w:rFonts w:ascii="Times New Roman" w:hAnsi="Times New Roman" w:cs="Times New Roman" w:hint="default"/>
      </w:rPr>
    </w:lvl>
    <w:lvl w:ilvl="2">
      <w:start w:val="1"/>
      <w:numFmt w:val="decimal"/>
      <w:lvlText w:val="%3)"/>
      <w:lvlJc w:val="left"/>
      <w:pPr>
        <w:tabs>
          <w:tab w:val="num" w:pos="1494"/>
        </w:tabs>
        <w:ind w:left="1134"/>
      </w:pPr>
      <w:rPr>
        <w:rFonts w:ascii="Times New Roman" w:hAnsi="Times New Roman" w:cs="Times New Roman" w:hint="default"/>
      </w:rPr>
    </w:lvl>
    <w:lvl w:ilvl="3">
      <w:start w:val="1"/>
      <w:numFmt w:val="lowerLetter"/>
      <w:lvlText w:val="%4)"/>
      <w:lvlJc w:val="left"/>
      <w:pPr>
        <w:tabs>
          <w:tab w:val="num" w:pos="2061"/>
        </w:tabs>
        <w:ind w:left="1701"/>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15:restartNumberingAfterBreak="0">
    <w:nsid w:val="3DDF543F"/>
    <w:multiLevelType w:val="hybridMultilevel"/>
    <w:tmpl w:val="702E1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013DB"/>
    <w:multiLevelType w:val="hybridMultilevel"/>
    <w:tmpl w:val="EC260A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55639D7"/>
    <w:multiLevelType w:val="hybridMultilevel"/>
    <w:tmpl w:val="57EA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568A5"/>
    <w:multiLevelType w:val="multilevel"/>
    <w:tmpl w:val="799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C5C36"/>
    <w:multiLevelType w:val="hybridMultilevel"/>
    <w:tmpl w:val="22F6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44464"/>
    <w:multiLevelType w:val="multilevel"/>
    <w:tmpl w:val="CB4C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52BF2"/>
    <w:multiLevelType w:val="hybridMultilevel"/>
    <w:tmpl w:val="1EE455DC"/>
    <w:lvl w:ilvl="0" w:tplc="08090001">
      <w:start w:val="1"/>
      <w:numFmt w:val="bullet"/>
      <w:lvlText w:val=""/>
      <w:lvlJc w:val="left"/>
      <w:pPr>
        <w:ind w:left="360" w:hanging="360"/>
      </w:pPr>
      <w:rPr>
        <w:rFonts w:ascii="Symbol" w:hAnsi="Symbol" w:hint="default"/>
        <w:b w:val="0"/>
        <w:bCs w:val="0"/>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9972AA"/>
    <w:multiLevelType w:val="multilevel"/>
    <w:tmpl w:val="80A837A4"/>
    <w:lvl w:ilvl="0">
      <w:start w:val="1"/>
      <w:numFmt w:val="none"/>
      <w:pStyle w:val="04BCAMinute"/>
      <w:lvlText w:val=""/>
      <w:lvlJc w:val="left"/>
      <w:pPr>
        <w:tabs>
          <w:tab w:val="num" w:pos="0"/>
        </w:tabs>
      </w:pPr>
      <w:rPr>
        <w:rFonts w:ascii="Times New Roman" w:hAnsi="Times New Roman" w:cs="Times New Roman" w:hint="default"/>
      </w:rPr>
    </w:lvl>
    <w:lvl w:ilvl="1">
      <w:start w:val="1"/>
      <w:numFmt w:val="bullet"/>
      <w:lvlText w:val=""/>
      <w:lvlJc w:val="left"/>
      <w:pPr>
        <w:tabs>
          <w:tab w:val="num" w:pos="567"/>
        </w:tabs>
        <w:ind w:left="567"/>
      </w:pPr>
      <w:rPr>
        <w:rFonts w:ascii="Symbol" w:hAnsi="Symbol" w:hint="default"/>
      </w:rPr>
    </w:lvl>
    <w:lvl w:ilvl="2">
      <w:start w:val="1"/>
      <w:numFmt w:val="bullet"/>
      <w:lvlText w:val=""/>
      <w:lvlJc w:val="left"/>
      <w:pPr>
        <w:tabs>
          <w:tab w:val="num" w:pos="1080"/>
        </w:tabs>
        <w:ind w:left="1134"/>
      </w:pPr>
      <w:rPr>
        <w:rFonts w:ascii="Symbol" w:hAnsi="Symbol" w:hint="default"/>
      </w:rPr>
    </w:lvl>
    <w:lvl w:ilvl="3">
      <w:start w:val="1"/>
      <w:numFmt w:val="decimal"/>
      <w:lvlText w:val="(%4)"/>
      <w:lvlJc w:val="left"/>
      <w:pPr>
        <w:tabs>
          <w:tab w:val="num" w:pos="1758"/>
        </w:tabs>
        <w:ind w:left="1928" w:hanging="170"/>
      </w:pPr>
      <w:rPr>
        <w:rFonts w:ascii="Times New Roman" w:hAnsi="Times New Roman" w:cs="Times New Roman" w:hint="default"/>
      </w:rPr>
    </w:lvl>
    <w:lvl w:ilvl="4">
      <w:start w:val="1"/>
      <w:numFmt w:val="lowerLetter"/>
      <w:lvlText w:val="(%5)"/>
      <w:lvlJc w:val="left"/>
      <w:pPr>
        <w:tabs>
          <w:tab w:val="num" w:pos="2608"/>
        </w:tabs>
        <w:ind w:left="2552"/>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6" w15:restartNumberingAfterBreak="0">
    <w:nsid w:val="63C53F58"/>
    <w:multiLevelType w:val="multilevel"/>
    <w:tmpl w:val="656096AC"/>
    <w:lvl w:ilvl="0">
      <w:start w:val="1"/>
      <w:numFmt w:val="none"/>
      <w:pStyle w:val="StyleBCAMinuteTextBold"/>
      <w:lvlText w:val=""/>
      <w:lvlJc w:val="left"/>
      <w:pPr>
        <w:tabs>
          <w:tab w:val="num" w:pos="0"/>
        </w:tabs>
      </w:pPr>
      <w:rPr>
        <w:rFonts w:ascii="Times New Roman" w:hAnsi="Times New Roman" w:cs="Times New Roman" w:hint="default"/>
      </w:rPr>
    </w:lvl>
    <w:lvl w:ilvl="1">
      <w:start w:val="1"/>
      <w:numFmt w:val="lowerLetter"/>
      <w:lvlText w:val="%2."/>
      <w:lvlJc w:val="left"/>
      <w:pPr>
        <w:tabs>
          <w:tab w:val="num" w:pos="567"/>
        </w:tabs>
        <w:ind w:left="567"/>
      </w:pPr>
      <w:rPr>
        <w:rFonts w:ascii="Times New Roman" w:hAnsi="Times New Roman" w:cs="Times New Roman" w:hint="default"/>
      </w:rPr>
    </w:lvl>
    <w:lvl w:ilvl="2">
      <w:start w:val="1"/>
      <w:numFmt w:val="lowerRoman"/>
      <w:lvlText w:val="%3."/>
      <w:lvlJc w:val="left"/>
      <w:pPr>
        <w:tabs>
          <w:tab w:val="num" w:pos="1080"/>
        </w:tabs>
        <w:ind w:left="1134"/>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7" w15:restartNumberingAfterBreak="0">
    <w:nsid w:val="6F3B6B3B"/>
    <w:multiLevelType w:val="hybridMultilevel"/>
    <w:tmpl w:val="D162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B222B"/>
    <w:multiLevelType w:val="hybridMultilevel"/>
    <w:tmpl w:val="15FE1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311842"/>
    <w:multiLevelType w:val="hybridMultilevel"/>
    <w:tmpl w:val="29A29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F3CA8"/>
    <w:multiLevelType w:val="hybridMultilevel"/>
    <w:tmpl w:val="7BF4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827295">
    <w:abstractNumId w:val="7"/>
  </w:num>
  <w:num w:numId="2" w16cid:durableId="1934968906">
    <w:abstractNumId w:val="0"/>
  </w:num>
  <w:num w:numId="3" w16cid:durableId="250892464">
    <w:abstractNumId w:val="16"/>
  </w:num>
  <w:num w:numId="4" w16cid:durableId="1694380911">
    <w:abstractNumId w:val="15"/>
  </w:num>
  <w:num w:numId="5" w16cid:durableId="1072507016">
    <w:abstractNumId w:val="14"/>
  </w:num>
  <w:num w:numId="6" w16cid:durableId="1292904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1770215">
    <w:abstractNumId w:val="6"/>
  </w:num>
  <w:num w:numId="8" w16cid:durableId="1547064255">
    <w:abstractNumId w:val="1"/>
  </w:num>
  <w:num w:numId="9" w16cid:durableId="1295134980">
    <w:abstractNumId w:val="5"/>
  </w:num>
  <w:num w:numId="10" w16cid:durableId="658845610">
    <w:abstractNumId w:val="8"/>
  </w:num>
  <w:num w:numId="11" w16cid:durableId="1979145245">
    <w:abstractNumId w:val="13"/>
  </w:num>
  <w:num w:numId="12" w16cid:durableId="1309169197">
    <w:abstractNumId w:val="9"/>
  </w:num>
  <w:num w:numId="13" w16cid:durableId="128087737">
    <w:abstractNumId w:val="19"/>
  </w:num>
  <w:num w:numId="14" w16cid:durableId="2060477304">
    <w:abstractNumId w:val="10"/>
  </w:num>
  <w:num w:numId="15" w16cid:durableId="437523806">
    <w:abstractNumId w:val="18"/>
  </w:num>
  <w:num w:numId="16" w16cid:durableId="641158338">
    <w:abstractNumId w:val="11"/>
  </w:num>
  <w:num w:numId="17" w16cid:durableId="852492641">
    <w:abstractNumId w:val="3"/>
  </w:num>
  <w:num w:numId="18" w16cid:durableId="935405434">
    <w:abstractNumId w:val="4"/>
  </w:num>
  <w:num w:numId="19" w16cid:durableId="688457153">
    <w:abstractNumId w:val="20"/>
  </w:num>
  <w:num w:numId="20" w16cid:durableId="309790038">
    <w:abstractNumId w:val="17"/>
  </w:num>
  <w:num w:numId="21" w16cid:durableId="168312365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24"/>
    <w:rsid w:val="000006CC"/>
    <w:rsid w:val="0000677F"/>
    <w:rsid w:val="000116A8"/>
    <w:rsid w:val="00017CCD"/>
    <w:rsid w:val="00017E9A"/>
    <w:rsid w:val="00020CCD"/>
    <w:rsid w:val="0002199B"/>
    <w:rsid w:val="000229EB"/>
    <w:rsid w:val="0002366F"/>
    <w:rsid w:val="00023F5B"/>
    <w:rsid w:val="00024D0C"/>
    <w:rsid w:val="0002652F"/>
    <w:rsid w:val="00027A8B"/>
    <w:rsid w:val="000319ED"/>
    <w:rsid w:val="00033840"/>
    <w:rsid w:val="00033D38"/>
    <w:rsid w:val="00036A55"/>
    <w:rsid w:val="0004130A"/>
    <w:rsid w:val="000414D2"/>
    <w:rsid w:val="00042096"/>
    <w:rsid w:val="00043A75"/>
    <w:rsid w:val="000444CD"/>
    <w:rsid w:val="00046904"/>
    <w:rsid w:val="00051228"/>
    <w:rsid w:val="00052516"/>
    <w:rsid w:val="000535A0"/>
    <w:rsid w:val="00054C71"/>
    <w:rsid w:val="0005516C"/>
    <w:rsid w:val="0005764F"/>
    <w:rsid w:val="00061278"/>
    <w:rsid w:val="00061413"/>
    <w:rsid w:val="00061E3D"/>
    <w:rsid w:val="0006200E"/>
    <w:rsid w:val="00064029"/>
    <w:rsid w:val="000650E6"/>
    <w:rsid w:val="00065FF1"/>
    <w:rsid w:val="00067FE0"/>
    <w:rsid w:val="000708C0"/>
    <w:rsid w:val="00075529"/>
    <w:rsid w:val="00076B1E"/>
    <w:rsid w:val="00077941"/>
    <w:rsid w:val="00080662"/>
    <w:rsid w:val="00083455"/>
    <w:rsid w:val="00083800"/>
    <w:rsid w:val="00083D0F"/>
    <w:rsid w:val="00084BC9"/>
    <w:rsid w:val="000860B0"/>
    <w:rsid w:val="00086E08"/>
    <w:rsid w:val="00091626"/>
    <w:rsid w:val="00092DA1"/>
    <w:rsid w:val="00093544"/>
    <w:rsid w:val="0009438D"/>
    <w:rsid w:val="000953FB"/>
    <w:rsid w:val="0009645B"/>
    <w:rsid w:val="0009753C"/>
    <w:rsid w:val="000A062F"/>
    <w:rsid w:val="000A08B3"/>
    <w:rsid w:val="000A1231"/>
    <w:rsid w:val="000A1DA5"/>
    <w:rsid w:val="000A3677"/>
    <w:rsid w:val="000A5EAC"/>
    <w:rsid w:val="000A761C"/>
    <w:rsid w:val="000B034B"/>
    <w:rsid w:val="000B05C7"/>
    <w:rsid w:val="000B05FC"/>
    <w:rsid w:val="000B1B51"/>
    <w:rsid w:val="000C1757"/>
    <w:rsid w:val="000C1F38"/>
    <w:rsid w:val="000C7CD5"/>
    <w:rsid w:val="000D4EE4"/>
    <w:rsid w:val="000D4FA0"/>
    <w:rsid w:val="000D5E69"/>
    <w:rsid w:val="000D629D"/>
    <w:rsid w:val="000D63DB"/>
    <w:rsid w:val="000D7001"/>
    <w:rsid w:val="000D72A8"/>
    <w:rsid w:val="000E2575"/>
    <w:rsid w:val="000E471F"/>
    <w:rsid w:val="000E6DD1"/>
    <w:rsid w:val="000E71A7"/>
    <w:rsid w:val="000E7B32"/>
    <w:rsid w:val="000F0924"/>
    <w:rsid w:val="000F3065"/>
    <w:rsid w:val="000F43B8"/>
    <w:rsid w:val="000F43F7"/>
    <w:rsid w:val="000F46FA"/>
    <w:rsid w:val="000F4BA1"/>
    <w:rsid w:val="000F626A"/>
    <w:rsid w:val="00106F13"/>
    <w:rsid w:val="00107831"/>
    <w:rsid w:val="00107B9D"/>
    <w:rsid w:val="001118CF"/>
    <w:rsid w:val="00111DE3"/>
    <w:rsid w:val="001122B9"/>
    <w:rsid w:val="001150CD"/>
    <w:rsid w:val="0011663B"/>
    <w:rsid w:val="00126283"/>
    <w:rsid w:val="001264B3"/>
    <w:rsid w:val="00126F42"/>
    <w:rsid w:val="00134DD0"/>
    <w:rsid w:val="00135753"/>
    <w:rsid w:val="00136303"/>
    <w:rsid w:val="001414E6"/>
    <w:rsid w:val="00142149"/>
    <w:rsid w:val="0014222F"/>
    <w:rsid w:val="00144082"/>
    <w:rsid w:val="00145617"/>
    <w:rsid w:val="00147B07"/>
    <w:rsid w:val="001500FE"/>
    <w:rsid w:val="00150244"/>
    <w:rsid w:val="00150789"/>
    <w:rsid w:val="00151F0B"/>
    <w:rsid w:val="0015353E"/>
    <w:rsid w:val="001606D1"/>
    <w:rsid w:val="00161259"/>
    <w:rsid w:val="00163B51"/>
    <w:rsid w:val="00163C0C"/>
    <w:rsid w:val="001649AE"/>
    <w:rsid w:val="0016549B"/>
    <w:rsid w:val="00172C2F"/>
    <w:rsid w:val="00173843"/>
    <w:rsid w:val="001741DE"/>
    <w:rsid w:val="00180CD2"/>
    <w:rsid w:val="00181B40"/>
    <w:rsid w:val="001825FB"/>
    <w:rsid w:val="001850F0"/>
    <w:rsid w:val="00187404"/>
    <w:rsid w:val="001900A0"/>
    <w:rsid w:val="00193450"/>
    <w:rsid w:val="00194AFC"/>
    <w:rsid w:val="00194D93"/>
    <w:rsid w:val="00194EE9"/>
    <w:rsid w:val="001966C3"/>
    <w:rsid w:val="00197575"/>
    <w:rsid w:val="001A027E"/>
    <w:rsid w:val="001A282E"/>
    <w:rsid w:val="001A320A"/>
    <w:rsid w:val="001A3357"/>
    <w:rsid w:val="001A4C33"/>
    <w:rsid w:val="001A6598"/>
    <w:rsid w:val="001B0ABF"/>
    <w:rsid w:val="001B2A85"/>
    <w:rsid w:val="001B2B42"/>
    <w:rsid w:val="001B6AE4"/>
    <w:rsid w:val="001B7EB8"/>
    <w:rsid w:val="001C0489"/>
    <w:rsid w:val="001C1B7D"/>
    <w:rsid w:val="001C1F44"/>
    <w:rsid w:val="001C63F4"/>
    <w:rsid w:val="001C7815"/>
    <w:rsid w:val="001D0A12"/>
    <w:rsid w:val="001D2442"/>
    <w:rsid w:val="001D2894"/>
    <w:rsid w:val="001D302D"/>
    <w:rsid w:val="001D4FC7"/>
    <w:rsid w:val="001D6FF8"/>
    <w:rsid w:val="001E38E3"/>
    <w:rsid w:val="001E62AB"/>
    <w:rsid w:val="001F01E0"/>
    <w:rsid w:val="001F1C88"/>
    <w:rsid w:val="002008F7"/>
    <w:rsid w:val="002029CA"/>
    <w:rsid w:val="002031A5"/>
    <w:rsid w:val="0020375E"/>
    <w:rsid w:val="002038BE"/>
    <w:rsid w:val="00203EB9"/>
    <w:rsid w:val="00205437"/>
    <w:rsid w:val="0020690C"/>
    <w:rsid w:val="00210834"/>
    <w:rsid w:val="00212440"/>
    <w:rsid w:val="00212722"/>
    <w:rsid w:val="0021714C"/>
    <w:rsid w:val="00217574"/>
    <w:rsid w:val="00220D5F"/>
    <w:rsid w:val="002220A0"/>
    <w:rsid w:val="00222F38"/>
    <w:rsid w:val="002277A0"/>
    <w:rsid w:val="00231696"/>
    <w:rsid w:val="002324CA"/>
    <w:rsid w:val="002325A0"/>
    <w:rsid w:val="00232B95"/>
    <w:rsid w:val="0023696D"/>
    <w:rsid w:val="00237993"/>
    <w:rsid w:val="00240398"/>
    <w:rsid w:val="002442F9"/>
    <w:rsid w:val="0024539F"/>
    <w:rsid w:val="00247461"/>
    <w:rsid w:val="002478AA"/>
    <w:rsid w:val="00251F06"/>
    <w:rsid w:val="0025212E"/>
    <w:rsid w:val="00255947"/>
    <w:rsid w:val="00255C10"/>
    <w:rsid w:val="002563A3"/>
    <w:rsid w:val="00256538"/>
    <w:rsid w:val="00256D3E"/>
    <w:rsid w:val="00261D87"/>
    <w:rsid w:val="002668FF"/>
    <w:rsid w:val="00266949"/>
    <w:rsid w:val="00270C24"/>
    <w:rsid w:val="002714AD"/>
    <w:rsid w:val="002715F4"/>
    <w:rsid w:val="0028178E"/>
    <w:rsid w:val="00281F58"/>
    <w:rsid w:val="002822E6"/>
    <w:rsid w:val="00283BBF"/>
    <w:rsid w:val="00290183"/>
    <w:rsid w:val="00291D6F"/>
    <w:rsid w:val="002926E4"/>
    <w:rsid w:val="00294416"/>
    <w:rsid w:val="00294700"/>
    <w:rsid w:val="00294A02"/>
    <w:rsid w:val="0029530D"/>
    <w:rsid w:val="00297FFB"/>
    <w:rsid w:val="002A2975"/>
    <w:rsid w:val="002A5C5A"/>
    <w:rsid w:val="002A6167"/>
    <w:rsid w:val="002A635B"/>
    <w:rsid w:val="002A66DE"/>
    <w:rsid w:val="002B067F"/>
    <w:rsid w:val="002B092A"/>
    <w:rsid w:val="002B160D"/>
    <w:rsid w:val="002B1BD7"/>
    <w:rsid w:val="002B3EC3"/>
    <w:rsid w:val="002B5740"/>
    <w:rsid w:val="002B6057"/>
    <w:rsid w:val="002B709E"/>
    <w:rsid w:val="002B7565"/>
    <w:rsid w:val="002C0FF9"/>
    <w:rsid w:val="002C1F6A"/>
    <w:rsid w:val="002C51FE"/>
    <w:rsid w:val="002C6FBF"/>
    <w:rsid w:val="002D0329"/>
    <w:rsid w:val="002D1189"/>
    <w:rsid w:val="002D255F"/>
    <w:rsid w:val="002D2C4E"/>
    <w:rsid w:val="002D4609"/>
    <w:rsid w:val="002D4851"/>
    <w:rsid w:val="002D577C"/>
    <w:rsid w:val="002D7E3F"/>
    <w:rsid w:val="002E1442"/>
    <w:rsid w:val="002E40E9"/>
    <w:rsid w:val="002E4668"/>
    <w:rsid w:val="002E715A"/>
    <w:rsid w:val="002F01EE"/>
    <w:rsid w:val="002F1200"/>
    <w:rsid w:val="002F3C1C"/>
    <w:rsid w:val="002F4247"/>
    <w:rsid w:val="002F4D6E"/>
    <w:rsid w:val="002F4F6A"/>
    <w:rsid w:val="002F53E6"/>
    <w:rsid w:val="002F6C6E"/>
    <w:rsid w:val="003015AA"/>
    <w:rsid w:val="00304A16"/>
    <w:rsid w:val="00305044"/>
    <w:rsid w:val="00305045"/>
    <w:rsid w:val="003137F9"/>
    <w:rsid w:val="00314955"/>
    <w:rsid w:val="00315A20"/>
    <w:rsid w:val="00315A60"/>
    <w:rsid w:val="00315CA2"/>
    <w:rsid w:val="003172C6"/>
    <w:rsid w:val="003201D0"/>
    <w:rsid w:val="00321315"/>
    <w:rsid w:val="0032600F"/>
    <w:rsid w:val="00327A34"/>
    <w:rsid w:val="00330320"/>
    <w:rsid w:val="003306A2"/>
    <w:rsid w:val="00331344"/>
    <w:rsid w:val="00333CE7"/>
    <w:rsid w:val="00335CA8"/>
    <w:rsid w:val="0034087B"/>
    <w:rsid w:val="00343A67"/>
    <w:rsid w:val="00343DDE"/>
    <w:rsid w:val="003441BF"/>
    <w:rsid w:val="003451DF"/>
    <w:rsid w:val="00345ECF"/>
    <w:rsid w:val="0034718D"/>
    <w:rsid w:val="00350542"/>
    <w:rsid w:val="00353087"/>
    <w:rsid w:val="003543EC"/>
    <w:rsid w:val="00357550"/>
    <w:rsid w:val="00360E59"/>
    <w:rsid w:val="00362A56"/>
    <w:rsid w:val="00362E92"/>
    <w:rsid w:val="00364D24"/>
    <w:rsid w:val="00370DC0"/>
    <w:rsid w:val="00370EFD"/>
    <w:rsid w:val="00372B05"/>
    <w:rsid w:val="003739F2"/>
    <w:rsid w:val="00376662"/>
    <w:rsid w:val="00376B4B"/>
    <w:rsid w:val="0037774D"/>
    <w:rsid w:val="00380DBB"/>
    <w:rsid w:val="003839DF"/>
    <w:rsid w:val="0038636F"/>
    <w:rsid w:val="00391358"/>
    <w:rsid w:val="00392963"/>
    <w:rsid w:val="00394FE3"/>
    <w:rsid w:val="003950DA"/>
    <w:rsid w:val="0039543D"/>
    <w:rsid w:val="003968BA"/>
    <w:rsid w:val="003975DA"/>
    <w:rsid w:val="003A2D89"/>
    <w:rsid w:val="003A43F2"/>
    <w:rsid w:val="003A5A4A"/>
    <w:rsid w:val="003A6AA8"/>
    <w:rsid w:val="003A7CA8"/>
    <w:rsid w:val="003B1150"/>
    <w:rsid w:val="003B2072"/>
    <w:rsid w:val="003B298F"/>
    <w:rsid w:val="003B555B"/>
    <w:rsid w:val="003B5959"/>
    <w:rsid w:val="003B7D95"/>
    <w:rsid w:val="003C19E4"/>
    <w:rsid w:val="003C29B9"/>
    <w:rsid w:val="003C3623"/>
    <w:rsid w:val="003C5ADE"/>
    <w:rsid w:val="003C70A1"/>
    <w:rsid w:val="003C750A"/>
    <w:rsid w:val="003D2C6C"/>
    <w:rsid w:val="003D2D69"/>
    <w:rsid w:val="003D37B1"/>
    <w:rsid w:val="003D5F3B"/>
    <w:rsid w:val="003E14F3"/>
    <w:rsid w:val="003E1645"/>
    <w:rsid w:val="003E299F"/>
    <w:rsid w:val="003E29B6"/>
    <w:rsid w:val="003E4DA0"/>
    <w:rsid w:val="003E4F3B"/>
    <w:rsid w:val="003E756F"/>
    <w:rsid w:val="003F51BF"/>
    <w:rsid w:val="003F6AA2"/>
    <w:rsid w:val="00401BB1"/>
    <w:rsid w:val="004031C1"/>
    <w:rsid w:val="0041024D"/>
    <w:rsid w:val="00411BD1"/>
    <w:rsid w:val="004138B0"/>
    <w:rsid w:val="0041479E"/>
    <w:rsid w:val="004147B4"/>
    <w:rsid w:val="00417ECA"/>
    <w:rsid w:val="0042150C"/>
    <w:rsid w:val="00422D25"/>
    <w:rsid w:val="00423816"/>
    <w:rsid w:val="0042442A"/>
    <w:rsid w:val="004255E7"/>
    <w:rsid w:val="00425EDA"/>
    <w:rsid w:val="00426B15"/>
    <w:rsid w:val="00426B16"/>
    <w:rsid w:val="00430201"/>
    <w:rsid w:val="004310CE"/>
    <w:rsid w:val="00431C10"/>
    <w:rsid w:val="00433675"/>
    <w:rsid w:val="0043474A"/>
    <w:rsid w:val="0044281C"/>
    <w:rsid w:val="00442A1E"/>
    <w:rsid w:val="00446830"/>
    <w:rsid w:val="004472F1"/>
    <w:rsid w:val="004500B6"/>
    <w:rsid w:val="0045030A"/>
    <w:rsid w:val="004507C6"/>
    <w:rsid w:val="004519C7"/>
    <w:rsid w:val="00451CE3"/>
    <w:rsid w:val="00452C6F"/>
    <w:rsid w:val="00452D87"/>
    <w:rsid w:val="0045541F"/>
    <w:rsid w:val="00461489"/>
    <w:rsid w:val="004625AD"/>
    <w:rsid w:val="00465816"/>
    <w:rsid w:val="0047004E"/>
    <w:rsid w:val="00472469"/>
    <w:rsid w:val="00473E02"/>
    <w:rsid w:val="00473E3C"/>
    <w:rsid w:val="00477ABC"/>
    <w:rsid w:val="00480136"/>
    <w:rsid w:val="00481807"/>
    <w:rsid w:val="00483FD1"/>
    <w:rsid w:val="004844E7"/>
    <w:rsid w:val="00486063"/>
    <w:rsid w:val="00486B18"/>
    <w:rsid w:val="004874D8"/>
    <w:rsid w:val="004878BF"/>
    <w:rsid w:val="00487C74"/>
    <w:rsid w:val="00487E6D"/>
    <w:rsid w:val="0049435B"/>
    <w:rsid w:val="004973F4"/>
    <w:rsid w:val="00497744"/>
    <w:rsid w:val="00497B27"/>
    <w:rsid w:val="004A04CB"/>
    <w:rsid w:val="004A3EAA"/>
    <w:rsid w:val="004A5D9C"/>
    <w:rsid w:val="004A5FED"/>
    <w:rsid w:val="004A7BB7"/>
    <w:rsid w:val="004B0790"/>
    <w:rsid w:val="004B1357"/>
    <w:rsid w:val="004B42BD"/>
    <w:rsid w:val="004B4E61"/>
    <w:rsid w:val="004B5236"/>
    <w:rsid w:val="004C2338"/>
    <w:rsid w:val="004C47F8"/>
    <w:rsid w:val="004C5662"/>
    <w:rsid w:val="004C7754"/>
    <w:rsid w:val="004D0AD5"/>
    <w:rsid w:val="004D2445"/>
    <w:rsid w:val="004D370D"/>
    <w:rsid w:val="004D3AF3"/>
    <w:rsid w:val="004D5835"/>
    <w:rsid w:val="004D6020"/>
    <w:rsid w:val="004E26B9"/>
    <w:rsid w:val="004E29D7"/>
    <w:rsid w:val="004E35CA"/>
    <w:rsid w:val="004E7091"/>
    <w:rsid w:val="004F15A5"/>
    <w:rsid w:val="004F15B5"/>
    <w:rsid w:val="004F1E90"/>
    <w:rsid w:val="004F1F04"/>
    <w:rsid w:val="004F3B06"/>
    <w:rsid w:val="004F5726"/>
    <w:rsid w:val="00501643"/>
    <w:rsid w:val="005017B6"/>
    <w:rsid w:val="00502D87"/>
    <w:rsid w:val="00504BDF"/>
    <w:rsid w:val="0051207F"/>
    <w:rsid w:val="00513007"/>
    <w:rsid w:val="00514A67"/>
    <w:rsid w:val="005158FA"/>
    <w:rsid w:val="005166C0"/>
    <w:rsid w:val="005203DA"/>
    <w:rsid w:val="00520F44"/>
    <w:rsid w:val="00521679"/>
    <w:rsid w:val="0052768E"/>
    <w:rsid w:val="00527EAD"/>
    <w:rsid w:val="005313CE"/>
    <w:rsid w:val="005323F6"/>
    <w:rsid w:val="005354DB"/>
    <w:rsid w:val="00536177"/>
    <w:rsid w:val="00536C4C"/>
    <w:rsid w:val="00536FB5"/>
    <w:rsid w:val="00540452"/>
    <w:rsid w:val="0054082B"/>
    <w:rsid w:val="005440F4"/>
    <w:rsid w:val="00544B30"/>
    <w:rsid w:val="00545745"/>
    <w:rsid w:val="00545788"/>
    <w:rsid w:val="00551AB6"/>
    <w:rsid w:val="00554EF5"/>
    <w:rsid w:val="00557953"/>
    <w:rsid w:val="00557CA6"/>
    <w:rsid w:val="0056027E"/>
    <w:rsid w:val="00560E07"/>
    <w:rsid w:val="005613B4"/>
    <w:rsid w:val="00561D66"/>
    <w:rsid w:val="00565B51"/>
    <w:rsid w:val="00574CA8"/>
    <w:rsid w:val="00575099"/>
    <w:rsid w:val="00575ABD"/>
    <w:rsid w:val="0057710B"/>
    <w:rsid w:val="00577C06"/>
    <w:rsid w:val="00577DEA"/>
    <w:rsid w:val="00580DA9"/>
    <w:rsid w:val="00581851"/>
    <w:rsid w:val="0058204D"/>
    <w:rsid w:val="005842E6"/>
    <w:rsid w:val="00584B09"/>
    <w:rsid w:val="00587CCE"/>
    <w:rsid w:val="00587F61"/>
    <w:rsid w:val="00590E58"/>
    <w:rsid w:val="0059135D"/>
    <w:rsid w:val="005918DC"/>
    <w:rsid w:val="00592333"/>
    <w:rsid w:val="00592F02"/>
    <w:rsid w:val="00594B2F"/>
    <w:rsid w:val="00594E86"/>
    <w:rsid w:val="00596A6B"/>
    <w:rsid w:val="005A0421"/>
    <w:rsid w:val="005A124F"/>
    <w:rsid w:val="005A322F"/>
    <w:rsid w:val="005A43CF"/>
    <w:rsid w:val="005A6DFF"/>
    <w:rsid w:val="005B06FF"/>
    <w:rsid w:val="005B3C6B"/>
    <w:rsid w:val="005B3F09"/>
    <w:rsid w:val="005B5DC1"/>
    <w:rsid w:val="005B62E9"/>
    <w:rsid w:val="005B6FFE"/>
    <w:rsid w:val="005B723B"/>
    <w:rsid w:val="005C00AD"/>
    <w:rsid w:val="005C3CA5"/>
    <w:rsid w:val="005C423A"/>
    <w:rsid w:val="005C605B"/>
    <w:rsid w:val="005D16A5"/>
    <w:rsid w:val="005D44D4"/>
    <w:rsid w:val="005D5D69"/>
    <w:rsid w:val="005E1A9B"/>
    <w:rsid w:val="005E5568"/>
    <w:rsid w:val="005E6030"/>
    <w:rsid w:val="005E71AA"/>
    <w:rsid w:val="005F1763"/>
    <w:rsid w:val="005F4233"/>
    <w:rsid w:val="005F5704"/>
    <w:rsid w:val="005F6CFA"/>
    <w:rsid w:val="00600940"/>
    <w:rsid w:val="00602D4D"/>
    <w:rsid w:val="00605E84"/>
    <w:rsid w:val="00606969"/>
    <w:rsid w:val="006102CB"/>
    <w:rsid w:val="00610E62"/>
    <w:rsid w:val="00611455"/>
    <w:rsid w:val="006127A6"/>
    <w:rsid w:val="00616C05"/>
    <w:rsid w:val="00616CF8"/>
    <w:rsid w:val="0062543A"/>
    <w:rsid w:val="00625CD3"/>
    <w:rsid w:val="00626086"/>
    <w:rsid w:val="006265A6"/>
    <w:rsid w:val="006318DC"/>
    <w:rsid w:val="00634465"/>
    <w:rsid w:val="0063536D"/>
    <w:rsid w:val="006364F6"/>
    <w:rsid w:val="00643E90"/>
    <w:rsid w:val="00646526"/>
    <w:rsid w:val="00646AA4"/>
    <w:rsid w:val="00651233"/>
    <w:rsid w:val="0065134A"/>
    <w:rsid w:val="00653880"/>
    <w:rsid w:val="0065439F"/>
    <w:rsid w:val="006543D7"/>
    <w:rsid w:val="00655C6F"/>
    <w:rsid w:val="00660584"/>
    <w:rsid w:val="00660AF9"/>
    <w:rsid w:val="0066103B"/>
    <w:rsid w:val="00662D89"/>
    <w:rsid w:val="00662F14"/>
    <w:rsid w:val="006653D2"/>
    <w:rsid w:val="006669A0"/>
    <w:rsid w:val="0067006B"/>
    <w:rsid w:val="006705E7"/>
    <w:rsid w:val="006706DA"/>
    <w:rsid w:val="00672BAA"/>
    <w:rsid w:val="00675173"/>
    <w:rsid w:val="006768C6"/>
    <w:rsid w:val="00680091"/>
    <w:rsid w:val="00682721"/>
    <w:rsid w:val="0068488D"/>
    <w:rsid w:val="00684FE2"/>
    <w:rsid w:val="006850E2"/>
    <w:rsid w:val="006879CC"/>
    <w:rsid w:val="006911BB"/>
    <w:rsid w:val="00692731"/>
    <w:rsid w:val="00694CFF"/>
    <w:rsid w:val="00696B73"/>
    <w:rsid w:val="00697F11"/>
    <w:rsid w:val="006A0FEF"/>
    <w:rsid w:val="006A141D"/>
    <w:rsid w:val="006A2E15"/>
    <w:rsid w:val="006A665C"/>
    <w:rsid w:val="006A78CD"/>
    <w:rsid w:val="006A7FB7"/>
    <w:rsid w:val="006B0564"/>
    <w:rsid w:val="006B3EEC"/>
    <w:rsid w:val="006B3F0E"/>
    <w:rsid w:val="006B780E"/>
    <w:rsid w:val="006C1AA2"/>
    <w:rsid w:val="006C411F"/>
    <w:rsid w:val="006C535F"/>
    <w:rsid w:val="006C542F"/>
    <w:rsid w:val="006C6362"/>
    <w:rsid w:val="006D051E"/>
    <w:rsid w:val="006D2631"/>
    <w:rsid w:val="006D2E77"/>
    <w:rsid w:val="006D3092"/>
    <w:rsid w:val="006D4FD4"/>
    <w:rsid w:val="006D6A44"/>
    <w:rsid w:val="006E0757"/>
    <w:rsid w:val="006E139B"/>
    <w:rsid w:val="006E26D1"/>
    <w:rsid w:val="006E3CF5"/>
    <w:rsid w:val="006E461F"/>
    <w:rsid w:val="006E4A14"/>
    <w:rsid w:val="006E5E38"/>
    <w:rsid w:val="006E7D8D"/>
    <w:rsid w:val="006F1816"/>
    <w:rsid w:val="006F313E"/>
    <w:rsid w:val="006F34A2"/>
    <w:rsid w:val="006F6CB6"/>
    <w:rsid w:val="006F7BA8"/>
    <w:rsid w:val="0070366E"/>
    <w:rsid w:val="00703FF9"/>
    <w:rsid w:val="00704786"/>
    <w:rsid w:val="007064C9"/>
    <w:rsid w:val="00706FC6"/>
    <w:rsid w:val="00707F74"/>
    <w:rsid w:val="00707FB9"/>
    <w:rsid w:val="0071198B"/>
    <w:rsid w:val="00713E4C"/>
    <w:rsid w:val="00714733"/>
    <w:rsid w:val="00714E57"/>
    <w:rsid w:val="00717409"/>
    <w:rsid w:val="007174AB"/>
    <w:rsid w:val="00720AD1"/>
    <w:rsid w:val="00720B90"/>
    <w:rsid w:val="00723199"/>
    <w:rsid w:val="007238E1"/>
    <w:rsid w:val="00723C9A"/>
    <w:rsid w:val="0072421A"/>
    <w:rsid w:val="0072457D"/>
    <w:rsid w:val="00724A56"/>
    <w:rsid w:val="00726B37"/>
    <w:rsid w:val="00732E5E"/>
    <w:rsid w:val="007402B5"/>
    <w:rsid w:val="00746140"/>
    <w:rsid w:val="00746A59"/>
    <w:rsid w:val="00750EF2"/>
    <w:rsid w:val="00751651"/>
    <w:rsid w:val="00751B27"/>
    <w:rsid w:val="00756C3C"/>
    <w:rsid w:val="007574DF"/>
    <w:rsid w:val="00757C8B"/>
    <w:rsid w:val="007605D0"/>
    <w:rsid w:val="007628B6"/>
    <w:rsid w:val="007655AD"/>
    <w:rsid w:val="00766121"/>
    <w:rsid w:val="00766881"/>
    <w:rsid w:val="00766CD2"/>
    <w:rsid w:val="00767EB4"/>
    <w:rsid w:val="00770C65"/>
    <w:rsid w:val="0077207F"/>
    <w:rsid w:val="007726A6"/>
    <w:rsid w:val="00781BE9"/>
    <w:rsid w:val="0078449D"/>
    <w:rsid w:val="00784E7D"/>
    <w:rsid w:val="007869C4"/>
    <w:rsid w:val="007915BD"/>
    <w:rsid w:val="007A0271"/>
    <w:rsid w:val="007A0292"/>
    <w:rsid w:val="007A2394"/>
    <w:rsid w:val="007A41FD"/>
    <w:rsid w:val="007A4A63"/>
    <w:rsid w:val="007A640F"/>
    <w:rsid w:val="007A720B"/>
    <w:rsid w:val="007B180B"/>
    <w:rsid w:val="007B2409"/>
    <w:rsid w:val="007B3174"/>
    <w:rsid w:val="007B55E1"/>
    <w:rsid w:val="007B606E"/>
    <w:rsid w:val="007C3E6B"/>
    <w:rsid w:val="007C3F04"/>
    <w:rsid w:val="007C4561"/>
    <w:rsid w:val="007C545A"/>
    <w:rsid w:val="007C5FB4"/>
    <w:rsid w:val="007D2E63"/>
    <w:rsid w:val="007D3C50"/>
    <w:rsid w:val="007D7606"/>
    <w:rsid w:val="007E01D0"/>
    <w:rsid w:val="007E0D59"/>
    <w:rsid w:val="007E13E1"/>
    <w:rsid w:val="007E4DB8"/>
    <w:rsid w:val="007E60DA"/>
    <w:rsid w:val="007F601D"/>
    <w:rsid w:val="007F6378"/>
    <w:rsid w:val="007F78AF"/>
    <w:rsid w:val="00801343"/>
    <w:rsid w:val="00802463"/>
    <w:rsid w:val="00802E1B"/>
    <w:rsid w:val="0080509A"/>
    <w:rsid w:val="008050B7"/>
    <w:rsid w:val="008064A6"/>
    <w:rsid w:val="008067FE"/>
    <w:rsid w:val="00807390"/>
    <w:rsid w:val="008077A9"/>
    <w:rsid w:val="0081083A"/>
    <w:rsid w:val="00811498"/>
    <w:rsid w:val="00811763"/>
    <w:rsid w:val="00812ADC"/>
    <w:rsid w:val="00812ECF"/>
    <w:rsid w:val="00813984"/>
    <w:rsid w:val="0081480B"/>
    <w:rsid w:val="00814CA6"/>
    <w:rsid w:val="00815AB7"/>
    <w:rsid w:val="00816896"/>
    <w:rsid w:val="00816F7B"/>
    <w:rsid w:val="00824F65"/>
    <w:rsid w:val="008307E9"/>
    <w:rsid w:val="00830D28"/>
    <w:rsid w:val="00831E29"/>
    <w:rsid w:val="00833E06"/>
    <w:rsid w:val="008351DF"/>
    <w:rsid w:val="00837626"/>
    <w:rsid w:val="00840F18"/>
    <w:rsid w:val="0084115D"/>
    <w:rsid w:val="00841DD0"/>
    <w:rsid w:val="008442ED"/>
    <w:rsid w:val="008523BA"/>
    <w:rsid w:val="00852846"/>
    <w:rsid w:val="008540E9"/>
    <w:rsid w:val="00855735"/>
    <w:rsid w:val="00857E60"/>
    <w:rsid w:val="0086027F"/>
    <w:rsid w:val="00860FFA"/>
    <w:rsid w:val="00861BC3"/>
    <w:rsid w:val="00864A79"/>
    <w:rsid w:val="00867372"/>
    <w:rsid w:val="00871738"/>
    <w:rsid w:val="008719F2"/>
    <w:rsid w:val="00871AAA"/>
    <w:rsid w:val="00871AD1"/>
    <w:rsid w:val="00873C7D"/>
    <w:rsid w:val="0087413A"/>
    <w:rsid w:val="008748A6"/>
    <w:rsid w:val="00877A00"/>
    <w:rsid w:val="00877AB0"/>
    <w:rsid w:val="00880649"/>
    <w:rsid w:val="00882AB0"/>
    <w:rsid w:val="00883173"/>
    <w:rsid w:val="00884C53"/>
    <w:rsid w:val="008903F2"/>
    <w:rsid w:val="00890590"/>
    <w:rsid w:val="00890B61"/>
    <w:rsid w:val="008912B0"/>
    <w:rsid w:val="00893A1F"/>
    <w:rsid w:val="008A0D03"/>
    <w:rsid w:val="008A1524"/>
    <w:rsid w:val="008A560D"/>
    <w:rsid w:val="008B077B"/>
    <w:rsid w:val="008B1C81"/>
    <w:rsid w:val="008B2EB7"/>
    <w:rsid w:val="008B6B82"/>
    <w:rsid w:val="008C0EEC"/>
    <w:rsid w:val="008C4608"/>
    <w:rsid w:val="008C48F4"/>
    <w:rsid w:val="008C5742"/>
    <w:rsid w:val="008C6550"/>
    <w:rsid w:val="008C735C"/>
    <w:rsid w:val="008D1487"/>
    <w:rsid w:val="008D281B"/>
    <w:rsid w:val="008D3220"/>
    <w:rsid w:val="008D4175"/>
    <w:rsid w:val="008D4BD7"/>
    <w:rsid w:val="008D4D5C"/>
    <w:rsid w:val="008D7678"/>
    <w:rsid w:val="008D7AC6"/>
    <w:rsid w:val="008E036B"/>
    <w:rsid w:val="008E0F38"/>
    <w:rsid w:val="008E25CD"/>
    <w:rsid w:val="008E2689"/>
    <w:rsid w:val="008E6A07"/>
    <w:rsid w:val="008F0FA4"/>
    <w:rsid w:val="008F115B"/>
    <w:rsid w:val="008F367A"/>
    <w:rsid w:val="008F40F5"/>
    <w:rsid w:val="008F47A3"/>
    <w:rsid w:val="008F5A0B"/>
    <w:rsid w:val="00900774"/>
    <w:rsid w:val="009008D8"/>
    <w:rsid w:val="009009AA"/>
    <w:rsid w:val="00901DEB"/>
    <w:rsid w:val="00905BB4"/>
    <w:rsid w:val="00907023"/>
    <w:rsid w:val="00912DD8"/>
    <w:rsid w:val="009164C3"/>
    <w:rsid w:val="00926469"/>
    <w:rsid w:val="00930ECF"/>
    <w:rsid w:val="0093263D"/>
    <w:rsid w:val="009334ED"/>
    <w:rsid w:val="00935113"/>
    <w:rsid w:val="0093751F"/>
    <w:rsid w:val="00937F22"/>
    <w:rsid w:val="00941944"/>
    <w:rsid w:val="009446FF"/>
    <w:rsid w:val="00944E93"/>
    <w:rsid w:val="0095081D"/>
    <w:rsid w:val="00951195"/>
    <w:rsid w:val="0095197A"/>
    <w:rsid w:val="009523AF"/>
    <w:rsid w:val="0095394B"/>
    <w:rsid w:val="0095412B"/>
    <w:rsid w:val="00954847"/>
    <w:rsid w:val="00955CC2"/>
    <w:rsid w:val="00960E96"/>
    <w:rsid w:val="009636F8"/>
    <w:rsid w:val="00970502"/>
    <w:rsid w:val="00971D8D"/>
    <w:rsid w:val="0097281A"/>
    <w:rsid w:val="00972F30"/>
    <w:rsid w:val="009731BF"/>
    <w:rsid w:val="009734E5"/>
    <w:rsid w:val="009738E5"/>
    <w:rsid w:val="00974117"/>
    <w:rsid w:val="009769BB"/>
    <w:rsid w:val="00977B74"/>
    <w:rsid w:val="0098196F"/>
    <w:rsid w:val="00983BCF"/>
    <w:rsid w:val="00992245"/>
    <w:rsid w:val="00993C27"/>
    <w:rsid w:val="00994114"/>
    <w:rsid w:val="00994874"/>
    <w:rsid w:val="00994C0F"/>
    <w:rsid w:val="00994F4F"/>
    <w:rsid w:val="009950C2"/>
    <w:rsid w:val="00996D83"/>
    <w:rsid w:val="009A0532"/>
    <w:rsid w:val="009A0F12"/>
    <w:rsid w:val="009A0F52"/>
    <w:rsid w:val="009A118C"/>
    <w:rsid w:val="009A1A38"/>
    <w:rsid w:val="009A2731"/>
    <w:rsid w:val="009A29EF"/>
    <w:rsid w:val="009A36C3"/>
    <w:rsid w:val="009A3EAC"/>
    <w:rsid w:val="009A3FED"/>
    <w:rsid w:val="009B0294"/>
    <w:rsid w:val="009B0E2F"/>
    <w:rsid w:val="009B1715"/>
    <w:rsid w:val="009B1FB0"/>
    <w:rsid w:val="009B2612"/>
    <w:rsid w:val="009B29D0"/>
    <w:rsid w:val="009B2FF4"/>
    <w:rsid w:val="009B5588"/>
    <w:rsid w:val="009B79AE"/>
    <w:rsid w:val="009C00FC"/>
    <w:rsid w:val="009C090E"/>
    <w:rsid w:val="009C0FBC"/>
    <w:rsid w:val="009C16D5"/>
    <w:rsid w:val="009C20F3"/>
    <w:rsid w:val="009C25EA"/>
    <w:rsid w:val="009C56B3"/>
    <w:rsid w:val="009C6C3B"/>
    <w:rsid w:val="009C7D14"/>
    <w:rsid w:val="009D1B32"/>
    <w:rsid w:val="009D3A31"/>
    <w:rsid w:val="009D4AC4"/>
    <w:rsid w:val="009E15A6"/>
    <w:rsid w:val="009E2046"/>
    <w:rsid w:val="009E37A7"/>
    <w:rsid w:val="009E632D"/>
    <w:rsid w:val="009E752B"/>
    <w:rsid w:val="009E7B7E"/>
    <w:rsid w:val="009F0255"/>
    <w:rsid w:val="009F0B05"/>
    <w:rsid w:val="009F1A56"/>
    <w:rsid w:val="009F1C6D"/>
    <w:rsid w:val="00A03A5B"/>
    <w:rsid w:val="00A0437D"/>
    <w:rsid w:val="00A11699"/>
    <w:rsid w:val="00A11A4D"/>
    <w:rsid w:val="00A14ADD"/>
    <w:rsid w:val="00A158E7"/>
    <w:rsid w:val="00A21825"/>
    <w:rsid w:val="00A2300C"/>
    <w:rsid w:val="00A235FA"/>
    <w:rsid w:val="00A23AA5"/>
    <w:rsid w:val="00A25D04"/>
    <w:rsid w:val="00A26582"/>
    <w:rsid w:val="00A267C0"/>
    <w:rsid w:val="00A26C02"/>
    <w:rsid w:val="00A26E95"/>
    <w:rsid w:val="00A31969"/>
    <w:rsid w:val="00A32D65"/>
    <w:rsid w:val="00A342D6"/>
    <w:rsid w:val="00A34D5D"/>
    <w:rsid w:val="00A36C39"/>
    <w:rsid w:val="00A37E56"/>
    <w:rsid w:val="00A40762"/>
    <w:rsid w:val="00A4256F"/>
    <w:rsid w:val="00A44557"/>
    <w:rsid w:val="00A458A5"/>
    <w:rsid w:val="00A46F65"/>
    <w:rsid w:val="00A47A28"/>
    <w:rsid w:val="00A50A50"/>
    <w:rsid w:val="00A53DC6"/>
    <w:rsid w:val="00A54312"/>
    <w:rsid w:val="00A55F15"/>
    <w:rsid w:val="00A560BF"/>
    <w:rsid w:val="00A60022"/>
    <w:rsid w:val="00A604E6"/>
    <w:rsid w:val="00A6073F"/>
    <w:rsid w:val="00A628F7"/>
    <w:rsid w:val="00A62B06"/>
    <w:rsid w:val="00A635E9"/>
    <w:rsid w:val="00A63DAB"/>
    <w:rsid w:val="00A648A8"/>
    <w:rsid w:val="00A6494E"/>
    <w:rsid w:val="00A65878"/>
    <w:rsid w:val="00A668B0"/>
    <w:rsid w:val="00A724AB"/>
    <w:rsid w:val="00A75BE4"/>
    <w:rsid w:val="00A7603C"/>
    <w:rsid w:val="00A800EF"/>
    <w:rsid w:val="00A82DB2"/>
    <w:rsid w:val="00A833AE"/>
    <w:rsid w:val="00A850AB"/>
    <w:rsid w:val="00A87C2F"/>
    <w:rsid w:val="00A906FA"/>
    <w:rsid w:val="00A911FC"/>
    <w:rsid w:val="00A91F7B"/>
    <w:rsid w:val="00A92B22"/>
    <w:rsid w:val="00A93722"/>
    <w:rsid w:val="00A94A34"/>
    <w:rsid w:val="00A97908"/>
    <w:rsid w:val="00AA1FFA"/>
    <w:rsid w:val="00AA21F0"/>
    <w:rsid w:val="00AA3C7D"/>
    <w:rsid w:val="00AA48BA"/>
    <w:rsid w:val="00AA4E19"/>
    <w:rsid w:val="00AA6F66"/>
    <w:rsid w:val="00AA7C8F"/>
    <w:rsid w:val="00AA7F47"/>
    <w:rsid w:val="00AB0294"/>
    <w:rsid w:val="00AB0479"/>
    <w:rsid w:val="00AB0EBB"/>
    <w:rsid w:val="00AC00BA"/>
    <w:rsid w:val="00AC017A"/>
    <w:rsid w:val="00AC11CB"/>
    <w:rsid w:val="00AC2221"/>
    <w:rsid w:val="00AC39AD"/>
    <w:rsid w:val="00AC3E74"/>
    <w:rsid w:val="00AC6A1A"/>
    <w:rsid w:val="00AC7F7A"/>
    <w:rsid w:val="00AD06C2"/>
    <w:rsid w:val="00AD1716"/>
    <w:rsid w:val="00AD277F"/>
    <w:rsid w:val="00AD32FF"/>
    <w:rsid w:val="00AD3A39"/>
    <w:rsid w:val="00AD3FC9"/>
    <w:rsid w:val="00AD559D"/>
    <w:rsid w:val="00AD6A6F"/>
    <w:rsid w:val="00AD7D70"/>
    <w:rsid w:val="00AE09EB"/>
    <w:rsid w:val="00AE0E88"/>
    <w:rsid w:val="00AE2508"/>
    <w:rsid w:val="00AE575B"/>
    <w:rsid w:val="00AF0F4A"/>
    <w:rsid w:val="00AF1309"/>
    <w:rsid w:val="00AF1DA6"/>
    <w:rsid w:val="00AF57A7"/>
    <w:rsid w:val="00AF6921"/>
    <w:rsid w:val="00B00261"/>
    <w:rsid w:val="00B0144E"/>
    <w:rsid w:val="00B02CAD"/>
    <w:rsid w:val="00B033DF"/>
    <w:rsid w:val="00B04364"/>
    <w:rsid w:val="00B057C6"/>
    <w:rsid w:val="00B05990"/>
    <w:rsid w:val="00B07BD7"/>
    <w:rsid w:val="00B10D95"/>
    <w:rsid w:val="00B149AF"/>
    <w:rsid w:val="00B1633A"/>
    <w:rsid w:val="00B16512"/>
    <w:rsid w:val="00B20080"/>
    <w:rsid w:val="00B212BC"/>
    <w:rsid w:val="00B21565"/>
    <w:rsid w:val="00B24F70"/>
    <w:rsid w:val="00B25042"/>
    <w:rsid w:val="00B25CBC"/>
    <w:rsid w:val="00B2671A"/>
    <w:rsid w:val="00B305E4"/>
    <w:rsid w:val="00B3075C"/>
    <w:rsid w:val="00B310F2"/>
    <w:rsid w:val="00B31552"/>
    <w:rsid w:val="00B338C9"/>
    <w:rsid w:val="00B340B8"/>
    <w:rsid w:val="00B350A5"/>
    <w:rsid w:val="00B3585A"/>
    <w:rsid w:val="00B35D6F"/>
    <w:rsid w:val="00B40587"/>
    <w:rsid w:val="00B4213E"/>
    <w:rsid w:val="00B42711"/>
    <w:rsid w:val="00B42CF9"/>
    <w:rsid w:val="00B441EA"/>
    <w:rsid w:val="00B44B7B"/>
    <w:rsid w:val="00B4562A"/>
    <w:rsid w:val="00B52129"/>
    <w:rsid w:val="00B531AF"/>
    <w:rsid w:val="00B54BE2"/>
    <w:rsid w:val="00B5586C"/>
    <w:rsid w:val="00B57587"/>
    <w:rsid w:val="00B60257"/>
    <w:rsid w:val="00B6054F"/>
    <w:rsid w:val="00B616D7"/>
    <w:rsid w:val="00B62E21"/>
    <w:rsid w:val="00B63413"/>
    <w:rsid w:val="00B63CD2"/>
    <w:rsid w:val="00B67C3A"/>
    <w:rsid w:val="00B67F3A"/>
    <w:rsid w:val="00B70307"/>
    <w:rsid w:val="00B77D02"/>
    <w:rsid w:val="00B80D3E"/>
    <w:rsid w:val="00B832A8"/>
    <w:rsid w:val="00B8518D"/>
    <w:rsid w:val="00B865D8"/>
    <w:rsid w:val="00B87CE9"/>
    <w:rsid w:val="00B92F13"/>
    <w:rsid w:val="00B95992"/>
    <w:rsid w:val="00B95D2C"/>
    <w:rsid w:val="00B97266"/>
    <w:rsid w:val="00B97F2B"/>
    <w:rsid w:val="00BA099E"/>
    <w:rsid w:val="00BA43F2"/>
    <w:rsid w:val="00BA54B5"/>
    <w:rsid w:val="00BA5819"/>
    <w:rsid w:val="00BA7D89"/>
    <w:rsid w:val="00BB2355"/>
    <w:rsid w:val="00BB7E57"/>
    <w:rsid w:val="00BC43BD"/>
    <w:rsid w:val="00BC6A2C"/>
    <w:rsid w:val="00BD330E"/>
    <w:rsid w:val="00BD47F3"/>
    <w:rsid w:val="00BD4B2C"/>
    <w:rsid w:val="00BE1609"/>
    <w:rsid w:val="00BE1928"/>
    <w:rsid w:val="00BE238F"/>
    <w:rsid w:val="00BE23EC"/>
    <w:rsid w:val="00BE3628"/>
    <w:rsid w:val="00BE399F"/>
    <w:rsid w:val="00BE4BED"/>
    <w:rsid w:val="00BE5B45"/>
    <w:rsid w:val="00C0037F"/>
    <w:rsid w:val="00C025C5"/>
    <w:rsid w:val="00C02B35"/>
    <w:rsid w:val="00C02BDC"/>
    <w:rsid w:val="00C02EEF"/>
    <w:rsid w:val="00C04299"/>
    <w:rsid w:val="00C06868"/>
    <w:rsid w:val="00C06DEE"/>
    <w:rsid w:val="00C06ECE"/>
    <w:rsid w:val="00C1280B"/>
    <w:rsid w:val="00C134C2"/>
    <w:rsid w:val="00C135FA"/>
    <w:rsid w:val="00C141FB"/>
    <w:rsid w:val="00C14B3A"/>
    <w:rsid w:val="00C156FD"/>
    <w:rsid w:val="00C20DF0"/>
    <w:rsid w:val="00C22269"/>
    <w:rsid w:val="00C223A9"/>
    <w:rsid w:val="00C234D7"/>
    <w:rsid w:val="00C236CF"/>
    <w:rsid w:val="00C23CFE"/>
    <w:rsid w:val="00C313E0"/>
    <w:rsid w:val="00C31E21"/>
    <w:rsid w:val="00C323AB"/>
    <w:rsid w:val="00C37111"/>
    <w:rsid w:val="00C3770B"/>
    <w:rsid w:val="00C37C3C"/>
    <w:rsid w:val="00C41CDC"/>
    <w:rsid w:val="00C42455"/>
    <w:rsid w:val="00C46CA1"/>
    <w:rsid w:val="00C4721B"/>
    <w:rsid w:val="00C47B71"/>
    <w:rsid w:val="00C50439"/>
    <w:rsid w:val="00C524EC"/>
    <w:rsid w:val="00C532ED"/>
    <w:rsid w:val="00C552B2"/>
    <w:rsid w:val="00C55AD1"/>
    <w:rsid w:val="00C563BB"/>
    <w:rsid w:val="00C56DE6"/>
    <w:rsid w:val="00C56FB9"/>
    <w:rsid w:val="00C57256"/>
    <w:rsid w:val="00C57D1C"/>
    <w:rsid w:val="00C60EF6"/>
    <w:rsid w:val="00C60F8D"/>
    <w:rsid w:val="00C63784"/>
    <w:rsid w:val="00C7177F"/>
    <w:rsid w:val="00C71B1C"/>
    <w:rsid w:val="00C76F74"/>
    <w:rsid w:val="00C811E7"/>
    <w:rsid w:val="00C81394"/>
    <w:rsid w:val="00C83230"/>
    <w:rsid w:val="00C833F5"/>
    <w:rsid w:val="00C86BFA"/>
    <w:rsid w:val="00C87225"/>
    <w:rsid w:val="00C87D7C"/>
    <w:rsid w:val="00C908BF"/>
    <w:rsid w:val="00C910C9"/>
    <w:rsid w:val="00C937E8"/>
    <w:rsid w:val="00C945EB"/>
    <w:rsid w:val="00C97E11"/>
    <w:rsid w:val="00CA05CC"/>
    <w:rsid w:val="00CA2658"/>
    <w:rsid w:val="00CA3491"/>
    <w:rsid w:val="00CA3CC2"/>
    <w:rsid w:val="00CA402C"/>
    <w:rsid w:val="00CA72F4"/>
    <w:rsid w:val="00CB03BA"/>
    <w:rsid w:val="00CB0B30"/>
    <w:rsid w:val="00CB1930"/>
    <w:rsid w:val="00CB21A7"/>
    <w:rsid w:val="00CC0D15"/>
    <w:rsid w:val="00CC0FCA"/>
    <w:rsid w:val="00CC1990"/>
    <w:rsid w:val="00CC5417"/>
    <w:rsid w:val="00CC7444"/>
    <w:rsid w:val="00CC76E2"/>
    <w:rsid w:val="00CC7A28"/>
    <w:rsid w:val="00CD12E2"/>
    <w:rsid w:val="00CD45BE"/>
    <w:rsid w:val="00CD4D59"/>
    <w:rsid w:val="00CD4D9C"/>
    <w:rsid w:val="00CD532E"/>
    <w:rsid w:val="00CD5B3D"/>
    <w:rsid w:val="00CD77DB"/>
    <w:rsid w:val="00CD7B01"/>
    <w:rsid w:val="00CD7E6C"/>
    <w:rsid w:val="00CE40F5"/>
    <w:rsid w:val="00CE4D26"/>
    <w:rsid w:val="00CE5080"/>
    <w:rsid w:val="00CE6790"/>
    <w:rsid w:val="00CE697C"/>
    <w:rsid w:val="00CE771B"/>
    <w:rsid w:val="00CE7C4C"/>
    <w:rsid w:val="00CF1866"/>
    <w:rsid w:val="00CF1AD1"/>
    <w:rsid w:val="00CF1C7D"/>
    <w:rsid w:val="00CF1E13"/>
    <w:rsid w:val="00CF33DE"/>
    <w:rsid w:val="00CF399E"/>
    <w:rsid w:val="00CF3C85"/>
    <w:rsid w:val="00CF469D"/>
    <w:rsid w:val="00D0177B"/>
    <w:rsid w:val="00D02CB2"/>
    <w:rsid w:val="00D04ABD"/>
    <w:rsid w:val="00D04F82"/>
    <w:rsid w:val="00D056E3"/>
    <w:rsid w:val="00D05DBD"/>
    <w:rsid w:val="00D05E83"/>
    <w:rsid w:val="00D06520"/>
    <w:rsid w:val="00D12BF3"/>
    <w:rsid w:val="00D15088"/>
    <w:rsid w:val="00D163A1"/>
    <w:rsid w:val="00D16456"/>
    <w:rsid w:val="00D23B90"/>
    <w:rsid w:val="00D2415F"/>
    <w:rsid w:val="00D24DCC"/>
    <w:rsid w:val="00D30C1B"/>
    <w:rsid w:val="00D3167F"/>
    <w:rsid w:val="00D31EED"/>
    <w:rsid w:val="00D32308"/>
    <w:rsid w:val="00D3487D"/>
    <w:rsid w:val="00D34FB7"/>
    <w:rsid w:val="00D41BD3"/>
    <w:rsid w:val="00D41F93"/>
    <w:rsid w:val="00D4242D"/>
    <w:rsid w:val="00D42F6D"/>
    <w:rsid w:val="00D47579"/>
    <w:rsid w:val="00D530EE"/>
    <w:rsid w:val="00D53EBB"/>
    <w:rsid w:val="00D54AD6"/>
    <w:rsid w:val="00D551DA"/>
    <w:rsid w:val="00D553B7"/>
    <w:rsid w:val="00D56CBF"/>
    <w:rsid w:val="00D56DE2"/>
    <w:rsid w:val="00D573A5"/>
    <w:rsid w:val="00D61CB3"/>
    <w:rsid w:val="00D63705"/>
    <w:rsid w:val="00D6391F"/>
    <w:rsid w:val="00D656F8"/>
    <w:rsid w:val="00D65A26"/>
    <w:rsid w:val="00D6662A"/>
    <w:rsid w:val="00D714C5"/>
    <w:rsid w:val="00D719F9"/>
    <w:rsid w:val="00D7372F"/>
    <w:rsid w:val="00D8039F"/>
    <w:rsid w:val="00D811C1"/>
    <w:rsid w:val="00D828E7"/>
    <w:rsid w:val="00D83860"/>
    <w:rsid w:val="00D851B5"/>
    <w:rsid w:val="00D853AB"/>
    <w:rsid w:val="00D855F8"/>
    <w:rsid w:val="00D8629A"/>
    <w:rsid w:val="00D86705"/>
    <w:rsid w:val="00D867CA"/>
    <w:rsid w:val="00D93DB8"/>
    <w:rsid w:val="00D946FB"/>
    <w:rsid w:val="00D96518"/>
    <w:rsid w:val="00DA0593"/>
    <w:rsid w:val="00DA28FF"/>
    <w:rsid w:val="00DA2BF4"/>
    <w:rsid w:val="00DA4CAA"/>
    <w:rsid w:val="00DA5DFF"/>
    <w:rsid w:val="00DA692F"/>
    <w:rsid w:val="00DA6D79"/>
    <w:rsid w:val="00DB02C6"/>
    <w:rsid w:val="00DB18CF"/>
    <w:rsid w:val="00DB1D1E"/>
    <w:rsid w:val="00DB1E1F"/>
    <w:rsid w:val="00DB4F8C"/>
    <w:rsid w:val="00DB5E31"/>
    <w:rsid w:val="00DB7AF2"/>
    <w:rsid w:val="00DC41A8"/>
    <w:rsid w:val="00DC4400"/>
    <w:rsid w:val="00DC4A12"/>
    <w:rsid w:val="00DC4E56"/>
    <w:rsid w:val="00DC50E9"/>
    <w:rsid w:val="00DC73B1"/>
    <w:rsid w:val="00DD0136"/>
    <w:rsid w:val="00DD0367"/>
    <w:rsid w:val="00DD0A40"/>
    <w:rsid w:val="00DD25F6"/>
    <w:rsid w:val="00DD41C6"/>
    <w:rsid w:val="00DD4439"/>
    <w:rsid w:val="00DD5035"/>
    <w:rsid w:val="00DD5306"/>
    <w:rsid w:val="00DD5F03"/>
    <w:rsid w:val="00DE064F"/>
    <w:rsid w:val="00DE1DDC"/>
    <w:rsid w:val="00DE22BC"/>
    <w:rsid w:val="00DE38B7"/>
    <w:rsid w:val="00DE6499"/>
    <w:rsid w:val="00DF0BDC"/>
    <w:rsid w:val="00DF1621"/>
    <w:rsid w:val="00DF6ACE"/>
    <w:rsid w:val="00DF7613"/>
    <w:rsid w:val="00DF7D88"/>
    <w:rsid w:val="00E00914"/>
    <w:rsid w:val="00E06944"/>
    <w:rsid w:val="00E10288"/>
    <w:rsid w:val="00E10314"/>
    <w:rsid w:val="00E1069D"/>
    <w:rsid w:val="00E112EA"/>
    <w:rsid w:val="00E119BD"/>
    <w:rsid w:val="00E124AC"/>
    <w:rsid w:val="00E134B9"/>
    <w:rsid w:val="00E136E1"/>
    <w:rsid w:val="00E1461D"/>
    <w:rsid w:val="00E221F0"/>
    <w:rsid w:val="00E245D9"/>
    <w:rsid w:val="00E24AB5"/>
    <w:rsid w:val="00E32D7D"/>
    <w:rsid w:val="00E32EAD"/>
    <w:rsid w:val="00E346E8"/>
    <w:rsid w:val="00E34FF2"/>
    <w:rsid w:val="00E4004A"/>
    <w:rsid w:val="00E43656"/>
    <w:rsid w:val="00E43B5E"/>
    <w:rsid w:val="00E4405A"/>
    <w:rsid w:val="00E442B1"/>
    <w:rsid w:val="00E44A5A"/>
    <w:rsid w:val="00E45BCF"/>
    <w:rsid w:val="00E47246"/>
    <w:rsid w:val="00E4729A"/>
    <w:rsid w:val="00E47631"/>
    <w:rsid w:val="00E50A34"/>
    <w:rsid w:val="00E50E9C"/>
    <w:rsid w:val="00E51D75"/>
    <w:rsid w:val="00E60E22"/>
    <w:rsid w:val="00E614FF"/>
    <w:rsid w:val="00E653BC"/>
    <w:rsid w:val="00E66B22"/>
    <w:rsid w:val="00E67062"/>
    <w:rsid w:val="00E701D6"/>
    <w:rsid w:val="00E73D37"/>
    <w:rsid w:val="00E73DD1"/>
    <w:rsid w:val="00E7442E"/>
    <w:rsid w:val="00E747EA"/>
    <w:rsid w:val="00E75143"/>
    <w:rsid w:val="00E76E3E"/>
    <w:rsid w:val="00E7765C"/>
    <w:rsid w:val="00E84F87"/>
    <w:rsid w:val="00E939C2"/>
    <w:rsid w:val="00E95085"/>
    <w:rsid w:val="00E972C4"/>
    <w:rsid w:val="00EA16F3"/>
    <w:rsid w:val="00EA19D8"/>
    <w:rsid w:val="00EA2120"/>
    <w:rsid w:val="00EA27B4"/>
    <w:rsid w:val="00EA5979"/>
    <w:rsid w:val="00EB3E5B"/>
    <w:rsid w:val="00EB6447"/>
    <w:rsid w:val="00EB77BA"/>
    <w:rsid w:val="00EB7DA8"/>
    <w:rsid w:val="00EC086D"/>
    <w:rsid w:val="00EC0897"/>
    <w:rsid w:val="00EC220B"/>
    <w:rsid w:val="00EC5AC8"/>
    <w:rsid w:val="00ED0CEF"/>
    <w:rsid w:val="00ED1331"/>
    <w:rsid w:val="00ED299D"/>
    <w:rsid w:val="00ED6BF9"/>
    <w:rsid w:val="00ED7412"/>
    <w:rsid w:val="00EE045A"/>
    <w:rsid w:val="00EE16D6"/>
    <w:rsid w:val="00EE20EE"/>
    <w:rsid w:val="00EE286A"/>
    <w:rsid w:val="00EE5468"/>
    <w:rsid w:val="00EE75F1"/>
    <w:rsid w:val="00EE7944"/>
    <w:rsid w:val="00EF01D6"/>
    <w:rsid w:val="00EF09D9"/>
    <w:rsid w:val="00EF165E"/>
    <w:rsid w:val="00EF2472"/>
    <w:rsid w:val="00EF2B33"/>
    <w:rsid w:val="00EF2D86"/>
    <w:rsid w:val="00EF345F"/>
    <w:rsid w:val="00EF456E"/>
    <w:rsid w:val="00EF5FB2"/>
    <w:rsid w:val="00EF63B3"/>
    <w:rsid w:val="00F015B0"/>
    <w:rsid w:val="00F01E1F"/>
    <w:rsid w:val="00F048AE"/>
    <w:rsid w:val="00F04F04"/>
    <w:rsid w:val="00F050C8"/>
    <w:rsid w:val="00F05B8B"/>
    <w:rsid w:val="00F05FA6"/>
    <w:rsid w:val="00F107ED"/>
    <w:rsid w:val="00F10E9B"/>
    <w:rsid w:val="00F137C8"/>
    <w:rsid w:val="00F14F51"/>
    <w:rsid w:val="00F15E3A"/>
    <w:rsid w:val="00F1741F"/>
    <w:rsid w:val="00F21D12"/>
    <w:rsid w:val="00F222A8"/>
    <w:rsid w:val="00F2298B"/>
    <w:rsid w:val="00F23DB7"/>
    <w:rsid w:val="00F250C4"/>
    <w:rsid w:val="00F26D66"/>
    <w:rsid w:val="00F27449"/>
    <w:rsid w:val="00F27B63"/>
    <w:rsid w:val="00F30ED2"/>
    <w:rsid w:val="00F3378C"/>
    <w:rsid w:val="00F4129E"/>
    <w:rsid w:val="00F427FE"/>
    <w:rsid w:val="00F42D9F"/>
    <w:rsid w:val="00F44BBA"/>
    <w:rsid w:val="00F4537F"/>
    <w:rsid w:val="00F45F89"/>
    <w:rsid w:val="00F51E8A"/>
    <w:rsid w:val="00F51EBF"/>
    <w:rsid w:val="00F53204"/>
    <w:rsid w:val="00F54B61"/>
    <w:rsid w:val="00F55D9E"/>
    <w:rsid w:val="00F61520"/>
    <w:rsid w:val="00F64814"/>
    <w:rsid w:val="00F64AA4"/>
    <w:rsid w:val="00F6573E"/>
    <w:rsid w:val="00F65D3F"/>
    <w:rsid w:val="00F6795F"/>
    <w:rsid w:val="00F67A81"/>
    <w:rsid w:val="00F70676"/>
    <w:rsid w:val="00F740E7"/>
    <w:rsid w:val="00F746A3"/>
    <w:rsid w:val="00F7495E"/>
    <w:rsid w:val="00F7663D"/>
    <w:rsid w:val="00F802F5"/>
    <w:rsid w:val="00F8240E"/>
    <w:rsid w:val="00F829ED"/>
    <w:rsid w:val="00F90833"/>
    <w:rsid w:val="00F90FAF"/>
    <w:rsid w:val="00F9476A"/>
    <w:rsid w:val="00F951A8"/>
    <w:rsid w:val="00F97E4D"/>
    <w:rsid w:val="00FA0203"/>
    <w:rsid w:val="00FA2ED4"/>
    <w:rsid w:val="00FB1AA5"/>
    <w:rsid w:val="00FB27EB"/>
    <w:rsid w:val="00FC254B"/>
    <w:rsid w:val="00FC3687"/>
    <w:rsid w:val="00FC4EE7"/>
    <w:rsid w:val="00FD093C"/>
    <w:rsid w:val="00FD128F"/>
    <w:rsid w:val="00FD1D69"/>
    <w:rsid w:val="00FE3070"/>
    <w:rsid w:val="00FE4D87"/>
    <w:rsid w:val="00FE4E0A"/>
    <w:rsid w:val="00FE56D4"/>
    <w:rsid w:val="00FE5D16"/>
    <w:rsid w:val="00FF2743"/>
    <w:rsid w:val="00FF2D8B"/>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AB1628"/>
  <w15:docId w15:val="{CEA32026-8676-45AF-AC4F-8ECAD8FD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sz w:val="24"/>
      <w:szCs w:val="24"/>
      <w:u w:val="single"/>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keepNext/>
      <w:jc w:val="center"/>
      <w:outlineLvl w:val="2"/>
    </w:pPr>
    <w:rPr>
      <w:sz w:val="24"/>
      <w:szCs w:val="24"/>
    </w:rPr>
  </w:style>
  <w:style w:type="paragraph" w:styleId="Heading4">
    <w:name w:val="heading 4"/>
    <w:basedOn w:val="Normal"/>
    <w:next w:val="Normal"/>
    <w:link w:val="Heading4Char"/>
    <w:uiPriority w:val="99"/>
    <w:qFormat/>
    <w:pPr>
      <w:keepNext/>
      <w:tabs>
        <w:tab w:val="left" w:pos="318"/>
        <w:tab w:val="left" w:pos="743"/>
      </w:tabs>
      <w:outlineLvl w:val="3"/>
    </w:pPr>
    <w:rPr>
      <w:b/>
      <w:bCs/>
    </w:rPr>
  </w:style>
  <w:style w:type="paragraph" w:styleId="Heading5">
    <w:name w:val="heading 5"/>
    <w:basedOn w:val="Normal"/>
    <w:next w:val="Normal"/>
    <w:link w:val="Heading5Char"/>
    <w:uiPriority w:val="99"/>
    <w:qFormat/>
    <w:pPr>
      <w:keepNext/>
      <w:ind w:left="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rPr>
      <w:rFonts w:ascii="Cambria" w:hAnsi="Cambria" w:cs="Cambria"/>
      <w:b/>
      <w:bCs/>
      <w:sz w:val="26"/>
      <w:szCs w:val="26"/>
      <w:lang w:eastAsia="en-US"/>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eastAsia="en-US"/>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eastAsia="en-US"/>
    </w:rPr>
  </w:style>
  <w:style w:type="paragraph" w:styleId="BodyText2">
    <w:name w:val="Body Text 2"/>
    <w:basedOn w:val="Normal"/>
    <w:link w:val="BodyText2Char"/>
    <w:uiPriority w:val="99"/>
    <w:pPr>
      <w:tabs>
        <w:tab w:val="left" w:pos="318"/>
        <w:tab w:val="left" w:pos="743"/>
      </w:tabs>
      <w:ind w:left="318"/>
    </w:pPr>
    <w:rPr>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0"/>
      <w:szCs w:val="20"/>
      <w:lang w:eastAsia="en-US"/>
    </w:rPr>
  </w:style>
  <w:style w:type="paragraph" w:styleId="BodyText">
    <w:name w:val="Body Text"/>
    <w:basedOn w:val="Normal"/>
    <w:link w:val="BodyTextChar"/>
    <w:uiPriority w:val="99"/>
    <w:pPr>
      <w:tabs>
        <w:tab w:val="left" w:pos="318"/>
        <w:tab w:val="left" w:pos="743"/>
      </w:tabs>
    </w:pPr>
    <w:rPr>
      <w:sz w:val="24"/>
      <w:szCs w:val="24"/>
    </w:rPr>
  </w:style>
  <w:style w:type="character" w:customStyle="1" w:styleId="BodyTextChar">
    <w:name w:val="Body Text Char"/>
    <w:basedOn w:val="DefaultParagraphFont"/>
    <w:link w:val="BodyText"/>
    <w:uiPriority w:val="99"/>
    <w:rPr>
      <w:rFonts w:ascii="Times New Roman" w:hAnsi="Times New Roman" w:cs="Times New Roman"/>
      <w:sz w:val="20"/>
      <w:szCs w:val="2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lang w:val="en-GB" w:eastAsia="en-US"/>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hAnsi="Times New Roman" w:cs="Times New Roman"/>
      <w:sz w:val="20"/>
      <w:szCs w:val="20"/>
      <w:lang w:eastAsia="en-US"/>
    </w:rPr>
  </w:style>
  <w:style w:type="character" w:styleId="PageNumber">
    <w:name w:val="page number"/>
    <w:basedOn w:val="DefaultParagraphFont"/>
    <w:uiPriority w:val="99"/>
    <w:rPr>
      <w:rFonts w:ascii="Times New Roman" w:hAnsi="Times New Roman" w:cs="Times New Roman"/>
    </w:rPr>
  </w:style>
  <w:style w:type="paragraph" w:styleId="BodyTextIndent2">
    <w:name w:val="Body Text Indent 2"/>
    <w:basedOn w:val="Normal"/>
    <w:link w:val="BodyTextIndent2Char"/>
    <w:uiPriority w:val="99"/>
    <w:pPr>
      <w:tabs>
        <w:tab w:val="left" w:pos="318"/>
        <w:tab w:val="left" w:pos="743"/>
      </w:tabs>
      <w:ind w:left="318"/>
    </w:pPr>
  </w:style>
  <w:style w:type="character" w:customStyle="1" w:styleId="BodyTextIndent2Char">
    <w:name w:val="Body Text Indent 2 Char"/>
    <w:basedOn w:val="DefaultParagraphFont"/>
    <w:link w:val="BodyTextIndent2"/>
    <w:uiPriority w:val="99"/>
    <w:rPr>
      <w:rFonts w:ascii="Times New Roman" w:hAnsi="Times New Roman" w:cs="Times New Roman"/>
      <w:sz w:val="20"/>
      <w:szCs w:val="20"/>
      <w:lang w:eastAsia="en-US"/>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rPr>
      <w:rFonts w:ascii="Times New Roman" w:hAnsi="Times New Roman" w:cs="Times New Roman"/>
      <w:sz w:val="2"/>
      <w:szCs w:val="2"/>
      <w:lang w:eastAsia="en-US"/>
    </w:rPr>
  </w:style>
  <w:style w:type="paragraph" w:styleId="BodyTextIndent3">
    <w:name w:val="Body Text Indent 3"/>
    <w:basedOn w:val="Normal"/>
    <w:link w:val="BodyTextIndent3Char"/>
    <w:uiPriority w:val="99"/>
    <w:pPr>
      <w:tabs>
        <w:tab w:val="left" w:pos="318"/>
        <w:tab w:val="left" w:pos="743"/>
      </w:tabs>
      <w:ind w:left="1479" w:hanging="1479"/>
    </w:pPr>
  </w:style>
  <w:style w:type="character" w:customStyle="1" w:styleId="BodyTextIndent3Char">
    <w:name w:val="Body Text Indent 3 Char"/>
    <w:basedOn w:val="DefaultParagraphFont"/>
    <w:link w:val="BodyTextIndent3"/>
    <w:uiPriority w:val="99"/>
    <w:rPr>
      <w:rFonts w:ascii="Times New Roman" w:hAnsi="Times New Roman" w:cs="Times New Roman"/>
      <w:sz w:val="16"/>
      <w:szCs w:val="16"/>
      <w:lang w:eastAsia="en-US"/>
    </w:rPr>
  </w:style>
  <w:style w:type="paragraph" w:customStyle="1" w:styleId="MinuteText1">
    <w:name w:val="Minute Text 1"/>
    <w:basedOn w:val="Normal"/>
    <w:uiPriority w:val="99"/>
    <w:pPr>
      <w:numPr>
        <w:numId w:val="1"/>
      </w:numPr>
      <w:tabs>
        <w:tab w:val="left" w:pos="567"/>
        <w:tab w:val="left" w:pos="1134"/>
        <w:tab w:val="left" w:pos="1701"/>
        <w:tab w:val="left" w:pos="2268"/>
        <w:tab w:val="left" w:pos="2835"/>
      </w:tabs>
      <w:spacing w:before="120"/>
    </w:pPr>
    <w:rPr>
      <w:rFonts w:ascii="Arial" w:hAnsi="Arial" w:cs="Arial"/>
      <w:sz w:val="24"/>
      <w:szCs w:val="24"/>
    </w:rPr>
  </w:style>
  <w:style w:type="paragraph" w:customStyle="1" w:styleId="BCAMinuteText">
    <w:name w:val="BCA Minute Text"/>
    <w:basedOn w:val="Header"/>
    <w:uiPriority w:val="99"/>
    <w:pPr>
      <w:tabs>
        <w:tab w:val="clear" w:pos="4153"/>
        <w:tab w:val="clear" w:pos="8306"/>
      </w:tabs>
    </w:pPr>
    <w:rPr>
      <w:rFonts w:ascii="Arial" w:hAnsi="Arial" w:cs="Arial"/>
    </w:rPr>
  </w:style>
  <w:style w:type="paragraph" w:customStyle="1" w:styleId="AgendaItemText1">
    <w:name w:val="Agenda Item Text 1"/>
    <w:basedOn w:val="Normal"/>
    <w:uiPriority w:val="99"/>
    <w:pPr>
      <w:spacing w:before="240"/>
      <w:jc w:val="center"/>
    </w:pPr>
    <w:rPr>
      <w:rFonts w:ascii="Arial" w:hAnsi="Arial" w:cs="Arial"/>
      <w:sz w:val="28"/>
      <w:szCs w:val="28"/>
    </w:rPr>
  </w:style>
  <w:style w:type="paragraph" w:customStyle="1" w:styleId="SerNoText">
    <w:name w:val="Ser No Text"/>
    <w:basedOn w:val="Header"/>
    <w:uiPriority w:val="99"/>
    <w:pPr>
      <w:numPr>
        <w:numId w:val="2"/>
      </w:numPr>
      <w:tabs>
        <w:tab w:val="clear" w:pos="4153"/>
        <w:tab w:val="clear" w:pos="8306"/>
      </w:tabs>
    </w:pPr>
    <w:rPr>
      <w:rFonts w:ascii="Arial" w:hAnsi="Arial" w:cs="Arial"/>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imes New Roman" w:hAnsi="Times New Roman" w:cs="Times New Roman"/>
      <w:sz w:val="2"/>
      <w:szCs w:val="2"/>
      <w:lang w:eastAsia="en-US"/>
    </w:rPr>
  </w:style>
  <w:style w:type="paragraph" w:customStyle="1" w:styleId="bodylet1">
    <w:name w:val="bodylet1"/>
    <w:basedOn w:val="Normal"/>
    <w:uiPriority w:val="99"/>
    <w:rPr>
      <w:sz w:val="24"/>
      <w:szCs w:val="24"/>
    </w:rPr>
  </w:style>
  <w:style w:type="paragraph" w:customStyle="1" w:styleId="StyleBCAMinuteTextLeft127cm">
    <w:name w:val="Style BCA Minute Text + Left:  1.27 cm"/>
    <w:basedOn w:val="BCAMinuteText"/>
    <w:uiPriority w:val="99"/>
    <w:pPr>
      <w:spacing w:after="80"/>
      <w:ind w:left="720"/>
    </w:pPr>
  </w:style>
  <w:style w:type="paragraph" w:customStyle="1" w:styleId="NameAddressText1">
    <w:name w:val="Name Address Text1"/>
    <w:basedOn w:val="Normal"/>
    <w:uiPriority w:val="99"/>
    <w:pPr>
      <w:widowControl w:val="0"/>
      <w:tabs>
        <w:tab w:val="left" w:pos="204"/>
      </w:tabs>
      <w:autoSpaceDE w:val="0"/>
      <w:autoSpaceDN w:val="0"/>
      <w:adjustRightInd w:val="0"/>
      <w:spacing w:before="120"/>
    </w:pPr>
    <w:rPr>
      <w:rFonts w:ascii="Arial" w:hAnsi="Arial" w:cs="Arial"/>
      <w:sz w:val="24"/>
      <w:szCs w:val="24"/>
    </w:rPr>
  </w:style>
  <w:style w:type="paragraph" w:customStyle="1" w:styleId="04BCAMinute">
    <w:name w:val="04 BCA Minute"/>
    <w:basedOn w:val="Normal"/>
    <w:uiPriority w:val="99"/>
    <w:pPr>
      <w:widowControl w:val="0"/>
      <w:numPr>
        <w:numId w:val="4"/>
      </w:numPr>
      <w:tabs>
        <w:tab w:val="left" w:pos="567"/>
        <w:tab w:val="left" w:pos="1134"/>
        <w:tab w:val="left" w:pos="1701"/>
      </w:tabs>
      <w:autoSpaceDE w:val="0"/>
      <w:autoSpaceDN w:val="0"/>
      <w:adjustRightInd w:val="0"/>
    </w:pPr>
    <w:rPr>
      <w:rFonts w:ascii="Arial" w:hAnsi="Arial" w:cs="Arial"/>
    </w:rPr>
  </w:style>
  <w:style w:type="paragraph" w:customStyle="1" w:styleId="StyleBCAMinuteTextBold">
    <w:name w:val="Style BCA Minute Text + Bold"/>
    <w:basedOn w:val="BCAMinuteText"/>
    <w:uiPriority w:val="99"/>
    <w:pPr>
      <w:numPr>
        <w:numId w:val="3"/>
      </w:numPr>
    </w:pPr>
  </w:style>
  <w:style w:type="character" w:customStyle="1" w:styleId="BCAMinuteTextChar">
    <w:name w:val="BCA Minute Text Char"/>
    <w:basedOn w:val="HeaderChar"/>
    <w:uiPriority w:val="99"/>
    <w:rPr>
      <w:rFonts w:ascii="Arial" w:hAnsi="Arial" w:cs="Arial"/>
      <w:lang w:val="en-GB" w:eastAsia="en-US"/>
    </w:rPr>
  </w:style>
  <w:style w:type="character" w:customStyle="1" w:styleId="StyleBCAMinuteTextBoldChar">
    <w:name w:val="Style BCA Minute Text + Bold Char"/>
    <w:basedOn w:val="BCAMinuteTextChar"/>
    <w:uiPriority w:val="99"/>
    <w:rPr>
      <w:rFonts w:ascii="Arial" w:hAnsi="Arial" w:cs="Arial"/>
      <w:lang w:val="en-GB" w:eastAsia="en-US"/>
    </w:rPr>
  </w:style>
  <w:style w:type="paragraph" w:styleId="ListParagraph">
    <w:name w:val="List Paragraph"/>
    <w:basedOn w:val="Normal"/>
    <w:uiPriority w:val="34"/>
    <w:qFormat/>
    <w:pPr>
      <w:ind w:left="720"/>
    </w:pPr>
  </w:style>
  <w:style w:type="table" w:styleId="TableGrid">
    <w:name w:val="Table Grid"/>
    <w:basedOn w:val="TableNormal"/>
    <w:uiPriority w:val="39"/>
    <w:rsid w:val="0062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4E0A"/>
    <w:pPr>
      <w:spacing w:before="100" w:beforeAutospacing="1" w:after="100" w:afterAutospacing="1"/>
    </w:pPr>
    <w:rPr>
      <w:rFonts w:eastAsia="Times New Roman" w:cs="Times New Roman"/>
      <w:sz w:val="24"/>
      <w:szCs w:val="24"/>
      <w:lang w:eastAsia="en-GB"/>
    </w:rPr>
  </w:style>
  <w:style w:type="character" w:styleId="Strong">
    <w:name w:val="Strong"/>
    <w:basedOn w:val="DefaultParagraphFont"/>
    <w:uiPriority w:val="22"/>
    <w:qFormat/>
    <w:rsid w:val="00FE4E0A"/>
    <w:rPr>
      <w:b/>
      <w:bCs/>
    </w:rPr>
  </w:style>
  <w:style w:type="character" w:customStyle="1" w:styleId="apple-converted-space">
    <w:name w:val="apple-converted-space"/>
    <w:basedOn w:val="DefaultParagraphFont"/>
    <w:rsid w:val="00FE4E0A"/>
  </w:style>
  <w:style w:type="paragraph" w:customStyle="1" w:styleId="ecxmsoplaintext">
    <w:name w:val="ecxmsoplaintext"/>
    <w:basedOn w:val="Normal"/>
    <w:rsid w:val="003A43F2"/>
    <w:pPr>
      <w:spacing w:before="100" w:beforeAutospacing="1" w:after="100" w:afterAutospacing="1"/>
    </w:pPr>
    <w:rPr>
      <w:rFonts w:eastAsia="Times New Roman" w:cs="Times New Roman"/>
      <w:sz w:val="24"/>
      <w:szCs w:val="24"/>
      <w:lang w:eastAsia="en-GB"/>
    </w:rPr>
  </w:style>
  <w:style w:type="paragraph" w:customStyle="1" w:styleId="ecxmsonormal">
    <w:name w:val="ecxmsonormal"/>
    <w:basedOn w:val="Normal"/>
    <w:rsid w:val="003A43F2"/>
    <w:pPr>
      <w:spacing w:before="100" w:beforeAutospacing="1" w:after="100" w:afterAutospacing="1"/>
    </w:pPr>
    <w:rPr>
      <w:rFonts w:eastAsia="Times New Roman" w:cs="Times New Roman"/>
      <w:sz w:val="24"/>
      <w:szCs w:val="24"/>
      <w:lang w:eastAsia="en-GB"/>
    </w:rPr>
  </w:style>
  <w:style w:type="paragraph" w:customStyle="1" w:styleId="xmsonormal">
    <w:name w:val="x_msonormal"/>
    <w:basedOn w:val="Normal"/>
    <w:rsid w:val="005B62E9"/>
    <w:pPr>
      <w:spacing w:before="100" w:beforeAutospacing="1" w:after="100" w:afterAutospacing="1"/>
    </w:pPr>
    <w:rPr>
      <w:rFonts w:eastAsia="Times New Roman" w:cs="Times New Roman"/>
      <w:sz w:val="24"/>
      <w:szCs w:val="24"/>
      <w:lang w:eastAsia="en-GB"/>
    </w:rPr>
  </w:style>
  <w:style w:type="paragraph" w:customStyle="1" w:styleId="ArialLEV1TXT">
    <w:name w:val="Arial LEV 1 TXT"/>
    <w:qFormat/>
    <w:rsid w:val="00CB1930"/>
    <w:pPr>
      <w:numPr>
        <w:numId w:val="6"/>
      </w:numPr>
      <w:ind w:left="0" w:firstLine="0"/>
      <w:outlineLvl w:val="0"/>
    </w:pPr>
    <w:rPr>
      <w:rFonts w:ascii="Arial" w:eastAsia="Times New Roman" w:hAnsi="Arial" w:cs="Arial"/>
      <w:sz w:val="24"/>
      <w:szCs w:val="24"/>
      <w:lang w:eastAsia="en-US"/>
    </w:rPr>
  </w:style>
  <w:style w:type="paragraph" w:customStyle="1" w:styleId="ArialLEV2TXT">
    <w:name w:val="Arial LEV 2 TXT"/>
    <w:basedOn w:val="ArialLEV1TXT"/>
    <w:qFormat/>
    <w:rsid w:val="00CB1930"/>
    <w:pPr>
      <w:numPr>
        <w:ilvl w:val="1"/>
      </w:numPr>
      <w:ind w:left="567" w:firstLine="0"/>
    </w:pPr>
  </w:style>
  <w:style w:type="paragraph" w:customStyle="1" w:styleId="ArialLEV3TXT">
    <w:name w:val="Arial LEV 3 TXT"/>
    <w:basedOn w:val="ArialLEV1TXT"/>
    <w:qFormat/>
    <w:rsid w:val="00CB1930"/>
    <w:pPr>
      <w:numPr>
        <w:ilvl w:val="2"/>
      </w:numPr>
    </w:pPr>
  </w:style>
  <w:style w:type="paragraph" w:customStyle="1" w:styleId="ArialLEV4TXT">
    <w:name w:val="Arial LEV 4 TXT"/>
    <w:basedOn w:val="ArialLEV1TXT"/>
    <w:qFormat/>
    <w:rsid w:val="00CB1930"/>
    <w:pPr>
      <w:numPr>
        <w:ilvl w:val="3"/>
      </w:numPr>
    </w:pPr>
  </w:style>
  <w:style w:type="paragraph" w:customStyle="1" w:styleId="ArialLEV5TXT">
    <w:name w:val="Arial LEV 5 TXT"/>
    <w:basedOn w:val="ArialLEV1TXT"/>
    <w:qFormat/>
    <w:rsid w:val="00CB1930"/>
    <w:pPr>
      <w:numPr>
        <w:ilvl w:val="4"/>
      </w:numPr>
    </w:pPr>
  </w:style>
  <w:style w:type="paragraph" w:customStyle="1" w:styleId="ArialLEV6TXT">
    <w:name w:val="Arial LEV 6 TXT"/>
    <w:basedOn w:val="ArialLEV1TXT"/>
    <w:qFormat/>
    <w:rsid w:val="00CB1930"/>
    <w:pPr>
      <w:numPr>
        <w:ilvl w:val="5"/>
      </w:numPr>
    </w:pPr>
  </w:style>
  <w:style w:type="paragraph" w:customStyle="1" w:styleId="ArialLEV7TXT">
    <w:name w:val="Arial LEV 7 TXT"/>
    <w:basedOn w:val="ArialLEV1TXT"/>
    <w:qFormat/>
    <w:rsid w:val="00CB1930"/>
    <w:pPr>
      <w:numPr>
        <w:ilvl w:val="6"/>
      </w:numPr>
    </w:pPr>
  </w:style>
  <w:style w:type="paragraph" w:customStyle="1" w:styleId="ArialLEV8TXT">
    <w:name w:val="Arial LEV 8 TXT"/>
    <w:basedOn w:val="ArialLEV1TXT"/>
    <w:qFormat/>
    <w:rsid w:val="00CB1930"/>
    <w:pPr>
      <w:numPr>
        <w:ilvl w:val="7"/>
      </w:numPr>
    </w:pPr>
  </w:style>
  <w:style w:type="paragraph" w:customStyle="1" w:styleId="ArialLEV9TXT">
    <w:name w:val="Arial LEV 9 TXT"/>
    <w:basedOn w:val="ArialLEV1TXT"/>
    <w:qFormat/>
    <w:rsid w:val="00CB1930"/>
    <w:pPr>
      <w:numPr>
        <w:ilvl w:val="8"/>
      </w:numPr>
    </w:pPr>
  </w:style>
  <w:style w:type="paragraph" w:customStyle="1" w:styleId="paragraph">
    <w:name w:val="paragraph"/>
    <w:basedOn w:val="Normal"/>
    <w:rsid w:val="00CB1930"/>
    <w:pPr>
      <w:spacing w:before="100" w:beforeAutospacing="1" w:after="100" w:afterAutospacing="1"/>
    </w:pPr>
    <w:rPr>
      <w:rFonts w:eastAsia="Times New Roman" w:cs="Times New Roman"/>
      <w:sz w:val="24"/>
      <w:szCs w:val="24"/>
      <w:lang w:eastAsia="en-GB"/>
    </w:rPr>
  </w:style>
  <w:style w:type="character" w:customStyle="1" w:styleId="normaltextrun">
    <w:name w:val="normaltextrun"/>
    <w:basedOn w:val="DefaultParagraphFont"/>
    <w:rsid w:val="00CB1930"/>
  </w:style>
  <w:style w:type="character" w:customStyle="1" w:styleId="eop">
    <w:name w:val="eop"/>
    <w:basedOn w:val="DefaultParagraphFont"/>
    <w:rsid w:val="00CB1930"/>
  </w:style>
  <w:style w:type="character" w:customStyle="1" w:styleId="pagebreaktextspan">
    <w:name w:val="pagebreaktextspan"/>
    <w:basedOn w:val="DefaultParagraphFont"/>
    <w:rsid w:val="00CB1930"/>
  </w:style>
  <w:style w:type="character" w:customStyle="1" w:styleId="scx35154149">
    <w:name w:val="scx35154149"/>
    <w:basedOn w:val="DefaultParagraphFont"/>
    <w:rsid w:val="00CB1930"/>
  </w:style>
  <w:style w:type="character" w:customStyle="1" w:styleId="xapple-tab-span">
    <w:name w:val="x_apple-tab-span"/>
    <w:basedOn w:val="DefaultParagraphFont"/>
    <w:rsid w:val="000F43B8"/>
  </w:style>
  <w:style w:type="paragraph" w:customStyle="1" w:styleId="Default">
    <w:name w:val="Default"/>
    <w:rsid w:val="00B35D6F"/>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B35D6F"/>
    <w:rPr>
      <w:rFonts w:eastAsia="Times New Roman" w:cs="Times New Roman"/>
    </w:rPr>
  </w:style>
  <w:style w:type="character" w:customStyle="1" w:styleId="FootnoteTextChar">
    <w:name w:val="Footnote Text Char"/>
    <w:basedOn w:val="DefaultParagraphFont"/>
    <w:link w:val="FootnoteText"/>
    <w:uiPriority w:val="99"/>
    <w:semiHidden/>
    <w:rsid w:val="00B35D6F"/>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B35D6F"/>
    <w:rPr>
      <w:vertAlign w:val="superscript"/>
    </w:rPr>
  </w:style>
  <w:style w:type="character" w:styleId="UnresolvedMention">
    <w:name w:val="Unresolved Mention"/>
    <w:basedOn w:val="DefaultParagraphFont"/>
    <w:uiPriority w:val="99"/>
    <w:semiHidden/>
    <w:unhideWhenUsed/>
    <w:rsid w:val="00000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58">
      <w:bodyDiv w:val="1"/>
      <w:marLeft w:val="0"/>
      <w:marRight w:val="0"/>
      <w:marTop w:val="0"/>
      <w:marBottom w:val="0"/>
      <w:divBdr>
        <w:top w:val="none" w:sz="0" w:space="0" w:color="auto"/>
        <w:left w:val="none" w:sz="0" w:space="0" w:color="auto"/>
        <w:bottom w:val="none" w:sz="0" w:space="0" w:color="auto"/>
        <w:right w:val="none" w:sz="0" w:space="0" w:color="auto"/>
      </w:divBdr>
      <w:divsChild>
        <w:div w:id="1240366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8828">
              <w:marLeft w:val="0"/>
              <w:marRight w:val="0"/>
              <w:marTop w:val="0"/>
              <w:marBottom w:val="0"/>
              <w:divBdr>
                <w:top w:val="none" w:sz="0" w:space="0" w:color="auto"/>
                <w:left w:val="none" w:sz="0" w:space="0" w:color="auto"/>
                <w:bottom w:val="none" w:sz="0" w:space="0" w:color="auto"/>
                <w:right w:val="none" w:sz="0" w:space="0" w:color="auto"/>
              </w:divBdr>
              <w:divsChild>
                <w:div w:id="628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830">
      <w:bodyDiv w:val="1"/>
      <w:marLeft w:val="0"/>
      <w:marRight w:val="0"/>
      <w:marTop w:val="0"/>
      <w:marBottom w:val="0"/>
      <w:divBdr>
        <w:top w:val="none" w:sz="0" w:space="0" w:color="auto"/>
        <w:left w:val="none" w:sz="0" w:space="0" w:color="auto"/>
        <w:bottom w:val="none" w:sz="0" w:space="0" w:color="auto"/>
        <w:right w:val="none" w:sz="0" w:space="0" w:color="auto"/>
      </w:divBdr>
      <w:divsChild>
        <w:div w:id="21904522">
          <w:marLeft w:val="0"/>
          <w:marRight w:val="0"/>
          <w:marTop w:val="0"/>
          <w:marBottom w:val="0"/>
          <w:divBdr>
            <w:top w:val="none" w:sz="0" w:space="0" w:color="auto"/>
            <w:left w:val="none" w:sz="0" w:space="0" w:color="auto"/>
            <w:bottom w:val="none" w:sz="0" w:space="0" w:color="auto"/>
            <w:right w:val="none" w:sz="0" w:space="0" w:color="auto"/>
          </w:divBdr>
        </w:div>
        <w:div w:id="440149355">
          <w:marLeft w:val="0"/>
          <w:marRight w:val="0"/>
          <w:marTop w:val="0"/>
          <w:marBottom w:val="0"/>
          <w:divBdr>
            <w:top w:val="none" w:sz="0" w:space="0" w:color="auto"/>
            <w:left w:val="none" w:sz="0" w:space="0" w:color="auto"/>
            <w:bottom w:val="none" w:sz="0" w:space="0" w:color="auto"/>
            <w:right w:val="none" w:sz="0" w:space="0" w:color="auto"/>
          </w:divBdr>
        </w:div>
        <w:div w:id="1288853584">
          <w:marLeft w:val="0"/>
          <w:marRight w:val="0"/>
          <w:marTop w:val="0"/>
          <w:marBottom w:val="0"/>
          <w:divBdr>
            <w:top w:val="none" w:sz="0" w:space="0" w:color="auto"/>
            <w:left w:val="none" w:sz="0" w:space="0" w:color="auto"/>
            <w:bottom w:val="none" w:sz="0" w:space="0" w:color="auto"/>
            <w:right w:val="none" w:sz="0" w:space="0" w:color="auto"/>
          </w:divBdr>
        </w:div>
      </w:divsChild>
    </w:div>
    <w:div w:id="76024013">
      <w:bodyDiv w:val="1"/>
      <w:marLeft w:val="0"/>
      <w:marRight w:val="0"/>
      <w:marTop w:val="0"/>
      <w:marBottom w:val="0"/>
      <w:divBdr>
        <w:top w:val="none" w:sz="0" w:space="0" w:color="auto"/>
        <w:left w:val="none" w:sz="0" w:space="0" w:color="auto"/>
        <w:bottom w:val="none" w:sz="0" w:space="0" w:color="auto"/>
        <w:right w:val="none" w:sz="0" w:space="0" w:color="auto"/>
      </w:divBdr>
      <w:divsChild>
        <w:div w:id="1026322248">
          <w:marLeft w:val="0"/>
          <w:marRight w:val="0"/>
          <w:marTop w:val="0"/>
          <w:marBottom w:val="0"/>
          <w:divBdr>
            <w:top w:val="none" w:sz="0" w:space="0" w:color="auto"/>
            <w:left w:val="none" w:sz="0" w:space="0" w:color="auto"/>
            <w:bottom w:val="none" w:sz="0" w:space="0" w:color="auto"/>
            <w:right w:val="none" w:sz="0" w:space="0" w:color="auto"/>
          </w:divBdr>
        </w:div>
        <w:div w:id="1150291127">
          <w:marLeft w:val="0"/>
          <w:marRight w:val="0"/>
          <w:marTop w:val="0"/>
          <w:marBottom w:val="0"/>
          <w:divBdr>
            <w:top w:val="none" w:sz="0" w:space="0" w:color="auto"/>
            <w:left w:val="none" w:sz="0" w:space="0" w:color="auto"/>
            <w:bottom w:val="none" w:sz="0" w:space="0" w:color="auto"/>
            <w:right w:val="none" w:sz="0" w:space="0" w:color="auto"/>
          </w:divBdr>
        </w:div>
        <w:div w:id="1705061156">
          <w:marLeft w:val="0"/>
          <w:marRight w:val="0"/>
          <w:marTop w:val="0"/>
          <w:marBottom w:val="0"/>
          <w:divBdr>
            <w:top w:val="none" w:sz="0" w:space="0" w:color="auto"/>
            <w:left w:val="none" w:sz="0" w:space="0" w:color="auto"/>
            <w:bottom w:val="none" w:sz="0" w:space="0" w:color="auto"/>
            <w:right w:val="none" w:sz="0" w:space="0" w:color="auto"/>
          </w:divBdr>
        </w:div>
        <w:div w:id="562064177">
          <w:marLeft w:val="0"/>
          <w:marRight w:val="0"/>
          <w:marTop w:val="0"/>
          <w:marBottom w:val="0"/>
          <w:divBdr>
            <w:top w:val="none" w:sz="0" w:space="0" w:color="auto"/>
            <w:left w:val="none" w:sz="0" w:space="0" w:color="auto"/>
            <w:bottom w:val="none" w:sz="0" w:space="0" w:color="auto"/>
            <w:right w:val="none" w:sz="0" w:space="0" w:color="auto"/>
          </w:divBdr>
        </w:div>
        <w:div w:id="1476296673">
          <w:marLeft w:val="0"/>
          <w:marRight w:val="0"/>
          <w:marTop w:val="0"/>
          <w:marBottom w:val="0"/>
          <w:divBdr>
            <w:top w:val="none" w:sz="0" w:space="0" w:color="auto"/>
            <w:left w:val="none" w:sz="0" w:space="0" w:color="auto"/>
            <w:bottom w:val="none" w:sz="0" w:space="0" w:color="auto"/>
            <w:right w:val="none" w:sz="0" w:space="0" w:color="auto"/>
          </w:divBdr>
        </w:div>
      </w:divsChild>
    </w:div>
    <w:div w:id="109934637">
      <w:bodyDiv w:val="1"/>
      <w:marLeft w:val="0"/>
      <w:marRight w:val="0"/>
      <w:marTop w:val="0"/>
      <w:marBottom w:val="0"/>
      <w:divBdr>
        <w:top w:val="none" w:sz="0" w:space="0" w:color="auto"/>
        <w:left w:val="none" w:sz="0" w:space="0" w:color="auto"/>
        <w:bottom w:val="none" w:sz="0" w:space="0" w:color="auto"/>
        <w:right w:val="none" w:sz="0" w:space="0" w:color="auto"/>
      </w:divBdr>
    </w:div>
    <w:div w:id="110318631">
      <w:bodyDiv w:val="1"/>
      <w:marLeft w:val="0"/>
      <w:marRight w:val="0"/>
      <w:marTop w:val="0"/>
      <w:marBottom w:val="0"/>
      <w:divBdr>
        <w:top w:val="none" w:sz="0" w:space="0" w:color="auto"/>
        <w:left w:val="none" w:sz="0" w:space="0" w:color="auto"/>
        <w:bottom w:val="none" w:sz="0" w:space="0" w:color="auto"/>
        <w:right w:val="none" w:sz="0" w:space="0" w:color="auto"/>
      </w:divBdr>
      <w:divsChild>
        <w:div w:id="51658079">
          <w:marLeft w:val="0"/>
          <w:marRight w:val="0"/>
          <w:marTop w:val="0"/>
          <w:marBottom w:val="0"/>
          <w:divBdr>
            <w:top w:val="none" w:sz="0" w:space="0" w:color="auto"/>
            <w:left w:val="none" w:sz="0" w:space="0" w:color="auto"/>
            <w:bottom w:val="none" w:sz="0" w:space="0" w:color="auto"/>
            <w:right w:val="none" w:sz="0" w:space="0" w:color="auto"/>
          </w:divBdr>
        </w:div>
        <w:div w:id="230164346">
          <w:marLeft w:val="0"/>
          <w:marRight w:val="0"/>
          <w:marTop w:val="0"/>
          <w:marBottom w:val="0"/>
          <w:divBdr>
            <w:top w:val="none" w:sz="0" w:space="0" w:color="auto"/>
            <w:left w:val="none" w:sz="0" w:space="0" w:color="auto"/>
            <w:bottom w:val="none" w:sz="0" w:space="0" w:color="auto"/>
            <w:right w:val="none" w:sz="0" w:space="0" w:color="auto"/>
          </w:divBdr>
        </w:div>
        <w:div w:id="570773463">
          <w:marLeft w:val="0"/>
          <w:marRight w:val="0"/>
          <w:marTop w:val="0"/>
          <w:marBottom w:val="0"/>
          <w:divBdr>
            <w:top w:val="none" w:sz="0" w:space="0" w:color="auto"/>
            <w:left w:val="none" w:sz="0" w:space="0" w:color="auto"/>
            <w:bottom w:val="none" w:sz="0" w:space="0" w:color="auto"/>
            <w:right w:val="none" w:sz="0" w:space="0" w:color="auto"/>
          </w:divBdr>
        </w:div>
        <w:div w:id="765230837">
          <w:marLeft w:val="0"/>
          <w:marRight w:val="0"/>
          <w:marTop w:val="0"/>
          <w:marBottom w:val="0"/>
          <w:divBdr>
            <w:top w:val="none" w:sz="0" w:space="0" w:color="auto"/>
            <w:left w:val="none" w:sz="0" w:space="0" w:color="auto"/>
            <w:bottom w:val="none" w:sz="0" w:space="0" w:color="auto"/>
            <w:right w:val="none" w:sz="0" w:space="0" w:color="auto"/>
          </w:divBdr>
        </w:div>
        <w:div w:id="1825664329">
          <w:marLeft w:val="0"/>
          <w:marRight w:val="0"/>
          <w:marTop w:val="0"/>
          <w:marBottom w:val="0"/>
          <w:divBdr>
            <w:top w:val="none" w:sz="0" w:space="0" w:color="auto"/>
            <w:left w:val="none" w:sz="0" w:space="0" w:color="auto"/>
            <w:bottom w:val="none" w:sz="0" w:space="0" w:color="auto"/>
            <w:right w:val="none" w:sz="0" w:space="0" w:color="auto"/>
          </w:divBdr>
        </w:div>
      </w:divsChild>
    </w:div>
    <w:div w:id="119106001">
      <w:bodyDiv w:val="1"/>
      <w:marLeft w:val="0"/>
      <w:marRight w:val="0"/>
      <w:marTop w:val="0"/>
      <w:marBottom w:val="0"/>
      <w:divBdr>
        <w:top w:val="none" w:sz="0" w:space="0" w:color="auto"/>
        <w:left w:val="none" w:sz="0" w:space="0" w:color="auto"/>
        <w:bottom w:val="none" w:sz="0" w:space="0" w:color="auto"/>
        <w:right w:val="none" w:sz="0" w:space="0" w:color="auto"/>
      </w:divBdr>
      <w:divsChild>
        <w:div w:id="225070335">
          <w:marLeft w:val="0"/>
          <w:marRight w:val="0"/>
          <w:marTop w:val="0"/>
          <w:marBottom w:val="0"/>
          <w:divBdr>
            <w:top w:val="none" w:sz="0" w:space="0" w:color="auto"/>
            <w:left w:val="none" w:sz="0" w:space="0" w:color="auto"/>
            <w:bottom w:val="none" w:sz="0" w:space="0" w:color="auto"/>
            <w:right w:val="none" w:sz="0" w:space="0" w:color="auto"/>
          </w:divBdr>
        </w:div>
        <w:div w:id="721028187">
          <w:marLeft w:val="0"/>
          <w:marRight w:val="0"/>
          <w:marTop w:val="0"/>
          <w:marBottom w:val="0"/>
          <w:divBdr>
            <w:top w:val="none" w:sz="0" w:space="0" w:color="auto"/>
            <w:left w:val="none" w:sz="0" w:space="0" w:color="auto"/>
            <w:bottom w:val="none" w:sz="0" w:space="0" w:color="auto"/>
            <w:right w:val="none" w:sz="0" w:space="0" w:color="auto"/>
          </w:divBdr>
        </w:div>
        <w:div w:id="932739334">
          <w:marLeft w:val="0"/>
          <w:marRight w:val="0"/>
          <w:marTop w:val="0"/>
          <w:marBottom w:val="0"/>
          <w:divBdr>
            <w:top w:val="none" w:sz="0" w:space="0" w:color="auto"/>
            <w:left w:val="none" w:sz="0" w:space="0" w:color="auto"/>
            <w:bottom w:val="none" w:sz="0" w:space="0" w:color="auto"/>
            <w:right w:val="none" w:sz="0" w:space="0" w:color="auto"/>
          </w:divBdr>
        </w:div>
        <w:div w:id="1714619157">
          <w:marLeft w:val="0"/>
          <w:marRight w:val="0"/>
          <w:marTop w:val="0"/>
          <w:marBottom w:val="0"/>
          <w:divBdr>
            <w:top w:val="none" w:sz="0" w:space="0" w:color="auto"/>
            <w:left w:val="none" w:sz="0" w:space="0" w:color="auto"/>
            <w:bottom w:val="none" w:sz="0" w:space="0" w:color="auto"/>
            <w:right w:val="none" w:sz="0" w:space="0" w:color="auto"/>
          </w:divBdr>
        </w:div>
        <w:div w:id="1906720688">
          <w:marLeft w:val="0"/>
          <w:marRight w:val="0"/>
          <w:marTop w:val="0"/>
          <w:marBottom w:val="0"/>
          <w:divBdr>
            <w:top w:val="none" w:sz="0" w:space="0" w:color="auto"/>
            <w:left w:val="none" w:sz="0" w:space="0" w:color="auto"/>
            <w:bottom w:val="none" w:sz="0" w:space="0" w:color="auto"/>
            <w:right w:val="none" w:sz="0" w:space="0" w:color="auto"/>
          </w:divBdr>
        </w:div>
      </w:divsChild>
    </w:div>
    <w:div w:id="168101536">
      <w:bodyDiv w:val="1"/>
      <w:marLeft w:val="0"/>
      <w:marRight w:val="0"/>
      <w:marTop w:val="0"/>
      <w:marBottom w:val="0"/>
      <w:divBdr>
        <w:top w:val="none" w:sz="0" w:space="0" w:color="auto"/>
        <w:left w:val="none" w:sz="0" w:space="0" w:color="auto"/>
        <w:bottom w:val="none" w:sz="0" w:space="0" w:color="auto"/>
        <w:right w:val="none" w:sz="0" w:space="0" w:color="auto"/>
      </w:divBdr>
    </w:div>
    <w:div w:id="293144207">
      <w:bodyDiv w:val="1"/>
      <w:marLeft w:val="0"/>
      <w:marRight w:val="0"/>
      <w:marTop w:val="0"/>
      <w:marBottom w:val="0"/>
      <w:divBdr>
        <w:top w:val="none" w:sz="0" w:space="0" w:color="auto"/>
        <w:left w:val="none" w:sz="0" w:space="0" w:color="auto"/>
        <w:bottom w:val="none" w:sz="0" w:space="0" w:color="auto"/>
        <w:right w:val="none" w:sz="0" w:space="0" w:color="auto"/>
      </w:divBdr>
    </w:div>
    <w:div w:id="311642306">
      <w:bodyDiv w:val="1"/>
      <w:marLeft w:val="0"/>
      <w:marRight w:val="0"/>
      <w:marTop w:val="0"/>
      <w:marBottom w:val="0"/>
      <w:divBdr>
        <w:top w:val="none" w:sz="0" w:space="0" w:color="auto"/>
        <w:left w:val="none" w:sz="0" w:space="0" w:color="auto"/>
        <w:bottom w:val="none" w:sz="0" w:space="0" w:color="auto"/>
        <w:right w:val="none" w:sz="0" w:space="0" w:color="auto"/>
      </w:divBdr>
      <w:divsChild>
        <w:div w:id="1932811374">
          <w:marLeft w:val="0"/>
          <w:marRight w:val="0"/>
          <w:marTop w:val="0"/>
          <w:marBottom w:val="0"/>
          <w:divBdr>
            <w:top w:val="none" w:sz="0" w:space="0" w:color="auto"/>
            <w:left w:val="none" w:sz="0" w:space="0" w:color="auto"/>
            <w:bottom w:val="none" w:sz="0" w:space="0" w:color="auto"/>
            <w:right w:val="none" w:sz="0" w:space="0" w:color="auto"/>
          </w:divBdr>
        </w:div>
        <w:div w:id="1982727783">
          <w:marLeft w:val="0"/>
          <w:marRight w:val="0"/>
          <w:marTop w:val="0"/>
          <w:marBottom w:val="0"/>
          <w:divBdr>
            <w:top w:val="none" w:sz="0" w:space="0" w:color="auto"/>
            <w:left w:val="none" w:sz="0" w:space="0" w:color="auto"/>
            <w:bottom w:val="none" w:sz="0" w:space="0" w:color="auto"/>
            <w:right w:val="none" w:sz="0" w:space="0" w:color="auto"/>
          </w:divBdr>
        </w:div>
      </w:divsChild>
    </w:div>
    <w:div w:id="315646824">
      <w:bodyDiv w:val="1"/>
      <w:marLeft w:val="0"/>
      <w:marRight w:val="0"/>
      <w:marTop w:val="0"/>
      <w:marBottom w:val="0"/>
      <w:divBdr>
        <w:top w:val="none" w:sz="0" w:space="0" w:color="auto"/>
        <w:left w:val="none" w:sz="0" w:space="0" w:color="auto"/>
        <w:bottom w:val="none" w:sz="0" w:space="0" w:color="auto"/>
        <w:right w:val="none" w:sz="0" w:space="0" w:color="auto"/>
      </w:divBdr>
    </w:div>
    <w:div w:id="343945889">
      <w:bodyDiv w:val="1"/>
      <w:marLeft w:val="0"/>
      <w:marRight w:val="0"/>
      <w:marTop w:val="0"/>
      <w:marBottom w:val="0"/>
      <w:divBdr>
        <w:top w:val="none" w:sz="0" w:space="0" w:color="auto"/>
        <w:left w:val="none" w:sz="0" w:space="0" w:color="auto"/>
        <w:bottom w:val="none" w:sz="0" w:space="0" w:color="auto"/>
        <w:right w:val="none" w:sz="0" w:space="0" w:color="auto"/>
      </w:divBdr>
    </w:div>
    <w:div w:id="411657066">
      <w:bodyDiv w:val="1"/>
      <w:marLeft w:val="0"/>
      <w:marRight w:val="0"/>
      <w:marTop w:val="0"/>
      <w:marBottom w:val="0"/>
      <w:divBdr>
        <w:top w:val="none" w:sz="0" w:space="0" w:color="auto"/>
        <w:left w:val="none" w:sz="0" w:space="0" w:color="auto"/>
        <w:bottom w:val="none" w:sz="0" w:space="0" w:color="auto"/>
        <w:right w:val="none" w:sz="0" w:space="0" w:color="auto"/>
      </w:divBdr>
      <w:divsChild>
        <w:div w:id="672028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1955">
              <w:marLeft w:val="0"/>
              <w:marRight w:val="0"/>
              <w:marTop w:val="0"/>
              <w:marBottom w:val="0"/>
              <w:divBdr>
                <w:top w:val="none" w:sz="0" w:space="0" w:color="auto"/>
                <w:left w:val="none" w:sz="0" w:space="0" w:color="auto"/>
                <w:bottom w:val="none" w:sz="0" w:space="0" w:color="auto"/>
                <w:right w:val="none" w:sz="0" w:space="0" w:color="auto"/>
              </w:divBdr>
              <w:divsChild>
                <w:div w:id="1654942146">
                  <w:marLeft w:val="0"/>
                  <w:marRight w:val="0"/>
                  <w:marTop w:val="0"/>
                  <w:marBottom w:val="0"/>
                  <w:divBdr>
                    <w:top w:val="none" w:sz="0" w:space="0" w:color="auto"/>
                    <w:left w:val="none" w:sz="0" w:space="0" w:color="auto"/>
                    <w:bottom w:val="none" w:sz="0" w:space="0" w:color="auto"/>
                    <w:right w:val="none" w:sz="0" w:space="0" w:color="auto"/>
                  </w:divBdr>
                  <w:divsChild>
                    <w:div w:id="1319991347">
                      <w:marLeft w:val="0"/>
                      <w:marRight w:val="0"/>
                      <w:marTop w:val="0"/>
                      <w:marBottom w:val="0"/>
                      <w:divBdr>
                        <w:top w:val="none" w:sz="0" w:space="0" w:color="auto"/>
                        <w:left w:val="none" w:sz="0" w:space="0" w:color="auto"/>
                        <w:bottom w:val="none" w:sz="0" w:space="0" w:color="auto"/>
                        <w:right w:val="none" w:sz="0" w:space="0" w:color="auto"/>
                      </w:divBdr>
                      <w:divsChild>
                        <w:div w:id="1422145365">
                          <w:marLeft w:val="0"/>
                          <w:marRight w:val="0"/>
                          <w:marTop w:val="0"/>
                          <w:marBottom w:val="0"/>
                          <w:divBdr>
                            <w:top w:val="none" w:sz="0" w:space="0" w:color="auto"/>
                            <w:left w:val="none" w:sz="0" w:space="0" w:color="auto"/>
                            <w:bottom w:val="none" w:sz="0" w:space="0" w:color="auto"/>
                            <w:right w:val="none" w:sz="0" w:space="0" w:color="auto"/>
                          </w:divBdr>
                          <w:divsChild>
                            <w:div w:id="2029065033">
                              <w:marLeft w:val="0"/>
                              <w:marRight w:val="0"/>
                              <w:marTop w:val="0"/>
                              <w:marBottom w:val="0"/>
                              <w:divBdr>
                                <w:top w:val="none" w:sz="0" w:space="0" w:color="auto"/>
                                <w:left w:val="none" w:sz="0" w:space="0" w:color="auto"/>
                                <w:bottom w:val="none" w:sz="0" w:space="0" w:color="auto"/>
                                <w:right w:val="none" w:sz="0" w:space="0" w:color="auto"/>
                              </w:divBdr>
                              <w:divsChild>
                                <w:div w:id="1176001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56225">
                                      <w:marLeft w:val="0"/>
                                      <w:marRight w:val="0"/>
                                      <w:marTop w:val="0"/>
                                      <w:marBottom w:val="0"/>
                                      <w:divBdr>
                                        <w:top w:val="none" w:sz="0" w:space="0" w:color="auto"/>
                                        <w:left w:val="none" w:sz="0" w:space="0" w:color="auto"/>
                                        <w:bottom w:val="none" w:sz="0" w:space="0" w:color="auto"/>
                                        <w:right w:val="none" w:sz="0" w:space="0" w:color="auto"/>
                                      </w:divBdr>
                                      <w:divsChild>
                                        <w:div w:id="813840936">
                                          <w:marLeft w:val="0"/>
                                          <w:marRight w:val="0"/>
                                          <w:marTop w:val="0"/>
                                          <w:marBottom w:val="0"/>
                                          <w:divBdr>
                                            <w:top w:val="none" w:sz="0" w:space="0" w:color="auto"/>
                                            <w:left w:val="none" w:sz="0" w:space="0" w:color="auto"/>
                                            <w:bottom w:val="none" w:sz="0" w:space="0" w:color="auto"/>
                                            <w:right w:val="none" w:sz="0" w:space="0" w:color="auto"/>
                                          </w:divBdr>
                                          <w:divsChild>
                                            <w:div w:id="7879103">
                                              <w:marLeft w:val="0"/>
                                              <w:marRight w:val="0"/>
                                              <w:marTop w:val="0"/>
                                              <w:marBottom w:val="0"/>
                                              <w:divBdr>
                                                <w:top w:val="none" w:sz="0" w:space="0" w:color="auto"/>
                                                <w:left w:val="none" w:sz="0" w:space="0" w:color="auto"/>
                                                <w:bottom w:val="none" w:sz="0" w:space="0" w:color="auto"/>
                                                <w:right w:val="none" w:sz="0" w:space="0" w:color="auto"/>
                                              </w:divBdr>
                                            </w:div>
                                            <w:div w:id="150145848">
                                              <w:marLeft w:val="0"/>
                                              <w:marRight w:val="0"/>
                                              <w:marTop w:val="0"/>
                                              <w:marBottom w:val="0"/>
                                              <w:divBdr>
                                                <w:top w:val="none" w:sz="0" w:space="0" w:color="auto"/>
                                                <w:left w:val="none" w:sz="0" w:space="0" w:color="auto"/>
                                                <w:bottom w:val="none" w:sz="0" w:space="0" w:color="auto"/>
                                                <w:right w:val="none" w:sz="0" w:space="0" w:color="auto"/>
                                              </w:divBdr>
                                            </w:div>
                                            <w:div w:id="190457123">
                                              <w:marLeft w:val="0"/>
                                              <w:marRight w:val="0"/>
                                              <w:marTop w:val="0"/>
                                              <w:marBottom w:val="0"/>
                                              <w:divBdr>
                                                <w:top w:val="none" w:sz="0" w:space="0" w:color="auto"/>
                                                <w:left w:val="none" w:sz="0" w:space="0" w:color="auto"/>
                                                <w:bottom w:val="none" w:sz="0" w:space="0" w:color="auto"/>
                                                <w:right w:val="none" w:sz="0" w:space="0" w:color="auto"/>
                                              </w:divBdr>
                                              <w:divsChild>
                                                <w:div w:id="1906990087">
                                                  <w:marLeft w:val="0"/>
                                                  <w:marRight w:val="0"/>
                                                  <w:marTop w:val="0"/>
                                                  <w:marBottom w:val="0"/>
                                                  <w:divBdr>
                                                    <w:top w:val="none" w:sz="0" w:space="0" w:color="auto"/>
                                                    <w:left w:val="none" w:sz="0" w:space="0" w:color="auto"/>
                                                    <w:bottom w:val="none" w:sz="0" w:space="0" w:color="auto"/>
                                                    <w:right w:val="none" w:sz="0" w:space="0" w:color="auto"/>
                                                  </w:divBdr>
                                                  <w:divsChild>
                                                    <w:div w:id="1560676953">
                                                      <w:marLeft w:val="0"/>
                                                      <w:marRight w:val="0"/>
                                                      <w:marTop w:val="0"/>
                                                      <w:marBottom w:val="0"/>
                                                      <w:divBdr>
                                                        <w:top w:val="none" w:sz="0" w:space="0" w:color="auto"/>
                                                        <w:left w:val="none" w:sz="0" w:space="0" w:color="auto"/>
                                                        <w:bottom w:val="none" w:sz="0" w:space="0" w:color="auto"/>
                                                        <w:right w:val="none" w:sz="0" w:space="0" w:color="auto"/>
                                                      </w:divBdr>
                                                      <w:divsChild>
                                                        <w:div w:id="7570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818">
                                              <w:marLeft w:val="0"/>
                                              <w:marRight w:val="0"/>
                                              <w:marTop w:val="0"/>
                                              <w:marBottom w:val="0"/>
                                              <w:divBdr>
                                                <w:top w:val="none" w:sz="0" w:space="0" w:color="auto"/>
                                                <w:left w:val="none" w:sz="0" w:space="0" w:color="auto"/>
                                                <w:bottom w:val="none" w:sz="0" w:space="0" w:color="auto"/>
                                                <w:right w:val="none" w:sz="0" w:space="0" w:color="auto"/>
                                              </w:divBdr>
                                            </w:div>
                                            <w:div w:id="902567036">
                                              <w:marLeft w:val="0"/>
                                              <w:marRight w:val="0"/>
                                              <w:marTop w:val="0"/>
                                              <w:marBottom w:val="0"/>
                                              <w:divBdr>
                                                <w:top w:val="none" w:sz="0" w:space="0" w:color="auto"/>
                                                <w:left w:val="none" w:sz="0" w:space="0" w:color="auto"/>
                                                <w:bottom w:val="none" w:sz="0" w:space="0" w:color="auto"/>
                                                <w:right w:val="none" w:sz="0" w:space="0" w:color="auto"/>
                                              </w:divBdr>
                                            </w:div>
                                            <w:div w:id="1368602200">
                                              <w:marLeft w:val="0"/>
                                              <w:marRight w:val="0"/>
                                              <w:marTop w:val="0"/>
                                              <w:marBottom w:val="0"/>
                                              <w:divBdr>
                                                <w:top w:val="none" w:sz="0" w:space="0" w:color="auto"/>
                                                <w:left w:val="none" w:sz="0" w:space="0" w:color="auto"/>
                                                <w:bottom w:val="none" w:sz="0" w:space="0" w:color="auto"/>
                                                <w:right w:val="none" w:sz="0" w:space="0" w:color="auto"/>
                                              </w:divBdr>
                                            </w:div>
                                            <w:div w:id="1710371171">
                                              <w:marLeft w:val="0"/>
                                              <w:marRight w:val="0"/>
                                              <w:marTop w:val="0"/>
                                              <w:marBottom w:val="0"/>
                                              <w:divBdr>
                                                <w:top w:val="none" w:sz="0" w:space="0" w:color="auto"/>
                                                <w:left w:val="none" w:sz="0" w:space="0" w:color="auto"/>
                                                <w:bottom w:val="none" w:sz="0" w:space="0" w:color="auto"/>
                                                <w:right w:val="none" w:sz="0" w:space="0" w:color="auto"/>
                                              </w:divBdr>
                                            </w:div>
                                            <w:div w:id="1842810411">
                                              <w:marLeft w:val="0"/>
                                              <w:marRight w:val="0"/>
                                              <w:marTop w:val="0"/>
                                              <w:marBottom w:val="0"/>
                                              <w:divBdr>
                                                <w:top w:val="none" w:sz="0" w:space="0" w:color="auto"/>
                                                <w:left w:val="none" w:sz="0" w:space="0" w:color="auto"/>
                                                <w:bottom w:val="none" w:sz="0" w:space="0" w:color="auto"/>
                                                <w:right w:val="none" w:sz="0" w:space="0" w:color="auto"/>
                                              </w:divBdr>
                                            </w:div>
                                            <w:div w:id="1860972843">
                                              <w:marLeft w:val="0"/>
                                              <w:marRight w:val="0"/>
                                              <w:marTop w:val="0"/>
                                              <w:marBottom w:val="0"/>
                                              <w:divBdr>
                                                <w:top w:val="none" w:sz="0" w:space="0" w:color="auto"/>
                                                <w:left w:val="none" w:sz="0" w:space="0" w:color="auto"/>
                                                <w:bottom w:val="none" w:sz="0" w:space="0" w:color="auto"/>
                                                <w:right w:val="none" w:sz="0" w:space="0" w:color="auto"/>
                                              </w:divBdr>
                                            </w:div>
                                            <w:div w:id="1891763265">
                                              <w:marLeft w:val="0"/>
                                              <w:marRight w:val="0"/>
                                              <w:marTop w:val="0"/>
                                              <w:marBottom w:val="0"/>
                                              <w:divBdr>
                                                <w:top w:val="none" w:sz="0" w:space="0" w:color="auto"/>
                                                <w:left w:val="none" w:sz="0" w:space="0" w:color="auto"/>
                                                <w:bottom w:val="none" w:sz="0" w:space="0" w:color="auto"/>
                                                <w:right w:val="none" w:sz="0" w:space="0" w:color="auto"/>
                                              </w:divBdr>
                                            </w:div>
                                            <w:div w:id="1892224999">
                                              <w:marLeft w:val="0"/>
                                              <w:marRight w:val="0"/>
                                              <w:marTop w:val="0"/>
                                              <w:marBottom w:val="0"/>
                                              <w:divBdr>
                                                <w:top w:val="none" w:sz="0" w:space="0" w:color="auto"/>
                                                <w:left w:val="none" w:sz="0" w:space="0" w:color="auto"/>
                                                <w:bottom w:val="none" w:sz="0" w:space="0" w:color="auto"/>
                                                <w:right w:val="none" w:sz="0" w:space="0" w:color="auto"/>
                                              </w:divBdr>
                                            </w:div>
                                            <w:div w:id="19256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998808">
      <w:bodyDiv w:val="1"/>
      <w:marLeft w:val="0"/>
      <w:marRight w:val="0"/>
      <w:marTop w:val="0"/>
      <w:marBottom w:val="0"/>
      <w:divBdr>
        <w:top w:val="none" w:sz="0" w:space="0" w:color="auto"/>
        <w:left w:val="none" w:sz="0" w:space="0" w:color="auto"/>
        <w:bottom w:val="none" w:sz="0" w:space="0" w:color="auto"/>
        <w:right w:val="none" w:sz="0" w:space="0" w:color="auto"/>
      </w:divBdr>
    </w:div>
    <w:div w:id="432827133">
      <w:bodyDiv w:val="1"/>
      <w:marLeft w:val="0"/>
      <w:marRight w:val="0"/>
      <w:marTop w:val="0"/>
      <w:marBottom w:val="0"/>
      <w:divBdr>
        <w:top w:val="none" w:sz="0" w:space="0" w:color="auto"/>
        <w:left w:val="none" w:sz="0" w:space="0" w:color="auto"/>
        <w:bottom w:val="none" w:sz="0" w:space="0" w:color="auto"/>
        <w:right w:val="none" w:sz="0" w:space="0" w:color="auto"/>
      </w:divBdr>
    </w:div>
    <w:div w:id="459299984">
      <w:bodyDiv w:val="1"/>
      <w:marLeft w:val="0"/>
      <w:marRight w:val="0"/>
      <w:marTop w:val="0"/>
      <w:marBottom w:val="0"/>
      <w:divBdr>
        <w:top w:val="none" w:sz="0" w:space="0" w:color="auto"/>
        <w:left w:val="none" w:sz="0" w:space="0" w:color="auto"/>
        <w:bottom w:val="none" w:sz="0" w:space="0" w:color="auto"/>
        <w:right w:val="none" w:sz="0" w:space="0" w:color="auto"/>
      </w:divBdr>
    </w:div>
    <w:div w:id="469321869">
      <w:bodyDiv w:val="1"/>
      <w:marLeft w:val="0"/>
      <w:marRight w:val="0"/>
      <w:marTop w:val="0"/>
      <w:marBottom w:val="0"/>
      <w:divBdr>
        <w:top w:val="none" w:sz="0" w:space="0" w:color="auto"/>
        <w:left w:val="none" w:sz="0" w:space="0" w:color="auto"/>
        <w:bottom w:val="none" w:sz="0" w:space="0" w:color="auto"/>
        <w:right w:val="none" w:sz="0" w:space="0" w:color="auto"/>
      </w:divBdr>
      <w:divsChild>
        <w:div w:id="186337904">
          <w:marLeft w:val="0"/>
          <w:marRight w:val="0"/>
          <w:marTop w:val="0"/>
          <w:marBottom w:val="0"/>
          <w:divBdr>
            <w:top w:val="none" w:sz="0" w:space="0" w:color="auto"/>
            <w:left w:val="none" w:sz="0" w:space="0" w:color="auto"/>
            <w:bottom w:val="none" w:sz="0" w:space="0" w:color="auto"/>
            <w:right w:val="none" w:sz="0" w:space="0" w:color="auto"/>
          </w:divBdr>
        </w:div>
        <w:div w:id="251210531">
          <w:marLeft w:val="0"/>
          <w:marRight w:val="0"/>
          <w:marTop w:val="0"/>
          <w:marBottom w:val="0"/>
          <w:divBdr>
            <w:top w:val="none" w:sz="0" w:space="0" w:color="auto"/>
            <w:left w:val="none" w:sz="0" w:space="0" w:color="auto"/>
            <w:bottom w:val="none" w:sz="0" w:space="0" w:color="auto"/>
            <w:right w:val="none" w:sz="0" w:space="0" w:color="auto"/>
          </w:divBdr>
        </w:div>
        <w:div w:id="400568630">
          <w:marLeft w:val="0"/>
          <w:marRight w:val="0"/>
          <w:marTop w:val="0"/>
          <w:marBottom w:val="0"/>
          <w:divBdr>
            <w:top w:val="none" w:sz="0" w:space="0" w:color="auto"/>
            <w:left w:val="none" w:sz="0" w:space="0" w:color="auto"/>
            <w:bottom w:val="none" w:sz="0" w:space="0" w:color="auto"/>
            <w:right w:val="none" w:sz="0" w:space="0" w:color="auto"/>
          </w:divBdr>
        </w:div>
        <w:div w:id="482745757">
          <w:marLeft w:val="0"/>
          <w:marRight w:val="0"/>
          <w:marTop w:val="0"/>
          <w:marBottom w:val="0"/>
          <w:divBdr>
            <w:top w:val="none" w:sz="0" w:space="0" w:color="auto"/>
            <w:left w:val="none" w:sz="0" w:space="0" w:color="auto"/>
            <w:bottom w:val="none" w:sz="0" w:space="0" w:color="auto"/>
            <w:right w:val="none" w:sz="0" w:space="0" w:color="auto"/>
          </w:divBdr>
        </w:div>
        <w:div w:id="691344127">
          <w:marLeft w:val="0"/>
          <w:marRight w:val="0"/>
          <w:marTop w:val="0"/>
          <w:marBottom w:val="0"/>
          <w:divBdr>
            <w:top w:val="none" w:sz="0" w:space="0" w:color="auto"/>
            <w:left w:val="none" w:sz="0" w:space="0" w:color="auto"/>
            <w:bottom w:val="none" w:sz="0" w:space="0" w:color="auto"/>
            <w:right w:val="none" w:sz="0" w:space="0" w:color="auto"/>
          </w:divBdr>
        </w:div>
        <w:div w:id="804272866">
          <w:marLeft w:val="0"/>
          <w:marRight w:val="0"/>
          <w:marTop w:val="0"/>
          <w:marBottom w:val="0"/>
          <w:divBdr>
            <w:top w:val="none" w:sz="0" w:space="0" w:color="auto"/>
            <w:left w:val="none" w:sz="0" w:space="0" w:color="auto"/>
            <w:bottom w:val="none" w:sz="0" w:space="0" w:color="auto"/>
            <w:right w:val="none" w:sz="0" w:space="0" w:color="auto"/>
          </w:divBdr>
        </w:div>
        <w:div w:id="1006009777">
          <w:marLeft w:val="0"/>
          <w:marRight w:val="0"/>
          <w:marTop w:val="0"/>
          <w:marBottom w:val="0"/>
          <w:divBdr>
            <w:top w:val="none" w:sz="0" w:space="0" w:color="auto"/>
            <w:left w:val="none" w:sz="0" w:space="0" w:color="auto"/>
            <w:bottom w:val="none" w:sz="0" w:space="0" w:color="auto"/>
            <w:right w:val="none" w:sz="0" w:space="0" w:color="auto"/>
          </w:divBdr>
        </w:div>
        <w:div w:id="1280409340">
          <w:marLeft w:val="0"/>
          <w:marRight w:val="0"/>
          <w:marTop w:val="0"/>
          <w:marBottom w:val="0"/>
          <w:divBdr>
            <w:top w:val="none" w:sz="0" w:space="0" w:color="auto"/>
            <w:left w:val="none" w:sz="0" w:space="0" w:color="auto"/>
            <w:bottom w:val="none" w:sz="0" w:space="0" w:color="auto"/>
            <w:right w:val="none" w:sz="0" w:space="0" w:color="auto"/>
          </w:divBdr>
        </w:div>
        <w:div w:id="1475682254">
          <w:marLeft w:val="0"/>
          <w:marRight w:val="0"/>
          <w:marTop w:val="0"/>
          <w:marBottom w:val="0"/>
          <w:divBdr>
            <w:top w:val="none" w:sz="0" w:space="0" w:color="auto"/>
            <w:left w:val="none" w:sz="0" w:space="0" w:color="auto"/>
            <w:bottom w:val="none" w:sz="0" w:space="0" w:color="auto"/>
            <w:right w:val="none" w:sz="0" w:space="0" w:color="auto"/>
          </w:divBdr>
        </w:div>
        <w:div w:id="1589995398">
          <w:marLeft w:val="0"/>
          <w:marRight w:val="0"/>
          <w:marTop w:val="0"/>
          <w:marBottom w:val="0"/>
          <w:divBdr>
            <w:top w:val="none" w:sz="0" w:space="0" w:color="auto"/>
            <w:left w:val="none" w:sz="0" w:space="0" w:color="auto"/>
            <w:bottom w:val="none" w:sz="0" w:space="0" w:color="auto"/>
            <w:right w:val="none" w:sz="0" w:space="0" w:color="auto"/>
          </w:divBdr>
        </w:div>
        <w:div w:id="1805196612">
          <w:marLeft w:val="0"/>
          <w:marRight w:val="0"/>
          <w:marTop w:val="0"/>
          <w:marBottom w:val="0"/>
          <w:divBdr>
            <w:top w:val="none" w:sz="0" w:space="0" w:color="auto"/>
            <w:left w:val="none" w:sz="0" w:space="0" w:color="auto"/>
            <w:bottom w:val="none" w:sz="0" w:space="0" w:color="auto"/>
            <w:right w:val="none" w:sz="0" w:space="0" w:color="auto"/>
          </w:divBdr>
        </w:div>
      </w:divsChild>
    </w:div>
    <w:div w:id="504980045">
      <w:bodyDiv w:val="1"/>
      <w:marLeft w:val="0"/>
      <w:marRight w:val="0"/>
      <w:marTop w:val="0"/>
      <w:marBottom w:val="0"/>
      <w:divBdr>
        <w:top w:val="none" w:sz="0" w:space="0" w:color="auto"/>
        <w:left w:val="none" w:sz="0" w:space="0" w:color="auto"/>
        <w:bottom w:val="none" w:sz="0" w:space="0" w:color="auto"/>
        <w:right w:val="none" w:sz="0" w:space="0" w:color="auto"/>
      </w:divBdr>
    </w:div>
    <w:div w:id="542670138">
      <w:bodyDiv w:val="1"/>
      <w:marLeft w:val="0"/>
      <w:marRight w:val="0"/>
      <w:marTop w:val="0"/>
      <w:marBottom w:val="0"/>
      <w:divBdr>
        <w:top w:val="none" w:sz="0" w:space="0" w:color="auto"/>
        <w:left w:val="none" w:sz="0" w:space="0" w:color="auto"/>
        <w:bottom w:val="none" w:sz="0" w:space="0" w:color="auto"/>
        <w:right w:val="none" w:sz="0" w:space="0" w:color="auto"/>
      </w:divBdr>
      <w:divsChild>
        <w:div w:id="239411003">
          <w:marLeft w:val="0"/>
          <w:marRight w:val="0"/>
          <w:marTop w:val="0"/>
          <w:marBottom w:val="150"/>
          <w:divBdr>
            <w:top w:val="none" w:sz="0" w:space="0" w:color="auto"/>
            <w:left w:val="none" w:sz="0" w:space="0" w:color="auto"/>
            <w:bottom w:val="none" w:sz="0" w:space="0" w:color="auto"/>
            <w:right w:val="none" w:sz="0" w:space="0" w:color="auto"/>
          </w:divBdr>
        </w:div>
        <w:div w:id="1332684666">
          <w:marLeft w:val="0"/>
          <w:marRight w:val="0"/>
          <w:marTop w:val="0"/>
          <w:marBottom w:val="150"/>
          <w:divBdr>
            <w:top w:val="none" w:sz="0" w:space="0" w:color="auto"/>
            <w:left w:val="none" w:sz="0" w:space="0" w:color="auto"/>
            <w:bottom w:val="none" w:sz="0" w:space="0" w:color="auto"/>
            <w:right w:val="none" w:sz="0" w:space="0" w:color="auto"/>
          </w:divBdr>
        </w:div>
        <w:div w:id="1472407744">
          <w:marLeft w:val="0"/>
          <w:marRight w:val="0"/>
          <w:marTop w:val="0"/>
          <w:marBottom w:val="150"/>
          <w:divBdr>
            <w:top w:val="none" w:sz="0" w:space="0" w:color="auto"/>
            <w:left w:val="none" w:sz="0" w:space="0" w:color="auto"/>
            <w:bottom w:val="none" w:sz="0" w:space="0" w:color="auto"/>
            <w:right w:val="none" w:sz="0" w:space="0" w:color="auto"/>
          </w:divBdr>
        </w:div>
        <w:div w:id="2027441770">
          <w:marLeft w:val="0"/>
          <w:marRight w:val="0"/>
          <w:marTop w:val="0"/>
          <w:marBottom w:val="150"/>
          <w:divBdr>
            <w:top w:val="none" w:sz="0" w:space="0" w:color="auto"/>
            <w:left w:val="none" w:sz="0" w:space="0" w:color="auto"/>
            <w:bottom w:val="none" w:sz="0" w:space="0" w:color="auto"/>
            <w:right w:val="none" w:sz="0" w:space="0" w:color="auto"/>
          </w:divBdr>
        </w:div>
      </w:divsChild>
    </w:div>
    <w:div w:id="570504727">
      <w:bodyDiv w:val="1"/>
      <w:marLeft w:val="0"/>
      <w:marRight w:val="0"/>
      <w:marTop w:val="0"/>
      <w:marBottom w:val="0"/>
      <w:divBdr>
        <w:top w:val="none" w:sz="0" w:space="0" w:color="auto"/>
        <w:left w:val="none" w:sz="0" w:space="0" w:color="auto"/>
        <w:bottom w:val="none" w:sz="0" w:space="0" w:color="auto"/>
        <w:right w:val="none" w:sz="0" w:space="0" w:color="auto"/>
      </w:divBdr>
    </w:div>
    <w:div w:id="571426611">
      <w:bodyDiv w:val="1"/>
      <w:marLeft w:val="0"/>
      <w:marRight w:val="0"/>
      <w:marTop w:val="0"/>
      <w:marBottom w:val="0"/>
      <w:divBdr>
        <w:top w:val="none" w:sz="0" w:space="0" w:color="auto"/>
        <w:left w:val="none" w:sz="0" w:space="0" w:color="auto"/>
        <w:bottom w:val="none" w:sz="0" w:space="0" w:color="auto"/>
        <w:right w:val="none" w:sz="0" w:space="0" w:color="auto"/>
      </w:divBdr>
      <w:divsChild>
        <w:div w:id="1879394939">
          <w:marLeft w:val="0"/>
          <w:marRight w:val="0"/>
          <w:marTop w:val="0"/>
          <w:marBottom w:val="0"/>
          <w:divBdr>
            <w:top w:val="none" w:sz="0" w:space="0" w:color="auto"/>
            <w:left w:val="none" w:sz="0" w:space="0" w:color="auto"/>
            <w:bottom w:val="none" w:sz="0" w:space="0" w:color="auto"/>
            <w:right w:val="none" w:sz="0" w:space="0" w:color="auto"/>
          </w:divBdr>
        </w:div>
        <w:div w:id="1933975633">
          <w:marLeft w:val="0"/>
          <w:marRight w:val="0"/>
          <w:marTop w:val="0"/>
          <w:marBottom w:val="0"/>
          <w:divBdr>
            <w:top w:val="none" w:sz="0" w:space="0" w:color="auto"/>
            <w:left w:val="none" w:sz="0" w:space="0" w:color="auto"/>
            <w:bottom w:val="none" w:sz="0" w:space="0" w:color="auto"/>
            <w:right w:val="none" w:sz="0" w:space="0" w:color="auto"/>
          </w:divBdr>
        </w:div>
        <w:div w:id="1118377290">
          <w:marLeft w:val="0"/>
          <w:marRight w:val="0"/>
          <w:marTop w:val="0"/>
          <w:marBottom w:val="0"/>
          <w:divBdr>
            <w:top w:val="none" w:sz="0" w:space="0" w:color="auto"/>
            <w:left w:val="none" w:sz="0" w:space="0" w:color="auto"/>
            <w:bottom w:val="none" w:sz="0" w:space="0" w:color="auto"/>
            <w:right w:val="none" w:sz="0" w:space="0" w:color="auto"/>
          </w:divBdr>
        </w:div>
        <w:div w:id="1332105092">
          <w:marLeft w:val="0"/>
          <w:marRight w:val="0"/>
          <w:marTop w:val="0"/>
          <w:marBottom w:val="0"/>
          <w:divBdr>
            <w:top w:val="none" w:sz="0" w:space="0" w:color="auto"/>
            <w:left w:val="none" w:sz="0" w:space="0" w:color="auto"/>
            <w:bottom w:val="none" w:sz="0" w:space="0" w:color="auto"/>
            <w:right w:val="none" w:sz="0" w:space="0" w:color="auto"/>
          </w:divBdr>
        </w:div>
        <w:div w:id="594825800">
          <w:marLeft w:val="0"/>
          <w:marRight w:val="0"/>
          <w:marTop w:val="0"/>
          <w:marBottom w:val="0"/>
          <w:divBdr>
            <w:top w:val="none" w:sz="0" w:space="0" w:color="auto"/>
            <w:left w:val="none" w:sz="0" w:space="0" w:color="auto"/>
            <w:bottom w:val="none" w:sz="0" w:space="0" w:color="auto"/>
            <w:right w:val="none" w:sz="0" w:space="0" w:color="auto"/>
          </w:divBdr>
        </w:div>
      </w:divsChild>
    </w:div>
    <w:div w:id="662855987">
      <w:bodyDiv w:val="1"/>
      <w:marLeft w:val="0"/>
      <w:marRight w:val="0"/>
      <w:marTop w:val="0"/>
      <w:marBottom w:val="0"/>
      <w:divBdr>
        <w:top w:val="none" w:sz="0" w:space="0" w:color="auto"/>
        <w:left w:val="none" w:sz="0" w:space="0" w:color="auto"/>
        <w:bottom w:val="none" w:sz="0" w:space="0" w:color="auto"/>
        <w:right w:val="none" w:sz="0" w:space="0" w:color="auto"/>
      </w:divBdr>
    </w:div>
    <w:div w:id="681013846">
      <w:bodyDiv w:val="1"/>
      <w:marLeft w:val="0"/>
      <w:marRight w:val="0"/>
      <w:marTop w:val="0"/>
      <w:marBottom w:val="0"/>
      <w:divBdr>
        <w:top w:val="none" w:sz="0" w:space="0" w:color="auto"/>
        <w:left w:val="none" w:sz="0" w:space="0" w:color="auto"/>
        <w:bottom w:val="none" w:sz="0" w:space="0" w:color="auto"/>
        <w:right w:val="none" w:sz="0" w:space="0" w:color="auto"/>
      </w:divBdr>
    </w:div>
    <w:div w:id="715816175">
      <w:bodyDiv w:val="1"/>
      <w:marLeft w:val="0"/>
      <w:marRight w:val="0"/>
      <w:marTop w:val="0"/>
      <w:marBottom w:val="0"/>
      <w:divBdr>
        <w:top w:val="none" w:sz="0" w:space="0" w:color="auto"/>
        <w:left w:val="none" w:sz="0" w:space="0" w:color="auto"/>
        <w:bottom w:val="none" w:sz="0" w:space="0" w:color="auto"/>
        <w:right w:val="none" w:sz="0" w:space="0" w:color="auto"/>
      </w:divBdr>
    </w:div>
    <w:div w:id="776101750">
      <w:bodyDiv w:val="1"/>
      <w:marLeft w:val="0"/>
      <w:marRight w:val="0"/>
      <w:marTop w:val="0"/>
      <w:marBottom w:val="0"/>
      <w:divBdr>
        <w:top w:val="none" w:sz="0" w:space="0" w:color="auto"/>
        <w:left w:val="none" w:sz="0" w:space="0" w:color="auto"/>
        <w:bottom w:val="none" w:sz="0" w:space="0" w:color="auto"/>
        <w:right w:val="none" w:sz="0" w:space="0" w:color="auto"/>
      </w:divBdr>
      <w:divsChild>
        <w:div w:id="1103040824">
          <w:marLeft w:val="0"/>
          <w:marRight w:val="0"/>
          <w:marTop w:val="0"/>
          <w:marBottom w:val="0"/>
          <w:divBdr>
            <w:top w:val="none" w:sz="0" w:space="0" w:color="auto"/>
            <w:left w:val="none" w:sz="0" w:space="0" w:color="auto"/>
            <w:bottom w:val="none" w:sz="0" w:space="0" w:color="auto"/>
            <w:right w:val="none" w:sz="0" w:space="0" w:color="auto"/>
          </w:divBdr>
        </w:div>
      </w:divsChild>
    </w:div>
    <w:div w:id="795566573">
      <w:bodyDiv w:val="1"/>
      <w:marLeft w:val="0"/>
      <w:marRight w:val="0"/>
      <w:marTop w:val="0"/>
      <w:marBottom w:val="0"/>
      <w:divBdr>
        <w:top w:val="none" w:sz="0" w:space="0" w:color="auto"/>
        <w:left w:val="none" w:sz="0" w:space="0" w:color="auto"/>
        <w:bottom w:val="none" w:sz="0" w:space="0" w:color="auto"/>
        <w:right w:val="none" w:sz="0" w:space="0" w:color="auto"/>
      </w:divBdr>
    </w:div>
    <w:div w:id="832261534">
      <w:bodyDiv w:val="1"/>
      <w:marLeft w:val="0"/>
      <w:marRight w:val="0"/>
      <w:marTop w:val="0"/>
      <w:marBottom w:val="0"/>
      <w:divBdr>
        <w:top w:val="none" w:sz="0" w:space="0" w:color="auto"/>
        <w:left w:val="none" w:sz="0" w:space="0" w:color="auto"/>
        <w:bottom w:val="none" w:sz="0" w:space="0" w:color="auto"/>
        <w:right w:val="none" w:sz="0" w:space="0" w:color="auto"/>
      </w:divBdr>
    </w:div>
    <w:div w:id="870922444">
      <w:bodyDiv w:val="1"/>
      <w:marLeft w:val="0"/>
      <w:marRight w:val="0"/>
      <w:marTop w:val="0"/>
      <w:marBottom w:val="0"/>
      <w:divBdr>
        <w:top w:val="none" w:sz="0" w:space="0" w:color="auto"/>
        <w:left w:val="none" w:sz="0" w:space="0" w:color="auto"/>
        <w:bottom w:val="none" w:sz="0" w:space="0" w:color="auto"/>
        <w:right w:val="none" w:sz="0" w:space="0" w:color="auto"/>
      </w:divBdr>
    </w:div>
    <w:div w:id="875044802">
      <w:bodyDiv w:val="1"/>
      <w:marLeft w:val="0"/>
      <w:marRight w:val="0"/>
      <w:marTop w:val="0"/>
      <w:marBottom w:val="0"/>
      <w:divBdr>
        <w:top w:val="none" w:sz="0" w:space="0" w:color="auto"/>
        <w:left w:val="none" w:sz="0" w:space="0" w:color="auto"/>
        <w:bottom w:val="none" w:sz="0" w:space="0" w:color="auto"/>
        <w:right w:val="none" w:sz="0" w:space="0" w:color="auto"/>
      </w:divBdr>
    </w:div>
    <w:div w:id="921373068">
      <w:bodyDiv w:val="1"/>
      <w:marLeft w:val="0"/>
      <w:marRight w:val="0"/>
      <w:marTop w:val="0"/>
      <w:marBottom w:val="0"/>
      <w:divBdr>
        <w:top w:val="none" w:sz="0" w:space="0" w:color="auto"/>
        <w:left w:val="none" w:sz="0" w:space="0" w:color="auto"/>
        <w:bottom w:val="none" w:sz="0" w:space="0" w:color="auto"/>
        <w:right w:val="none" w:sz="0" w:space="0" w:color="auto"/>
      </w:divBdr>
      <w:divsChild>
        <w:div w:id="1424960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268613">
              <w:marLeft w:val="0"/>
              <w:marRight w:val="0"/>
              <w:marTop w:val="0"/>
              <w:marBottom w:val="0"/>
              <w:divBdr>
                <w:top w:val="none" w:sz="0" w:space="0" w:color="auto"/>
                <w:left w:val="none" w:sz="0" w:space="0" w:color="auto"/>
                <w:bottom w:val="none" w:sz="0" w:space="0" w:color="auto"/>
                <w:right w:val="none" w:sz="0" w:space="0" w:color="auto"/>
              </w:divBdr>
              <w:divsChild>
                <w:div w:id="17200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3235">
      <w:bodyDiv w:val="1"/>
      <w:marLeft w:val="0"/>
      <w:marRight w:val="0"/>
      <w:marTop w:val="0"/>
      <w:marBottom w:val="0"/>
      <w:divBdr>
        <w:top w:val="none" w:sz="0" w:space="0" w:color="auto"/>
        <w:left w:val="none" w:sz="0" w:space="0" w:color="auto"/>
        <w:bottom w:val="none" w:sz="0" w:space="0" w:color="auto"/>
        <w:right w:val="none" w:sz="0" w:space="0" w:color="auto"/>
      </w:divBdr>
    </w:div>
    <w:div w:id="1100102260">
      <w:bodyDiv w:val="1"/>
      <w:marLeft w:val="0"/>
      <w:marRight w:val="0"/>
      <w:marTop w:val="0"/>
      <w:marBottom w:val="0"/>
      <w:divBdr>
        <w:top w:val="none" w:sz="0" w:space="0" w:color="auto"/>
        <w:left w:val="none" w:sz="0" w:space="0" w:color="auto"/>
        <w:bottom w:val="none" w:sz="0" w:space="0" w:color="auto"/>
        <w:right w:val="none" w:sz="0" w:space="0" w:color="auto"/>
      </w:divBdr>
      <w:divsChild>
        <w:div w:id="110114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0483">
              <w:marLeft w:val="0"/>
              <w:marRight w:val="0"/>
              <w:marTop w:val="0"/>
              <w:marBottom w:val="0"/>
              <w:divBdr>
                <w:top w:val="none" w:sz="0" w:space="0" w:color="auto"/>
                <w:left w:val="none" w:sz="0" w:space="0" w:color="auto"/>
                <w:bottom w:val="none" w:sz="0" w:space="0" w:color="auto"/>
                <w:right w:val="none" w:sz="0" w:space="0" w:color="auto"/>
              </w:divBdr>
              <w:divsChild>
                <w:div w:id="5270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5441">
      <w:bodyDiv w:val="1"/>
      <w:marLeft w:val="0"/>
      <w:marRight w:val="0"/>
      <w:marTop w:val="0"/>
      <w:marBottom w:val="0"/>
      <w:divBdr>
        <w:top w:val="none" w:sz="0" w:space="0" w:color="auto"/>
        <w:left w:val="none" w:sz="0" w:space="0" w:color="auto"/>
        <w:bottom w:val="none" w:sz="0" w:space="0" w:color="auto"/>
        <w:right w:val="none" w:sz="0" w:space="0" w:color="auto"/>
      </w:divBdr>
    </w:div>
    <w:div w:id="1141338217">
      <w:bodyDiv w:val="1"/>
      <w:marLeft w:val="0"/>
      <w:marRight w:val="0"/>
      <w:marTop w:val="0"/>
      <w:marBottom w:val="0"/>
      <w:divBdr>
        <w:top w:val="none" w:sz="0" w:space="0" w:color="auto"/>
        <w:left w:val="none" w:sz="0" w:space="0" w:color="auto"/>
        <w:bottom w:val="none" w:sz="0" w:space="0" w:color="auto"/>
        <w:right w:val="none" w:sz="0" w:space="0" w:color="auto"/>
      </w:divBdr>
    </w:div>
    <w:div w:id="1234468215">
      <w:bodyDiv w:val="1"/>
      <w:marLeft w:val="0"/>
      <w:marRight w:val="0"/>
      <w:marTop w:val="0"/>
      <w:marBottom w:val="0"/>
      <w:divBdr>
        <w:top w:val="none" w:sz="0" w:space="0" w:color="auto"/>
        <w:left w:val="none" w:sz="0" w:space="0" w:color="auto"/>
        <w:bottom w:val="none" w:sz="0" w:space="0" w:color="auto"/>
        <w:right w:val="none" w:sz="0" w:space="0" w:color="auto"/>
      </w:divBdr>
      <w:divsChild>
        <w:div w:id="1784614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188609">
              <w:marLeft w:val="0"/>
              <w:marRight w:val="0"/>
              <w:marTop w:val="0"/>
              <w:marBottom w:val="0"/>
              <w:divBdr>
                <w:top w:val="none" w:sz="0" w:space="0" w:color="auto"/>
                <w:left w:val="none" w:sz="0" w:space="0" w:color="auto"/>
                <w:bottom w:val="none" w:sz="0" w:space="0" w:color="auto"/>
                <w:right w:val="none" w:sz="0" w:space="0" w:color="auto"/>
              </w:divBdr>
              <w:divsChild>
                <w:div w:id="12756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0652">
      <w:bodyDiv w:val="1"/>
      <w:marLeft w:val="0"/>
      <w:marRight w:val="0"/>
      <w:marTop w:val="0"/>
      <w:marBottom w:val="0"/>
      <w:divBdr>
        <w:top w:val="none" w:sz="0" w:space="0" w:color="auto"/>
        <w:left w:val="none" w:sz="0" w:space="0" w:color="auto"/>
        <w:bottom w:val="none" w:sz="0" w:space="0" w:color="auto"/>
        <w:right w:val="none" w:sz="0" w:space="0" w:color="auto"/>
      </w:divBdr>
    </w:div>
    <w:div w:id="1268460513">
      <w:bodyDiv w:val="1"/>
      <w:marLeft w:val="0"/>
      <w:marRight w:val="0"/>
      <w:marTop w:val="0"/>
      <w:marBottom w:val="0"/>
      <w:divBdr>
        <w:top w:val="none" w:sz="0" w:space="0" w:color="auto"/>
        <w:left w:val="none" w:sz="0" w:space="0" w:color="auto"/>
        <w:bottom w:val="none" w:sz="0" w:space="0" w:color="auto"/>
        <w:right w:val="none" w:sz="0" w:space="0" w:color="auto"/>
      </w:divBdr>
    </w:div>
    <w:div w:id="1279485881">
      <w:bodyDiv w:val="1"/>
      <w:marLeft w:val="0"/>
      <w:marRight w:val="0"/>
      <w:marTop w:val="0"/>
      <w:marBottom w:val="0"/>
      <w:divBdr>
        <w:top w:val="none" w:sz="0" w:space="0" w:color="auto"/>
        <w:left w:val="none" w:sz="0" w:space="0" w:color="auto"/>
        <w:bottom w:val="none" w:sz="0" w:space="0" w:color="auto"/>
        <w:right w:val="none" w:sz="0" w:space="0" w:color="auto"/>
      </w:divBdr>
    </w:div>
    <w:div w:id="1315138817">
      <w:bodyDiv w:val="1"/>
      <w:marLeft w:val="0"/>
      <w:marRight w:val="0"/>
      <w:marTop w:val="0"/>
      <w:marBottom w:val="0"/>
      <w:divBdr>
        <w:top w:val="none" w:sz="0" w:space="0" w:color="auto"/>
        <w:left w:val="none" w:sz="0" w:space="0" w:color="auto"/>
        <w:bottom w:val="none" w:sz="0" w:space="0" w:color="auto"/>
        <w:right w:val="none" w:sz="0" w:space="0" w:color="auto"/>
      </w:divBdr>
    </w:div>
    <w:div w:id="1349330349">
      <w:bodyDiv w:val="1"/>
      <w:marLeft w:val="0"/>
      <w:marRight w:val="0"/>
      <w:marTop w:val="0"/>
      <w:marBottom w:val="0"/>
      <w:divBdr>
        <w:top w:val="none" w:sz="0" w:space="0" w:color="auto"/>
        <w:left w:val="none" w:sz="0" w:space="0" w:color="auto"/>
        <w:bottom w:val="none" w:sz="0" w:space="0" w:color="auto"/>
        <w:right w:val="none" w:sz="0" w:space="0" w:color="auto"/>
      </w:divBdr>
    </w:div>
    <w:div w:id="1431585678">
      <w:bodyDiv w:val="1"/>
      <w:marLeft w:val="0"/>
      <w:marRight w:val="0"/>
      <w:marTop w:val="0"/>
      <w:marBottom w:val="0"/>
      <w:divBdr>
        <w:top w:val="none" w:sz="0" w:space="0" w:color="auto"/>
        <w:left w:val="none" w:sz="0" w:space="0" w:color="auto"/>
        <w:bottom w:val="none" w:sz="0" w:space="0" w:color="auto"/>
        <w:right w:val="none" w:sz="0" w:space="0" w:color="auto"/>
      </w:divBdr>
      <w:divsChild>
        <w:div w:id="642545809">
          <w:marLeft w:val="720"/>
          <w:marRight w:val="0"/>
          <w:marTop w:val="0"/>
          <w:marBottom w:val="200"/>
          <w:divBdr>
            <w:top w:val="none" w:sz="0" w:space="0" w:color="auto"/>
            <w:left w:val="none" w:sz="0" w:space="0" w:color="auto"/>
            <w:bottom w:val="none" w:sz="0" w:space="0" w:color="auto"/>
            <w:right w:val="none" w:sz="0" w:space="0" w:color="auto"/>
          </w:divBdr>
        </w:div>
        <w:div w:id="216478366">
          <w:marLeft w:val="720"/>
          <w:marRight w:val="0"/>
          <w:marTop w:val="0"/>
          <w:marBottom w:val="200"/>
          <w:divBdr>
            <w:top w:val="none" w:sz="0" w:space="0" w:color="auto"/>
            <w:left w:val="none" w:sz="0" w:space="0" w:color="auto"/>
            <w:bottom w:val="none" w:sz="0" w:space="0" w:color="auto"/>
            <w:right w:val="none" w:sz="0" w:space="0" w:color="auto"/>
          </w:divBdr>
        </w:div>
        <w:div w:id="1588886406">
          <w:marLeft w:val="720"/>
          <w:marRight w:val="0"/>
          <w:marTop w:val="0"/>
          <w:marBottom w:val="0"/>
          <w:divBdr>
            <w:top w:val="none" w:sz="0" w:space="0" w:color="auto"/>
            <w:left w:val="none" w:sz="0" w:space="0" w:color="auto"/>
            <w:bottom w:val="none" w:sz="0" w:space="0" w:color="auto"/>
            <w:right w:val="none" w:sz="0" w:space="0" w:color="auto"/>
          </w:divBdr>
        </w:div>
        <w:div w:id="2050034340">
          <w:marLeft w:val="720"/>
          <w:marRight w:val="0"/>
          <w:marTop w:val="0"/>
          <w:marBottom w:val="0"/>
          <w:divBdr>
            <w:top w:val="none" w:sz="0" w:space="0" w:color="auto"/>
            <w:left w:val="none" w:sz="0" w:space="0" w:color="auto"/>
            <w:bottom w:val="none" w:sz="0" w:space="0" w:color="auto"/>
            <w:right w:val="none" w:sz="0" w:space="0" w:color="auto"/>
          </w:divBdr>
        </w:div>
        <w:div w:id="1095900038">
          <w:marLeft w:val="720"/>
          <w:marRight w:val="0"/>
          <w:marTop w:val="0"/>
          <w:marBottom w:val="0"/>
          <w:divBdr>
            <w:top w:val="none" w:sz="0" w:space="0" w:color="auto"/>
            <w:left w:val="none" w:sz="0" w:space="0" w:color="auto"/>
            <w:bottom w:val="none" w:sz="0" w:space="0" w:color="auto"/>
            <w:right w:val="none" w:sz="0" w:space="0" w:color="auto"/>
          </w:divBdr>
        </w:div>
        <w:div w:id="64299226">
          <w:marLeft w:val="720"/>
          <w:marRight w:val="0"/>
          <w:marTop w:val="0"/>
          <w:marBottom w:val="0"/>
          <w:divBdr>
            <w:top w:val="none" w:sz="0" w:space="0" w:color="auto"/>
            <w:left w:val="none" w:sz="0" w:space="0" w:color="auto"/>
            <w:bottom w:val="none" w:sz="0" w:space="0" w:color="auto"/>
            <w:right w:val="none" w:sz="0" w:space="0" w:color="auto"/>
          </w:divBdr>
        </w:div>
      </w:divsChild>
    </w:div>
    <w:div w:id="1494371774">
      <w:bodyDiv w:val="1"/>
      <w:marLeft w:val="0"/>
      <w:marRight w:val="0"/>
      <w:marTop w:val="0"/>
      <w:marBottom w:val="0"/>
      <w:divBdr>
        <w:top w:val="none" w:sz="0" w:space="0" w:color="auto"/>
        <w:left w:val="none" w:sz="0" w:space="0" w:color="auto"/>
        <w:bottom w:val="none" w:sz="0" w:space="0" w:color="auto"/>
        <w:right w:val="none" w:sz="0" w:space="0" w:color="auto"/>
      </w:divBdr>
    </w:div>
    <w:div w:id="1501118237">
      <w:bodyDiv w:val="1"/>
      <w:marLeft w:val="0"/>
      <w:marRight w:val="0"/>
      <w:marTop w:val="0"/>
      <w:marBottom w:val="0"/>
      <w:divBdr>
        <w:top w:val="none" w:sz="0" w:space="0" w:color="auto"/>
        <w:left w:val="none" w:sz="0" w:space="0" w:color="auto"/>
        <w:bottom w:val="none" w:sz="0" w:space="0" w:color="auto"/>
        <w:right w:val="none" w:sz="0" w:space="0" w:color="auto"/>
      </w:divBdr>
    </w:div>
    <w:div w:id="1531719180">
      <w:bodyDiv w:val="1"/>
      <w:marLeft w:val="0"/>
      <w:marRight w:val="0"/>
      <w:marTop w:val="0"/>
      <w:marBottom w:val="0"/>
      <w:divBdr>
        <w:top w:val="none" w:sz="0" w:space="0" w:color="auto"/>
        <w:left w:val="none" w:sz="0" w:space="0" w:color="auto"/>
        <w:bottom w:val="none" w:sz="0" w:space="0" w:color="auto"/>
        <w:right w:val="none" w:sz="0" w:space="0" w:color="auto"/>
      </w:divBdr>
      <w:divsChild>
        <w:div w:id="1766225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421679">
              <w:marLeft w:val="0"/>
              <w:marRight w:val="0"/>
              <w:marTop w:val="0"/>
              <w:marBottom w:val="0"/>
              <w:divBdr>
                <w:top w:val="none" w:sz="0" w:space="0" w:color="auto"/>
                <w:left w:val="none" w:sz="0" w:space="0" w:color="auto"/>
                <w:bottom w:val="none" w:sz="0" w:space="0" w:color="auto"/>
                <w:right w:val="none" w:sz="0" w:space="0" w:color="auto"/>
              </w:divBdr>
              <w:divsChild>
                <w:div w:id="19041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1619">
      <w:bodyDiv w:val="1"/>
      <w:marLeft w:val="0"/>
      <w:marRight w:val="0"/>
      <w:marTop w:val="0"/>
      <w:marBottom w:val="0"/>
      <w:divBdr>
        <w:top w:val="none" w:sz="0" w:space="0" w:color="auto"/>
        <w:left w:val="none" w:sz="0" w:space="0" w:color="auto"/>
        <w:bottom w:val="none" w:sz="0" w:space="0" w:color="auto"/>
        <w:right w:val="none" w:sz="0" w:space="0" w:color="auto"/>
      </w:divBdr>
      <w:divsChild>
        <w:div w:id="45929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83879">
              <w:marLeft w:val="0"/>
              <w:marRight w:val="0"/>
              <w:marTop w:val="0"/>
              <w:marBottom w:val="0"/>
              <w:divBdr>
                <w:top w:val="none" w:sz="0" w:space="0" w:color="auto"/>
                <w:left w:val="none" w:sz="0" w:space="0" w:color="auto"/>
                <w:bottom w:val="none" w:sz="0" w:space="0" w:color="auto"/>
                <w:right w:val="none" w:sz="0" w:space="0" w:color="auto"/>
              </w:divBdr>
              <w:divsChild>
                <w:div w:id="3447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943">
      <w:bodyDiv w:val="1"/>
      <w:marLeft w:val="0"/>
      <w:marRight w:val="0"/>
      <w:marTop w:val="0"/>
      <w:marBottom w:val="0"/>
      <w:divBdr>
        <w:top w:val="none" w:sz="0" w:space="0" w:color="auto"/>
        <w:left w:val="none" w:sz="0" w:space="0" w:color="auto"/>
        <w:bottom w:val="none" w:sz="0" w:space="0" w:color="auto"/>
        <w:right w:val="none" w:sz="0" w:space="0" w:color="auto"/>
      </w:divBdr>
      <w:divsChild>
        <w:div w:id="1473788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839139">
              <w:marLeft w:val="0"/>
              <w:marRight w:val="0"/>
              <w:marTop w:val="0"/>
              <w:marBottom w:val="0"/>
              <w:divBdr>
                <w:top w:val="none" w:sz="0" w:space="0" w:color="auto"/>
                <w:left w:val="none" w:sz="0" w:space="0" w:color="auto"/>
                <w:bottom w:val="none" w:sz="0" w:space="0" w:color="auto"/>
                <w:right w:val="none" w:sz="0" w:space="0" w:color="auto"/>
              </w:divBdr>
              <w:divsChild>
                <w:div w:id="19792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19471">
      <w:bodyDiv w:val="1"/>
      <w:marLeft w:val="0"/>
      <w:marRight w:val="0"/>
      <w:marTop w:val="0"/>
      <w:marBottom w:val="0"/>
      <w:divBdr>
        <w:top w:val="none" w:sz="0" w:space="0" w:color="auto"/>
        <w:left w:val="none" w:sz="0" w:space="0" w:color="auto"/>
        <w:bottom w:val="none" w:sz="0" w:space="0" w:color="auto"/>
        <w:right w:val="none" w:sz="0" w:space="0" w:color="auto"/>
      </w:divBdr>
      <w:divsChild>
        <w:div w:id="307900460">
          <w:marLeft w:val="0"/>
          <w:marRight w:val="0"/>
          <w:marTop w:val="0"/>
          <w:marBottom w:val="0"/>
          <w:divBdr>
            <w:top w:val="none" w:sz="0" w:space="0" w:color="auto"/>
            <w:left w:val="none" w:sz="0" w:space="0" w:color="auto"/>
            <w:bottom w:val="none" w:sz="0" w:space="0" w:color="auto"/>
            <w:right w:val="none" w:sz="0" w:space="0" w:color="auto"/>
          </w:divBdr>
          <w:divsChild>
            <w:div w:id="521359129">
              <w:marLeft w:val="0"/>
              <w:marRight w:val="0"/>
              <w:marTop w:val="0"/>
              <w:marBottom w:val="0"/>
              <w:divBdr>
                <w:top w:val="none" w:sz="0" w:space="0" w:color="auto"/>
                <w:left w:val="none" w:sz="0" w:space="0" w:color="auto"/>
                <w:bottom w:val="none" w:sz="0" w:space="0" w:color="auto"/>
                <w:right w:val="none" w:sz="0" w:space="0" w:color="auto"/>
              </w:divBdr>
              <w:divsChild>
                <w:div w:id="1379086173">
                  <w:marLeft w:val="0"/>
                  <w:marRight w:val="0"/>
                  <w:marTop w:val="0"/>
                  <w:marBottom w:val="0"/>
                  <w:divBdr>
                    <w:top w:val="none" w:sz="0" w:space="0" w:color="auto"/>
                    <w:left w:val="none" w:sz="0" w:space="0" w:color="auto"/>
                    <w:bottom w:val="none" w:sz="0" w:space="0" w:color="auto"/>
                    <w:right w:val="none" w:sz="0" w:space="0" w:color="auto"/>
                  </w:divBdr>
                  <w:divsChild>
                    <w:div w:id="928654791">
                      <w:marLeft w:val="0"/>
                      <w:marRight w:val="0"/>
                      <w:marTop w:val="0"/>
                      <w:marBottom w:val="0"/>
                      <w:divBdr>
                        <w:top w:val="none" w:sz="0" w:space="0" w:color="auto"/>
                        <w:left w:val="none" w:sz="0" w:space="0" w:color="auto"/>
                        <w:bottom w:val="none" w:sz="0" w:space="0" w:color="auto"/>
                        <w:right w:val="none" w:sz="0" w:space="0" w:color="auto"/>
                      </w:divBdr>
                      <w:divsChild>
                        <w:div w:id="1392464783">
                          <w:marLeft w:val="0"/>
                          <w:marRight w:val="0"/>
                          <w:marTop w:val="0"/>
                          <w:marBottom w:val="0"/>
                          <w:divBdr>
                            <w:top w:val="none" w:sz="0" w:space="0" w:color="auto"/>
                            <w:left w:val="none" w:sz="0" w:space="0" w:color="auto"/>
                            <w:bottom w:val="none" w:sz="0" w:space="0" w:color="auto"/>
                            <w:right w:val="none" w:sz="0" w:space="0" w:color="auto"/>
                          </w:divBdr>
                          <w:divsChild>
                            <w:div w:id="1185750824">
                              <w:marLeft w:val="0"/>
                              <w:marRight w:val="0"/>
                              <w:marTop w:val="75"/>
                              <w:marBottom w:val="75"/>
                              <w:divBdr>
                                <w:top w:val="none" w:sz="0" w:space="0" w:color="auto"/>
                                <w:left w:val="none" w:sz="0" w:space="0" w:color="auto"/>
                                <w:bottom w:val="none" w:sz="0" w:space="0" w:color="auto"/>
                                <w:right w:val="none" w:sz="0" w:space="0" w:color="auto"/>
                              </w:divBdr>
                              <w:divsChild>
                                <w:div w:id="1815490891">
                                  <w:marLeft w:val="0"/>
                                  <w:marRight w:val="0"/>
                                  <w:marTop w:val="0"/>
                                  <w:marBottom w:val="0"/>
                                  <w:divBdr>
                                    <w:top w:val="none" w:sz="0" w:space="0" w:color="auto"/>
                                    <w:left w:val="none" w:sz="0" w:space="0" w:color="auto"/>
                                    <w:bottom w:val="none" w:sz="0" w:space="0" w:color="auto"/>
                                    <w:right w:val="none" w:sz="0" w:space="0" w:color="auto"/>
                                  </w:divBdr>
                                  <w:divsChild>
                                    <w:div w:id="458494063">
                                      <w:marLeft w:val="0"/>
                                      <w:marRight w:val="0"/>
                                      <w:marTop w:val="0"/>
                                      <w:marBottom w:val="0"/>
                                      <w:divBdr>
                                        <w:top w:val="none" w:sz="0" w:space="0" w:color="auto"/>
                                        <w:left w:val="none" w:sz="0" w:space="0" w:color="auto"/>
                                        <w:bottom w:val="none" w:sz="0" w:space="0" w:color="auto"/>
                                        <w:right w:val="none" w:sz="0" w:space="0" w:color="auto"/>
                                      </w:divBdr>
                                    </w:div>
                                  </w:divsChild>
                                </w:div>
                                <w:div w:id="308637426">
                                  <w:marLeft w:val="0"/>
                                  <w:marRight w:val="0"/>
                                  <w:marTop w:val="120"/>
                                  <w:marBottom w:val="0"/>
                                  <w:divBdr>
                                    <w:top w:val="none" w:sz="0" w:space="0" w:color="auto"/>
                                    <w:left w:val="none" w:sz="0" w:space="0" w:color="auto"/>
                                    <w:bottom w:val="none" w:sz="0" w:space="0" w:color="auto"/>
                                    <w:right w:val="none" w:sz="0" w:space="0" w:color="auto"/>
                                  </w:divBdr>
                                  <w:divsChild>
                                    <w:div w:id="667909393">
                                      <w:marLeft w:val="0"/>
                                      <w:marRight w:val="0"/>
                                      <w:marTop w:val="0"/>
                                      <w:marBottom w:val="0"/>
                                      <w:divBdr>
                                        <w:top w:val="none" w:sz="0" w:space="0" w:color="auto"/>
                                        <w:left w:val="none" w:sz="0" w:space="0" w:color="auto"/>
                                        <w:bottom w:val="none" w:sz="0" w:space="0" w:color="auto"/>
                                        <w:right w:val="none" w:sz="0" w:space="0" w:color="auto"/>
                                      </w:divBdr>
                                    </w:div>
                                  </w:divsChild>
                                </w:div>
                                <w:div w:id="1379814686">
                                  <w:marLeft w:val="0"/>
                                  <w:marRight w:val="0"/>
                                  <w:marTop w:val="120"/>
                                  <w:marBottom w:val="0"/>
                                  <w:divBdr>
                                    <w:top w:val="none" w:sz="0" w:space="0" w:color="auto"/>
                                    <w:left w:val="none" w:sz="0" w:space="0" w:color="auto"/>
                                    <w:bottom w:val="none" w:sz="0" w:space="0" w:color="auto"/>
                                    <w:right w:val="none" w:sz="0" w:space="0" w:color="auto"/>
                                  </w:divBdr>
                                  <w:divsChild>
                                    <w:div w:id="1536114044">
                                      <w:marLeft w:val="0"/>
                                      <w:marRight w:val="0"/>
                                      <w:marTop w:val="0"/>
                                      <w:marBottom w:val="0"/>
                                      <w:divBdr>
                                        <w:top w:val="none" w:sz="0" w:space="0" w:color="auto"/>
                                        <w:left w:val="none" w:sz="0" w:space="0" w:color="auto"/>
                                        <w:bottom w:val="none" w:sz="0" w:space="0" w:color="auto"/>
                                        <w:right w:val="none" w:sz="0" w:space="0" w:color="auto"/>
                                      </w:divBdr>
                                    </w:div>
                                  </w:divsChild>
                                </w:div>
                                <w:div w:id="577444099">
                                  <w:marLeft w:val="0"/>
                                  <w:marRight w:val="0"/>
                                  <w:marTop w:val="120"/>
                                  <w:marBottom w:val="0"/>
                                  <w:divBdr>
                                    <w:top w:val="none" w:sz="0" w:space="0" w:color="auto"/>
                                    <w:left w:val="none" w:sz="0" w:space="0" w:color="auto"/>
                                    <w:bottom w:val="none" w:sz="0" w:space="0" w:color="auto"/>
                                    <w:right w:val="none" w:sz="0" w:space="0" w:color="auto"/>
                                  </w:divBdr>
                                  <w:divsChild>
                                    <w:div w:id="659239693">
                                      <w:marLeft w:val="0"/>
                                      <w:marRight w:val="0"/>
                                      <w:marTop w:val="0"/>
                                      <w:marBottom w:val="0"/>
                                      <w:divBdr>
                                        <w:top w:val="none" w:sz="0" w:space="0" w:color="auto"/>
                                        <w:left w:val="none" w:sz="0" w:space="0" w:color="auto"/>
                                        <w:bottom w:val="none" w:sz="0" w:space="0" w:color="auto"/>
                                        <w:right w:val="none" w:sz="0" w:space="0" w:color="auto"/>
                                      </w:divBdr>
                                    </w:div>
                                  </w:divsChild>
                                </w:div>
                                <w:div w:id="21978478">
                                  <w:marLeft w:val="0"/>
                                  <w:marRight w:val="0"/>
                                  <w:marTop w:val="120"/>
                                  <w:marBottom w:val="0"/>
                                  <w:divBdr>
                                    <w:top w:val="none" w:sz="0" w:space="0" w:color="auto"/>
                                    <w:left w:val="none" w:sz="0" w:space="0" w:color="auto"/>
                                    <w:bottom w:val="none" w:sz="0" w:space="0" w:color="auto"/>
                                    <w:right w:val="none" w:sz="0" w:space="0" w:color="auto"/>
                                  </w:divBdr>
                                  <w:divsChild>
                                    <w:div w:id="665128621">
                                      <w:marLeft w:val="0"/>
                                      <w:marRight w:val="0"/>
                                      <w:marTop w:val="0"/>
                                      <w:marBottom w:val="0"/>
                                      <w:divBdr>
                                        <w:top w:val="none" w:sz="0" w:space="0" w:color="auto"/>
                                        <w:left w:val="none" w:sz="0" w:space="0" w:color="auto"/>
                                        <w:bottom w:val="none" w:sz="0" w:space="0" w:color="auto"/>
                                        <w:right w:val="none" w:sz="0" w:space="0" w:color="auto"/>
                                      </w:divBdr>
                                    </w:div>
                                  </w:divsChild>
                                </w:div>
                                <w:div w:id="1732580347">
                                  <w:marLeft w:val="0"/>
                                  <w:marRight w:val="0"/>
                                  <w:marTop w:val="120"/>
                                  <w:marBottom w:val="0"/>
                                  <w:divBdr>
                                    <w:top w:val="none" w:sz="0" w:space="0" w:color="auto"/>
                                    <w:left w:val="none" w:sz="0" w:space="0" w:color="auto"/>
                                    <w:bottom w:val="none" w:sz="0" w:space="0" w:color="auto"/>
                                    <w:right w:val="none" w:sz="0" w:space="0" w:color="auto"/>
                                  </w:divBdr>
                                  <w:divsChild>
                                    <w:div w:id="2020737273">
                                      <w:marLeft w:val="0"/>
                                      <w:marRight w:val="0"/>
                                      <w:marTop w:val="0"/>
                                      <w:marBottom w:val="0"/>
                                      <w:divBdr>
                                        <w:top w:val="none" w:sz="0" w:space="0" w:color="auto"/>
                                        <w:left w:val="none" w:sz="0" w:space="0" w:color="auto"/>
                                        <w:bottom w:val="none" w:sz="0" w:space="0" w:color="auto"/>
                                        <w:right w:val="none" w:sz="0" w:space="0" w:color="auto"/>
                                      </w:divBdr>
                                    </w:div>
                                  </w:divsChild>
                                </w:div>
                                <w:div w:id="267349669">
                                  <w:marLeft w:val="0"/>
                                  <w:marRight w:val="0"/>
                                  <w:marTop w:val="120"/>
                                  <w:marBottom w:val="0"/>
                                  <w:divBdr>
                                    <w:top w:val="none" w:sz="0" w:space="0" w:color="auto"/>
                                    <w:left w:val="none" w:sz="0" w:space="0" w:color="auto"/>
                                    <w:bottom w:val="none" w:sz="0" w:space="0" w:color="auto"/>
                                    <w:right w:val="none" w:sz="0" w:space="0" w:color="auto"/>
                                  </w:divBdr>
                                  <w:divsChild>
                                    <w:div w:id="427121804">
                                      <w:marLeft w:val="0"/>
                                      <w:marRight w:val="0"/>
                                      <w:marTop w:val="0"/>
                                      <w:marBottom w:val="0"/>
                                      <w:divBdr>
                                        <w:top w:val="none" w:sz="0" w:space="0" w:color="auto"/>
                                        <w:left w:val="none" w:sz="0" w:space="0" w:color="auto"/>
                                        <w:bottom w:val="none" w:sz="0" w:space="0" w:color="auto"/>
                                        <w:right w:val="none" w:sz="0" w:space="0" w:color="auto"/>
                                      </w:divBdr>
                                    </w:div>
                                  </w:divsChild>
                                </w:div>
                                <w:div w:id="1592857918">
                                  <w:marLeft w:val="0"/>
                                  <w:marRight w:val="0"/>
                                  <w:marTop w:val="120"/>
                                  <w:marBottom w:val="0"/>
                                  <w:divBdr>
                                    <w:top w:val="none" w:sz="0" w:space="0" w:color="auto"/>
                                    <w:left w:val="none" w:sz="0" w:space="0" w:color="auto"/>
                                    <w:bottom w:val="none" w:sz="0" w:space="0" w:color="auto"/>
                                    <w:right w:val="none" w:sz="0" w:space="0" w:color="auto"/>
                                  </w:divBdr>
                                  <w:divsChild>
                                    <w:div w:id="1229269708">
                                      <w:marLeft w:val="0"/>
                                      <w:marRight w:val="0"/>
                                      <w:marTop w:val="0"/>
                                      <w:marBottom w:val="0"/>
                                      <w:divBdr>
                                        <w:top w:val="none" w:sz="0" w:space="0" w:color="auto"/>
                                        <w:left w:val="none" w:sz="0" w:space="0" w:color="auto"/>
                                        <w:bottom w:val="none" w:sz="0" w:space="0" w:color="auto"/>
                                        <w:right w:val="none" w:sz="0" w:space="0" w:color="auto"/>
                                      </w:divBdr>
                                    </w:div>
                                  </w:divsChild>
                                </w:div>
                                <w:div w:id="706640282">
                                  <w:marLeft w:val="0"/>
                                  <w:marRight w:val="0"/>
                                  <w:marTop w:val="120"/>
                                  <w:marBottom w:val="0"/>
                                  <w:divBdr>
                                    <w:top w:val="none" w:sz="0" w:space="0" w:color="auto"/>
                                    <w:left w:val="none" w:sz="0" w:space="0" w:color="auto"/>
                                    <w:bottom w:val="none" w:sz="0" w:space="0" w:color="auto"/>
                                    <w:right w:val="none" w:sz="0" w:space="0" w:color="auto"/>
                                  </w:divBdr>
                                  <w:divsChild>
                                    <w:div w:id="182406244">
                                      <w:marLeft w:val="0"/>
                                      <w:marRight w:val="0"/>
                                      <w:marTop w:val="0"/>
                                      <w:marBottom w:val="0"/>
                                      <w:divBdr>
                                        <w:top w:val="none" w:sz="0" w:space="0" w:color="auto"/>
                                        <w:left w:val="none" w:sz="0" w:space="0" w:color="auto"/>
                                        <w:bottom w:val="none" w:sz="0" w:space="0" w:color="auto"/>
                                        <w:right w:val="none" w:sz="0" w:space="0" w:color="auto"/>
                                      </w:divBdr>
                                    </w:div>
                                  </w:divsChild>
                                </w:div>
                                <w:div w:id="568150811">
                                  <w:marLeft w:val="0"/>
                                  <w:marRight w:val="0"/>
                                  <w:marTop w:val="120"/>
                                  <w:marBottom w:val="0"/>
                                  <w:divBdr>
                                    <w:top w:val="none" w:sz="0" w:space="0" w:color="auto"/>
                                    <w:left w:val="none" w:sz="0" w:space="0" w:color="auto"/>
                                    <w:bottom w:val="none" w:sz="0" w:space="0" w:color="auto"/>
                                    <w:right w:val="none" w:sz="0" w:space="0" w:color="auto"/>
                                  </w:divBdr>
                                  <w:divsChild>
                                    <w:div w:id="1079248630">
                                      <w:marLeft w:val="0"/>
                                      <w:marRight w:val="0"/>
                                      <w:marTop w:val="0"/>
                                      <w:marBottom w:val="0"/>
                                      <w:divBdr>
                                        <w:top w:val="none" w:sz="0" w:space="0" w:color="auto"/>
                                        <w:left w:val="none" w:sz="0" w:space="0" w:color="auto"/>
                                        <w:bottom w:val="none" w:sz="0" w:space="0" w:color="auto"/>
                                        <w:right w:val="none" w:sz="0" w:space="0" w:color="auto"/>
                                      </w:divBdr>
                                    </w:div>
                                  </w:divsChild>
                                </w:div>
                                <w:div w:id="2055348959">
                                  <w:marLeft w:val="0"/>
                                  <w:marRight w:val="0"/>
                                  <w:marTop w:val="120"/>
                                  <w:marBottom w:val="0"/>
                                  <w:divBdr>
                                    <w:top w:val="none" w:sz="0" w:space="0" w:color="auto"/>
                                    <w:left w:val="none" w:sz="0" w:space="0" w:color="auto"/>
                                    <w:bottom w:val="none" w:sz="0" w:space="0" w:color="auto"/>
                                    <w:right w:val="none" w:sz="0" w:space="0" w:color="auto"/>
                                  </w:divBdr>
                                  <w:divsChild>
                                    <w:div w:id="1589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803006">
          <w:marLeft w:val="0"/>
          <w:marRight w:val="0"/>
          <w:marTop w:val="180"/>
          <w:marBottom w:val="0"/>
          <w:divBdr>
            <w:top w:val="single" w:sz="6" w:space="9" w:color="auto"/>
            <w:left w:val="none" w:sz="0" w:space="0" w:color="auto"/>
            <w:bottom w:val="single" w:sz="6" w:space="9" w:color="auto"/>
            <w:right w:val="none" w:sz="0" w:space="0" w:color="auto"/>
          </w:divBdr>
          <w:divsChild>
            <w:div w:id="449934466">
              <w:marLeft w:val="0"/>
              <w:marRight w:val="0"/>
              <w:marTop w:val="0"/>
              <w:marBottom w:val="0"/>
              <w:divBdr>
                <w:top w:val="none" w:sz="0" w:space="0" w:color="auto"/>
                <w:left w:val="none" w:sz="0" w:space="0" w:color="auto"/>
                <w:bottom w:val="none" w:sz="0" w:space="0" w:color="auto"/>
                <w:right w:val="none" w:sz="0" w:space="0" w:color="auto"/>
              </w:divBdr>
              <w:divsChild>
                <w:div w:id="287974460">
                  <w:marLeft w:val="0"/>
                  <w:marRight w:val="0"/>
                  <w:marTop w:val="0"/>
                  <w:marBottom w:val="0"/>
                  <w:divBdr>
                    <w:top w:val="single" w:sz="2" w:space="0" w:color="auto"/>
                    <w:left w:val="single" w:sz="2" w:space="0" w:color="auto"/>
                    <w:bottom w:val="single" w:sz="2" w:space="0" w:color="auto"/>
                    <w:right w:val="single" w:sz="2" w:space="0" w:color="auto"/>
                  </w:divBdr>
                </w:div>
              </w:divsChild>
            </w:div>
            <w:div w:id="1909607695">
              <w:marLeft w:val="0"/>
              <w:marRight w:val="0"/>
              <w:marTop w:val="0"/>
              <w:marBottom w:val="0"/>
              <w:divBdr>
                <w:top w:val="none" w:sz="0" w:space="0" w:color="auto"/>
                <w:left w:val="none" w:sz="0" w:space="0" w:color="auto"/>
                <w:bottom w:val="none" w:sz="0" w:space="0" w:color="auto"/>
                <w:right w:val="none" w:sz="0" w:space="0" w:color="auto"/>
              </w:divBdr>
              <w:divsChild>
                <w:div w:id="1394961822">
                  <w:marLeft w:val="0"/>
                  <w:marRight w:val="0"/>
                  <w:marTop w:val="0"/>
                  <w:marBottom w:val="0"/>
                  <w:divBdr>
                    <w:top w:val="none" w:sz="0" w:space="0" w:color="auto"/>
                    <w:left w:val="none" w:sz="0" w:space="9" w:color="auto"/>
                    <w:bottom w:val="none" w:sz="0" w:space="0" w:color="auto"/>
                    <w:right w:val="none" w:sz="0" w:space="9" w:color="auto"/>
                  </w:divBdr>
                  <w:divsChild>
                    <w:div w:id="1843470257">
                      <w:marLeft w:val="0"/>
                      <w:marRight w:val="0"/>
                      <w:marTop w:val="0"/>
                      <w:marBottom w:val="0"/>
                      <w:divBdr>
                        <w:top w:val="none" w:sz="0" w:space="0" w:color="auto"/>
                        <w:left w:val="none" w:sz="0" w:space="0" w:color="auto"/>
                        <w:bottom w:val="none" w:sz="0" w:space="0" w:color="auto"/>
                        <w:right w:val="none" w:sz="0" w:space="0" w:color="auto"/>
                      </w:divBdr>
                      <w:divsChild>
                        <w:div w:id="10824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297">
          <w:marLeft w:val="0"/>
          <w:marRight w:val="0"/>
          <w:marTop w:val="0"/>
          <w:marBottom w:val="0"/>
          <w:divBdr>
            <w:top w:val="none" w:sz="0" w:space="0" w:color="auto"/>
            <w:left w:val="none" w:sz="0" w:space="0" w:color="auto"/>
            <w:bottom w:val="none" w:sz="0" w:space="0" w:color="auto"/>
            <w:right w:val="none" w:sz="0" w:space="0" w:color="auto"/>
          </w:divBdr>
          <w:divsChild>
            <w:div w:id="876743213">
              <w:marLeft w:val="0"/>
              <w:marRight w:val="0"/>
              <w:marTop w:val="0"/>
              <w:marBottom w:val="0"/>
              <w:divBdr>
                <w:top w:val="none" w:sz="0" w:space="0" w:color="auto"/>
                <w:left w:val="none" w:sz="0" w:space="0" w:color="auto"/>
                <w:bottom w:val="none" w:sz="0" w:space="0" w:color="auto"/>
                <w:right w:val="none" w:sz="0" w:space="0" w:color="auto"/>
              </w:divBdr>
              <w:divsChild>
                <w:div w:id="1016805251">
                  <w:marLeft w:val="0"/>
                  <w:marRight w:val="0"/>
                  <w:marTop w:val="0"/>
                  <w:marBottom w:val="0"/>
                  <w:divBdr>
                    <w:top w:val="none" w:sz="0" w:space="0" w:color="auto"/>
                    <w:left w:val="none" w:sz="0" w:space="0" w:color="auto"/>
                    <w:bottom w:val="none" w:sz="0" w:space="0" w:color="auto"/>
                    <w:right w:val="none" w:sz="0" w:space="0" w:color="auto"/>
                  </w:divBdr>
                  <w:divsChild>
                    <w:div w:id="405224520">
                      <w:marLeft w:val="0"/>
                      <w:marRight w:val="0"/>
                      <w:marTop w:val="0"/>
                      <w:marBottom w:val="0"/>
                      <w:divBdr>
                        <w:top w:val="none" w:sz="0" w:space="0" w:color="auto"/>
                        <w:left w:val="none" w:sz="0" w:space="0" w:color="auto"/>
                        <w:bottom w:val="none" w:sz="0" w:space="0" w:color="auto"/>
                        <w:right w:val="none" w:sz="0" w:space="0" w:color="auto"/>
                      </w:divBdr>
                      <w:divsChild>
                        <w:div w:id="763644920">
                          <w:marLeft w:val="0"/>
                          <w:marRight w:val="0"/>
                          <w:marTop w:val="0"/>
                          <w:marBottom w:val="0"/>
                          <w:divBdr>
                            <w:top w:val="none" w:sz="0" w:space="0" w:color="auto"/>
                            <w:left w:val="none" w:sz="0" w:space="0" w:color="auto"/>
                            <w:bottom w:val="none" w:sz="0" w:space="0" w:color="auto"/>
                            <w:right w:val="none" w:sz="0" w:space="0" w:color="auto"/>
                          </w:divBdr>
                          <w:divsChild>
                            <w:div w:id="1981420720">
                              <w:marLeft w:val="0"/>
                              <w:marRight w:val="0"/>
                              <w:marTop w:val="0"/>
                              <w:marBottom w:val="0"/>
                              <w:divBdr>
                                <w:top w:val="none" w:sz="0" w:space="0" w:color="auto"/>
                                <w:left w:val="none" w:sz="0" w:space="0" w:color="auto"/>
                                <w:bottom w:val="none" w:sz="0" w:space="0" w:color="auto"/>
                                <w:right w:val="none" w:sz="0" w:space="0" w:color="auto"/>
                              </w:divBdr>
                              <w:divsChild>
                                <w:div w:id="1010526478">
                                  <w:marLeft w:val="180"/>
                                  <w:marRight w:val="180"/>
                                  <w:marTop w:val="0"/>
                                  <w:marBottom w:val="0"/>
                                  <w:divBdr>
                                    <w:top w:val="none" w:sz="0" w:space="0" w:color="auto"/>
                                    <w:left w:val="none" w:sz="0" w:space="0" w:color="auto"/>
                                    <w:bottom w:val="single" w:sz="6" w:space="5" w:color="auto"/>
                                    <w:right w:val="none" w:sz="0" w:space="0" w:color="auto"/>
                                  </w:divBdr>
                                  <w:divsChild>
                                    <w:div w:id="567419478">
                                      <w:marLeft w:val="0"/>
                                      <w:marRight w:val="0"/>
                                      <w:marTop w:val="0"/>
                                      <w:marBottom w:val="0"/>
                                      <w:divBdr>
                                        <w:top w:val="none" w:sz="0" w:space="0" w:color="auto"/>
                                        <w:left w:val="none" w:sz="0" w:space="0" w:color="auto"/>
                                        <w:bottom w:val="none" w:sz="0" w:space="0" w:color="auto"/>
                                        <w:right w:val="none" w:sz="0" w:space="0" w:color="auto"/>
                                      </w:divBdr>
                                      <w:divsChild>
                                        <w:div w:id="410352101">
                                          <w:marLeft w:val="0"/>
                                          <w:marRight w:val="0"/>
                                          <w:marTop w:val="0"/>
                                          <w:marBottom w:val="0"/>
                                          <w:divBdr>
                                            <w:top w:val="single" w:sz="2" w:space="0" w:color="auto"/>
                                            <w:left w:val="single" w:sz="2" w:space="0" w:color="auto"/>
                                            <w:bottom w:val="single" w:sz="2" w:space="0" w:color="auto"/>
                                            <w:right w:val="single" w:sz="2" w:space="0" w:color="auto"/>
                                          </w:divBdr>
                                        </w:div>
                                        <w:div w:id="1651131106">
                                          <w:marLeft w:val="0"/>
                                          <w:marRight w:val="0"/>
                                          <w:marTop w:val="0"/>
                                          <w:marBottom w:val="0"/>
                                          <w:divBdr>
                                            <w:top w:val="single" w:sz="2" w:space="0" w:color="auto"/>
                                            <w:left w:val="single" w:sz="2" w:space="0" w:color="auto"/>
                                            <w:bottom w:val="single" w:sz="2" w:space="0" w:color="auto"/>
                                            <w:right w:val="single" w:sz="2" w:space="0" w:color="auto"/>
                                          </w:divBdr>
                                        </w:div>
                                        <w:div w:id="19556468">
                                          <w:marLeft w:val="0"/>
                                          <w:marRight w:val="0"/>
                                          <w:marTop w:val="0"/>
                                          <w:marBottom w:val="0"/>
                                          <w:divBdr>
                                            <w:top w:val="single" w:sz="2" w:space="0" w:color="auto"/>
                                            <w:left w:val="single" w:sz="2" w:space="0" w:color="auto"/>
                                            <w:bottom w:val="single" w:sz="2" w:space="0" w:color="auto"/>
                                            <w:right w:val="single" w:sz="2" w:space="0" w:color="auto"/>
                                          </w:divBdr>
                                        </w:div>
                                        <w:div w:id="1232077902">
                                          <w:marLeft w:val="0"/>
                                          <w:marRight w:val="0"/>
                                          <w:marTop w:val="0"/>
                                          <w:marBottom w:val="0"/>
                                          <w:divBdr>
                                            <w:top w:val="none" w:sz="0" w:space="0" w:color="auto"/>
                                            <w:left w:val="none" w:sz="0" w:space="0" w:color="auto"/>
                                            <w:bottom w:val="none" w:sz="0" w:space="0" w:color="auto"/>
                                            <w:right w:val="none" w:sz="0" w:space="0" w:color="auto"/>
                                          </w:divBdr>
                                          <w:divsChild>
                                            <w:div w:id="781461835">
                                              <w:marLeft w:val="0"/>
                                              <w:marRight w:val="0"/>
                                              <w:marTop w:val="0"/>
                                              <w:marBottom w:val="0"/>
                                              <w:divBdr>
                                                <w:top w:val="none" w:sz="0" w:space="0" w:color="auto"/>
                                                <w:left w:val="none" w:sz="0" w:space="0" w:color="auto"/>
                                                <w:bottom w:val="none" w:sz="0" w:space="0" w:color="auto"/>
                                                <w:right w:val="none" w:sz="0" w:space="0" w:color="auto"/>
                                              </w:divBdr>
                                              <w:divsChild>
                                                <w:div w:id="14320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8414617">
      <w:bodyDiv w:val="1"/>
      <w:marLeft w:val="0"/>
      <w:marRight w:val="0"/>
      <w:marTop w:val="0"/>
      <w:marBottom w:val="0"/>
      <w:divBdr>
        <w:top w:val="none" w:sz="0" w:space="0" w:color="auto"/>
        <w:left w:val="none" w:sz="0" w:space="0" w:color="auto"/>
        <w:bottom w:val="none" w:sz="0" w:space="0" w:color="auto"/>
        <w:right w:val="none" w:sz="0" w:space="0" w:color="auto"/>
      </w:divBdr>
      <w:divsChild>
        <w:div w:id="224685402">
          <w:marLeft w:val="0"/>
          <w:marRight w:val="0"/>
          <w:marTop w:val="0"/>
          <w:marBottom w:val="0"/>
          <w:divBdr>
            <w:top w:val="none" w:sz="0" w:space="0" w:color="auto"/>
            <w:left w:val="none" w:sz="0" w:space="0" w:color="auto"/>
            <w:bottom w:val="none" w:sz="0" w:space="0" w:color="auto"/>
            <w:right w:val="none" w:sz="0" w:space="0" w:color="auto"/>
          </w:divBdr>
        </w:div>
      </w:divsChild>
    </w:div>
    <w:div w:id="1620642852">
      <w:bodyDiv w:val="1"/>
      <w:marLeft w:val="0"/>
      <w:marRight w:val="0"/>
      <w:marTop w:val="0"/>
      <w:marBottom w:val="0"/>
      <w:divBdr>
        <w:top w:val="none" w:sz="0" w:space="0" w:color="auto"/>
        <w:left w:val="none" w:sz="0" w:space="0" w:color="auto"/>
        <w:bottom w:val="none" w:sz="0" w:space="0" w:color="auto"/>
        <w:right w:val="none" w:sz="0" w:space="0" w:color="auto"/>
      </w:divBdr>
    </w:div>
    <w:div w:id="1647398258">
      <w:bodyDiv w:val="1"/>
      <w:marLeft w:val="0"/>
      <w:marRight w:val="0"/>
      <w:marTop w:val="0"/>
      <w:marBottom w:val="0"/>
      <w:divBdr>
        <w:top w:val="none" w:sz="0" w:space="0" w:color="auto"/>
        <w:left w:val="none" w:sz="0" w:space="0" w:color="auto"/>
        <w:bottom w:val="none" w:sz="0" w:space="0" w:color="auto"/>
        <w:right w:val="none" w:sz="0" w:space="0" w:color="auto"/>
      </w:divBdr>
    </w:div>
    <w:div w:id="1648390920">
      <w:bodyDiv w:val="1"/>
      <w:marLeft w:val="0"/>
      <w:marRight w:val="0"/>
      <w:marTop w:val="0"/>
      <w:marBottom w:val="0"/>
      <w:divBdr>
        <w:top w:val="none" w:sz="0" w:space="0" w:color="auto"/>
        <w:left w:val="none" w:sz="0" w:space="0" w:color="auto"/>
        <w:bottom w:val="none" w:sz="0" w:space="0" w:color="auto"/>
        <w:right w:val="none" w:sz="0" w:space="0" w:color="auto"/>
      </w:divBdr>
      <w:divsChild>
        <w:div w:id="172258666">
          <w:marLeft w:val="0"/>
          <w:marRight w:val="0"/>
          <w:marTop w:val="0"/>
          <w:marBottom w:val="0"/>
          <w:divBdr>
            <w:top w:val="none" w:sz="0" w:space="0" w:color="auto"/>
            <w:left w:val="none" w:sz="0" w:space="0" w:color="auto"/>
            <w:bottom w:val="none" w:sz="0" w:space="0" w:color="auto"/>
            <w:right w:val="none" w:sz="0" w:space="0" w:color="auto"/>
          </w:divBdr>
        </w:div>
        <w:div w:id="321814433">
          <w:marLeft w:val="0"/>
          <w:marRight w:val="0"/>
          <w:marTop w:val="0"/>
          <w:marBottom w:val="0"/>
          <w:divBdr>
            <w:top w:val="none" w:sz="0" w:space="0" w:color="auto"/>
            <w:left w:val="none" w:sz="0" w:space="0" w:color="auto"/>
            <w:bottom w:val="none" w:sz="0" w:space="0" w:color="auto"/>
            <w:right w:val="none" w:sz="0" w:space="0" w:color="auto"/>
          </w:divBdr>
        </w:div>
        <w:div w:id="552086295">
          <w:marLeft w:val="0"/>
          <w:marRight w:val="0"/>
          <w:marTop w:val="0"/>
          <w:marBottom w:val="0"/>
          <w:divBdr>
            <w:top w:val="none" w:sz="0" w:space="0" w:color="auto"/>
            <w:left w:val="none" w:sz="0" w:space="0" w:color="auto"/>
            <w:bottom w:val="none" w:sz="0" w:space="0" w:color="auto"/>
            <w:right w:val="none" w:sz="0" w:space="0" w:color="auto"/>
          </w:divBdr>
        </w:div>
      </w:divsChild>
    </w:div>
    <w:div w:id="1729717756">
      <w:bodyDiv w:val="1"/>
      <w:marLeft w:val="0"/>
      <w:marRight w:val="0"/>
      <w:marTop w:val="0"/>
      <w:marBottom w:val="0"/>
      <w:divBdr>
        <w:top w:val="none" w:sz="0" w:space="0" w:color="auto"/>
        <w:left w:val="none" w:sz="0" w:space="0" w:color="auto"/>
        <w:bottom w:val="none" w:sz="0" w:space="0" w:color="auto"/>
        <w:right w:val="none" w:sz="0" w:space="0" w:color="auto"/>
      </w:divBdr>
    </w:div>
    <w:div w:id="1731609494">
      <w:bodyDiv w:val="1"/>
      <w:marLeft w:val="0"/>
      <w:marRight w:val="0"/>
      <w:marTop w:val="0"/>
      <w:marBottom w:val="0"/>
      <w:divBdr>
        <w:top w:val="none" w:sz="0" w:space="0" w:color="auto"/>
        <w:left w:val="none" w:sz="0" w:space="0" w:color="auto"/>
        <w:bottom w:val="none" w:sz="0" w:space="0" w:color="auto"/>
        <w:right w:val="none" w:sz="0" w:space="0" w:color="auto"/>
      </w:divBdr>
      <w:divsChild>
        <w:div w:id="17743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065363">
              <w:marLeft w:val="0"/>
              <w:marRight w:val="0"/>
              <w:marTop w:val="0"/>
              <w:marBottom w:val="0"/>
              <w:divBdr>
                <w:top w:val="none" w:sz="0" w:space="0" w:color="auto"/>
                <w:left w:val="none" w:sz="0" w:space="0" w:color="auto"/>
                <w:bottom w:val="none" w:sz="0" w:space="0" w:color="auto"/>
                <w:right w:val="none" w:sz="0" w:space="0" w:color="auto"/>
              </w:divBdr>
              <w:divsChild>
                <w:div w:id="9681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96669">
      <w:bodyDiv w:val="1"/>
      <w:marLeft w:val="0"/>
      <w:marRight w:val="0"/>
      <w:marTop w:val="0"/>
      <w:marBottom w:val="0"/>
      <w:divBdr>
        <w:top w:val="none" w:sz="0" w:space="0" w:color="auto"/>
        <w:left w:val="none" w:sz="0" w:space="0" w:color="auto"/>
        <w:bottom w:val="none" w:sz="0" w:space="0" w:color="auto"/>
        <w:right w:val="none" w:sz="0" w:space="0" w:color="auto"/>
      </w:divBdr>
      <w:divsChild>
        <w:div w:id="87504629">
          <w:marLeft w:val="0"/>
          <w:marRight w:val="0"/>
          <w:marTop w:val="0"/>
          <w:marBottom w:val="0"/>
          <w:divBdr>
            <w:top w:val="none" w:sz="0" w:space="0" w:color="auto"/>
            <w:left w:val="none" w:sz="0" w:space="0" w:color="auto"/>
            <w:bottom w:val="none" w:sz="0" w:space="0" w:color="auto"/>
            <w:right w:val="none" w:sz="0" w:space="0" w:color="auto"/>
          </w:divBdr>
        </w:div>
        <w:div w:id="197551699">
          <w:marLeft w:val="0"/>
          <w:marRight w:val="0"/>
          <w:marTop w:val="0"/>
          <w:marBottom w:val="0"/>
          <w:divBdr>
            <w:top w:val="none" w:sz="0" w:space="0" w:color="auto"/>
            <w:left w:val="none" w:sz="0" w:space="0" w:color="auto"/>
            <w:bottom w:val="none" w:sz="0" w:space="0" w:color="auto"/>
            <w:right w:val="none" w:sz="0" w:space="0" w:color="auto"/>
          </w:divBdr>
        </w:div>
        <w:div w:id="557712621">
          <w:marLeft w:val="0"/>
          <w:marRight w:val="0"/>
          <w:marTop w:val="0"/>
          <w:marBottom w:val="0"/>
          <w:divBdr>
            <w:top w:val="none" w:sz="0" w:space="0" w:color="auto"/>
            <w:left w:val="none" w:sz="0" w:space="0" w:color="auto"/>
            <w:bottom w:val="none" w:sz="0" w:space="0" w:color="auto"/>
            <w:right w:val="none" w:sz="0" w:space="0" w:color="auto"/>
          </w:divBdr>
        </w:div>
        <w:div w:id="859975486">
          <w:marLeft w:val="0"/>
          <w:marRight w:val="0"/>
          <w:marTop w:val="0"/>
          <w:marBottom w:val="0"/>
          <w:divBdr>
            <w:top w:val="none" w:sz="0" w:space="0" w:color="auto"/>
            <w:left w:val="none" w:sz="0" w:space="0" w:color="auto"/>
            <w:bottom w:val="none" w:sz="0" w:space="0" w:color="auto"/>
            <w:right w:val="none" w:sz="0" w:space="0" w:color="auto"/>
          </w:divBdr>
        </w:div>
        <w:div w:id="876547607">
          <w:marLeft w:val="0"/>
          <w:marRight w:val="0"/>
          <w:marTop w:val="0"/>
          <w:marBottom w:val="0"/>
          <w:divBdr>
            <w:top w:val="none" w:sz="0" w:space="0" w:color="auto"/>
            <w:left w:val="none" w:sz="0" w:space="0" w:color="auto"/>
            <w:bottom w:val="none" w:sz="0" w:space="0" w:color="auto"/>
            <w:right w:val="none" w:sz="0" w:space="0" w:color="auto"/>
          </w:divBdr>
        </w:div>
        <w:div w:id="1090853684">
          <w:marLeft w:val="0"/>
          <w:marRight w:val="0"/>
          <w:marTop w:val="0"/>
          <w:marBottom w:val="0"/>
          <w:divBdr>
            <w:top w:val="none" w:sz="0" w:space="0" w:color="auto"/>
            <w:left w:val="none" w:sz="0" w:space="0" w:color="auto"/>
            <w:bottom w:val="none" w:sz="0" w:space="0" w:color="auto"/>
            <w:right w:val="none" w:sz="0" w:space="0" w:color="auto"/>
          </w:divBdr>
        </w:div>
        <w:div w:id="1617328089">
          <w:marLeft w:val="0"/>
          <w:marRight w:val="0"/>
          <w:marTop w:val="0"/>
          <w:marBottom w:val="0"/>
          <w:divBdr>
            <w:top w:val="none" w:sz="0" w:space="0" w:color="auto"/>
            <w:left w:val="none" w:sz="0" w:space="0" w:color="auto"/>
            <w:bottom w:val="none" w:sz="0" w:space="0" w:color="auto"/>
            <w:right w:val="none" w:sz="0" w:space="0" w:color="auto"/>
          </w:divBdr>
        </w:div>
        <w:div w:id="1652633561">
          <w:marLeft w:val="0"/>
          <w:marRight w:val="0"/>
          <w:marTop w:val="0"/>
          <w:marBottom w:val="0"/>
          <w:divBdr>
            <w:top w:val="none" w:sz="0" w:space="0" w:color="auto"/>
            <w:left w:val="none" w:sz="0" w:space="0" w:color="auto"/>
            <w:bottom w:val="none" w:sz="0" w:space="0" w:color="auto"/>
            <w:right w:val="none" w:sz="0" w:space="0" w:color="auto"/>
          </w:divBdr>
        </w:div>
        <w:div w:id="1666277041">
          <w:marLeft w:val="0"/>
          <w:marRight w:val="0"/>
          <w:marTop w:val="0"/>
          <w:marBottom w:val="0"/>
          <w:divBdr>
            <w:top w:val="none" w:sz="0" w:space="0" w:color="auto"/>
            <w:left w:val="none" w:sz="0" w:space="0" w:color="auto"/>
            <w:bottom w:val="none" w:sz="0" w:space="0" w:color="auto"/>
            <w:right w:val="none" w:sz="0" w:space="0" w:color="auto"/>
          </w:divBdr>
        </w:div>
      </w:divsChild>
    </w:div>
    <w:div w:id="1873805718">
      <w:bodyDiv w:val="1"/>
      <w:marLeft w:val="0"/>
      <w:marRight w:val="0"/>
      <w:marTop w:val="0"/>
      <w:marBottom w:val="0"/>
      <w:divBdr>
        <w:top w:val="none" w:sz="0" w:space="0" w:color="auto"/>
        <w:left w:val="none" w:sz="0" w:space="0" w:color="auto"/>
        <w:bottom w:val="none" w:sz="0" w:space="0" w:color="auto"/>
        <w:right w:val="none" w:sz="0" w:space="0" w:color="auto"/>
      </w:divBdr>
      <w:divsChild>
        <w:div w:id="1133913262">
          <w:marLeft w:val="0"/>
          <w:marRight w:val="0"/>
          <w:marTop w:val="0"/>
          <w:marBottom w:val="0"/>
          <w:divBdr>
            <w:top w:val="none" w:sz="0" w:space="0" w:color="auto"/>
            <w:left w:val="none" w:sz="0" w:space="0" w:color="auto"/>
            <w:bottom w:val="none" w:sz="0" w:space="0" w:color="auto"/>
            <w:right w:val="none" w:sz="0" w:space="0" w:color="auto"/>
          </w:divBdr>
          <w:divsChild>
            <w:div w:id="445388316">
              <w:marLeft w:val="0"/>
              <w:marRight w:val="0"/>
              <w:marTop w:val="0"/>
              <w:marBottom w:val="0"/>
              <w:divBdr>
                <w:top w:val="none" w:sz="0" w:space="0" w:color="auto"/>
                <w:left w:val="none" w:sz="0" w:space="0" w:color="auto"/>
                <w:bottom w:val="none" w:sz="0" w:space="0" w:color="auto"/>
                <w:right w:val="none" w:sz="0" w:space="0" w:color="auto"/>
              </w:divBdr>
              <w:divsChild>
                <w:div w:id="742796238">
                  <w:marLeft w:val="0"/>
                  <w:marRight w:val="0"/>
                  <w:marTop w:val="0"/>
                  <w:marBottom w:val="0"/>
                  <w:divBdr>
                    <w:top w:val="none" w:sz="0" w:space="0" w:color="auto"/>
                    <w:left w:val="none" w:sz="0" w:space="0" w:color="auto"/>
                    <w:bottom w:val="none" w:sz="0" w:space="0" w:color="auto"/>
                    <w:right w:val="none" w:sz="0" w:space="0" w:color="auto"/>
                  </w:divBdr>
                  <w:divsChild>
                    <w:div w:id="705058723">
                      <w:marLeft w:val="0"/>
                      <w:marRight w:val="0"/>
                      <w:marTop w:val="0"/>
                      <w:marBottom w:val="0"/>
                      <w:divBdr>
                        <w:top w:val="none" w:sz="0" w:space="0" w:color="auto"/>
                        <w:left w:val="none" w:sz="0" w:space="0" w:color="auto"/>
                        <w:bottom w:val="none" w:sz="0" w:space="0" w:color="auto"/>
                        <w:right w:val="none" w:sz="0" w:space="0" w:color="auto"/>
                      </w:divBdr>
                      <w:divsChild>
                        <w:div w:id="998070262">
                          <w:marLeft w:val="0"/>
                          <w:marRight w:val="0"/>
                          <w:marTop w:val="0"/>
                          <w:marBottom w:val="0"/>
                          <w:divBdr>
                            <w:top w:val="none" w:sz="0" w:space="0" w:color="auto"/>
                            <w:left w:val="none" w:sz="0" w:space="0" w:color="auto"/>
                            <w:bottom w:val="none" w:sz="0" w:space="0" w:color="auto"/>
                            <w:right w:val="none" w:sz="0" w:space="0" w:color="auto"/>
                          </w:divBdr>
                          <w:divsChild>
                            <w:div w:id="1613515773">
                              <w:marLeft w:val="0"/>
                              <w:marRight w:val="0"/>
                              <w:marTop w:val="75"/>
                              <w:marBottom w:val="75"/>
                              <w:divBdr>
                                <w:top w:val="none" w:sz="0" w:space="0" w:color="auto"/>
                                <w:left w:val="none" w:sz="0" w:space="0" w:color="auto"/>
                                <w:bottom w:val="none" w:sz="0" w:space="0" w:color="auto"/>
                                <w:right w:val="none" w:sz="0" w:space="0" w:color="auto"/>
                              </w:divBdr>
                              <w:divsChild>
                                <w:div w:id="1059985465">
                                  <w:marLeft w:val="0"/>
                                  <w:marRight w:val="0"/>
                                  <w:marTop w:val="0"/>
                                  <w:marBottom w:val="0"/>
                                  <w:divBdr>
                                    <w:top w:val="none" w:sz="0" w:space="0" w:color="auto"/>
                                    <w:left w:val="none" w:sz="0" w:space="0" w:color="auto"/>
                                    <w:bottom w:val="none" w:sz="0" w:space="0" w:color="auto"/>
                                    <w:right w:val="none" w:sz="0" w:space="0" w:color="auto"/>
                                  </w:divBdr>
                                  <w:divsChild>
                                    <w:div w:id="648636315">
                                      <w:marLeft w:val="0"/>
                                      <w:marRight w:val="0"/>
                                      <w:marTop w:val="0"/>
                                      <w:marBottom w:val="0"/>
                                      <w:divBdr>
                                        <w:top w:val="none" w:sz="0" w:space="0" w:color="auto"/>
                                        <w:left w:val="none" w:sz="0" w:space="0" w:color="auto"/>
                                        <w:bottom w:val="none" w:sz="0" w:space="0" w:color="auto"/>
                                        <w:right w:val="none" w:sz="0" w:space="0" w:color="auto"/>
                                      </w:divBdr>
                                    </w:div>
                                  </w:divsChild>
                                </w:div>
                                <w:div w:id="1903560773">
                                  <w:marLeft w:val="0"/>
                                  <w:marRight w:val="0"/>
                                  <w:marTop w:val="120"/>
                                  <w:marBottom w:val="0"/>
                                  <w:divBdr>
                                    <w:top w:val="none" w:sz="0" w:space="0" w:color="auto"/>
                                    <w:left w:val="none" w:sz="0" w:space="0" w:color="auto"/>
                                    <w:bottom w:val="none" w:sz="0" w:space="0" w:color="auto"/>
                                    <w:right w:val="none" w:sz="0" w:space="0" w:color="auto"/>
                                  </w:divBdr>
                                  <w:divsChild>
                                    <w:div w:id="1143886370">
                                      <w:marLeft w:val="0"/>
                                      <w:marRight w:val="0"/>
                                      <w:marTop w:val="0"/>
                                      <w:marBottom w:val="0"/>
                                      <w:divBdr>
                                        <w:top w:val="none" w:sz="0" w:space="0" w:color="auto"/>
                                        <w:left w:val="none" w:sz="0" w:space="0" w:color="auto"/>
                                        <w:bottom w:val="none" w:sz="0" w:space="0" w:color="auto"/>
                                        <w:right w:val="none" w:sz="0" w:space="0" w:color="auto"/>
                                      </w:divBdr>
                                    </w:div>
                                  </w:divsChild>
                                </w:div>
                                <w:div w:id="289092807">
                                  <w:marLeft w:val="0"/>
                                  <w:marRight w:val="0"/>
                                  <w:marTop w:val="120"/>
                                  <w:marBottom w:val="0"/>
                                  <w:divBdr>
                                    <w:top w:val="none" w:sz="0" w:space="0" w:color="auto"/>
                                    <w:left w:val="none" w:sz="0" w:space="0" w:color="auto"/>
                                    <w:bottom w:val="none" w:sz="0" w:space="0" w:color="auto"/>
                                    <w:right w:val="none" w:sz="0" w:space="0" w:color="auto"/>
                                  </w:divBdr>
                                  <w:divsChild>
                                    <w:div w:id="955336082">
                                      <w:marLeft w:val="0"/>
                                      <w:marRight w:val="0"/>
                                      <w:marTop w:val="0"/>
                                      <w:marBottom w:val="0"/>
                                      <w:divBdr>
                                        <w:top w:val="none" w:sz="0" w:space="0" w:color="auto"/>
                                        <w:left w:val="none" w:sz="0" w:space="0" w:color="auto"/>
                                        <w:bottom w:val="none" w:sz="0" w:space="0" w:color="auto"/>
                                        <w:right w:val="none" w:sz="0" w:space="0" w:color="auto"/>
                                      </w:divBdr>
                                    </w:div>
                                  </w:divsChild>
                                </w:div>
                                <w:div w:id="179589300">
                                  <w:marLeft w:val="0"/>
                                  <w:marRight w:val="0"/>
                                  <w:marTop w:val="120"/>
                                  <w:marBottom w:val="0"/>
                                  <w:divBdr>
                                    <w:top w:val="none" w:sz="0" w:space="0" w:color="auto"/>
                                    <w:left w:val="none" w:sz="0" w:space="0" w:color="auto"/>
                                    <w:bottom w:val="none" w:sz="0" w:space="0" w:color="auto"/>
                                    <w:right w:val="none" w:sz="0" w:space="0" w:color="auto"/>
                                  </w:divBdr>
                                  <w:divsChild>
                                    <w:div w:id="1268076199">
                                      <w:marLeft w:val="0"/>
                                      <w:marRight w:val="0"/>
                                      <w:marTop w:val="0"/>
                                      <w:marBottom w:val="0"/>
                                      <w:divBdr>
                                        <w:top w:val="none" w:sz="0" w:space="0" w:color="auto"/>
                                        <w:left w:val="none" w:sz="0" w:space="0" w:color="auto"/>
                                        <w:bottom w:val="none" w:sz="0" w:space="0" w:color="auto"/>
                                        <w:right w:val="none" w:sz="0" w:space="0" w:color="auto"/>
                                      </w:divBdr>
                                    </w:div>
                                  </w:divsChild>
                                </w:div>
                                <w:div w:id="1895968160">
                                  <w:marLeft w:val="0"/>
                                  <w:marRight w:val="0"/>
                                  <w:marTop w:val="120"/>
                                  <w:marBottom w:val="0"/>
                                  <w:divBdr>
                                    <w:top w:val="none" w:sz="0" w:space="0" w:color="auto"/>
                                    <w:left w:val="none" w:sz="0" w:space="0" w:color="auto"/>
                                    <w:bottom w:val="none" w:sz="0" w:space="0" w:color="auto"/>
                                    <w:right w:val="none" w:sz="0" w:space="0" w:color="auto"/>
                                  </w:divBdr>
                                  <w:divsChild>
                                    <w:div w:id="832797871">
                                      <w:marLeft w:val="0"/>
                                      <w:marRight w:val="0"/>
                                      <w:marTop w:val="0"/>
                                      <w:marBottom w:val="0"/>
                                      <w:divBdr>
                                        <w:top w:val="none" w:sz="0" w:space="0" w:color="auto"/>
                                        <w:left w:val="none" w:sz="0" w:space="0" w:color="auto"/>
                                        <w:bottom w:val="none" w:sz="0" w:space="0" w:color="auto"/>
                                        <w:right w:val="none" w:sz="0" w:space="0" w:color="auto"/>
                                      </w:divBdr>
                                    </w:div>
                                  </w:divsChild>
                                </w:div>
                                <w:div w:id="1638727788">
                                  <w:marLeft w:val="0"/>
                                  <w:marRight w:val="0"/>
                                  <w:marTop w:val="120"/>
                                  <w:marBottom w:val="0"/>
                                  <w:divBdr>
                                    <w:top w:val="none" w:sz="0" w:space="0" w:color="auto"/>
                                    <w:left w:val="none" w:sz="0" w:space="0" w:color="auto"/>
                                    <w:bottom w:val="none" w:sz="0" w:space="0" w:color="auto"/>
                                    <w:right w:val="none" w:sz="0" w:space="0" w:color="auto"/>
                                  </w:divBdr>
                                  <w:divsChild>
                                    <w:div w:id="1836263636">
                                      <w:marLeft w:val="0"/>
                                      <w:marRight w:val="0"/>
                                      <w:marTop w:val="0"/>
                                      <w:marBottom w:val="0"/>
                                      <w:divBdr>
                                        <w:top w:val="none" w:sz="0" w:space="0" w:color="auto"/>
                                        <w:left w:val="none" w:sz="0" w:space="0" w:color="auto"/>
                                        <w:bottom w:val="none" w:sz="0" w:space="0" w:color="auto"/>
                                        <w:right w:val="none" w:sz="0" w:space="0" w:color="auto"/>
                                      </w:divBdr>
                                    </w:div>
                                  </w:divsChild>
                                </w:div>
                                <w:div w:id="870798000">
                                  <w:marLeft w:val="0"/>
                                  <w:marRight w:val="0"/>
                                  <w:marTop w:val="120"/>
                                  <w:marBottom w:val="0"/>
                                  <w:divBdr>
                                    <w:top w:val="none" w:sz="0" w:space="0" w:color="auto"/>
                                    <w:left w:val="none" w:sz="0" w:space="0" w:color="auto"/>
                                    <w:bottom w:val="none" w:sz="0" w:space="0" w:color="auto"/>
                                    <w:right w:val="none" w:sz="0" w:space="0" w:color="auto"/>
                                  </w:divBdr>
                                  <w:divsChild>
                                    <w:div w:id="707797079">
                                      <w:marLeft w:val="0"/>
                                      <w:marRight w:val="0"/>
                                      <w:marTop w:val="0"/>
                                      <w:marBottom w:val="0"/>
                                      <w:divBdr>
                                        <w:top w:val="none" w:sz="0" w:space="0" w:color="auto"/>
                                        <w:left w:val="none" w:sz="0" w:space="0" w:color="auto"/>
                                        <w:bottom w:val="none" w:sz="0" w:space="0" w:color="auto"/>
                                        <w:right w:val="none" w:sz="0" w:space="0" w:color="auto"/>
                                      </w:divBdr>
                                    </w:div>
                                  </w:divsChild>
                                </w:div>
                                <w:div w:id="2015498535">
                                  <w:marLeft w:val="0"/>
                                  <w:marRight w:val="0"/>
                                  <w:marTop w:val="120"/>
                                  <w:marBottom w:val="0"/>
                                  <w:divBdr>
                                    <w:top w:val="none" w:sz="0" w:space="0" w:color="auto"/>
                                    <w:left w:val="none" w:sz="0" w:space="0" w:color="auto"/>
                                    <w:bottom w:val="none" w:sz="0" w:space="0" w:color="auto"/>
                                    <w:right w:val="none" w:sz="0" w:space="0" w:color="auto"/>
                                  </w:divBdr>
                                  <w:divsChild>
                                    <w:div w:id="1078357326">
                                      <w:marLeft w:val="0"/>
                                      <w:marRight w:val="0"/>
                                      <w:marTop w:val="0"/>
                                      <w:marBottom w:val="0"/>
                                      <w:divBdr>
                                        <w:top w:val="none" w:sz="0" w:space="0" w:color="auto"/>
                                        <w:left w:val="none" w:sz="0" w:space="0" w:color="auto"/>
                                        <w:bottom w:val="none" w:sz="0" w:space="0" w:color="auto"/>
                                        <w:right w:val="none" w:sz="0" w:space="0" w:color="auto"/>
                                      </w:divBdr>
                                    </w:div>
                                  </w:divsChild>
                                </w:div>
                                <w:div w:id="941258479">
                                  <w:marLeft w:val="0"/>
                                  <w:marRight w:val="0"/>
                                  <w:marTop w:val="120"/>
                                  <w:marBottom w:val="0"/>
                                  <w:divBdr>
                                    <w:top w:val="none" w:sz="0" w:space="0" w:color="auto"/>
                                    <w:left w:val="none" w:sz="0" w:space="0" w:color="auto"/>
                                    <w:bottom w:val="none" w:sz="0" w:space="0" w:color="auto"/>
                                    <w:right w:val="none" w:sz="0" w:space="0" w:color="auto"/>
                                  </w:divBdr>
                                  <w:divsChild>
                                    <w:div w:id="584731468">
                                      <w:marLeft w:val="0"/>
                                      <w:marRight w:val="0"/>
                                      <w:marTop w:val="0"/>
                                      <w:marBottom w:val="0"/>
                                      <w:divBdr>
                                        <w:top w:val="none" w:sz="0" w:space="0" w:color="auto"/>
                                        <w:left w:val="none" w:sz="0" w:space="0" w:color="auto"/>
                                        <w:bottom w:val="none" w:sz="0" w:space="0" w:color="auto"/>
                                        <w:right w:val="none" w:sz="0" w:space="0" w:color="auto"/>
                                      </w:divBdr>
                                    </w:div>
                                  </w:divsChild>
                                </w:div>
                                <w:div w:id="138964640">
                                  <w:marLeft w:val="0"/>
                                  <w:marRight w:val="0"/>
                                  <w:marTop w:val="120"/>
                                  <w:marBottom w:val="0"/>
                                  <w:divBdr>
                                    <w:top w:val="none" w:sz="0" w:space="0" w:color="auto"/>
                                    <w:left w:val="none" w:sz="0" w:space="0" w:color="auto"/>
                                    <w:bottom w:val="none" w:sz="0" w:space="0" w:color="auto"/>
                                    <w:right w:val="none" w:sz="0" w:space="0" w:color="auto"/>
                                  </w:divBdr>
                                  <w:divsChild>
                                    <w:div w:id="1615675253">
                                      <w:marLeft w:val="0"/>
                                      <w:marRight w:val="0"/>
                                      <w:marTop w:val="0"/>
                                      <w:marBottom w:val="0"/>
                                      <w:divBdr>
                                        <w:top w:val="none" w:sz="0" w:space="0" w:color="auto"/>
                                        <w:left w:val="none" w:sz="0" w:space="0" w:color="auto"/>
                                        <w:bottom w:val="none" w:sz="0" w:space="0" w:color="auto"/>
                                        <w:right w:val="none" w:sz="0" w:space="0" w:color="auto"/>
                                      </w:divBdr>
                                    </w:div>
                                  </w:divsChild>
                                </w:div>
                                <w:div w:id="833883963">
                                  <w:marLeft w:val="0"/>
                                  <w:marRight w:val="0"/>
                                  <w:marTop w:val="120"/>
                                  <w:marBottom w:val="0"/>
                                  <w:divBdr>
                                    <w:top w:val="none" w:sz="0" w:space="0" w:color="auto"/>
                                    <w:left w:val="none" w:sz="0" w:space="0" w:color="auto"/>
                                    <w:bottom w:val="none" w:sz="0" w:space="0" w:color="auto"/>
                                    <w:right w:val="none" w:sz="0" w:space="0" w:color="auto"/>
                                  </w:divBdr>
                                  <w:divsChild>
                                    <w:div w:id="4091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907752">
          <w:marLeft w:val="0"/>
          <w:marRight w:val="0"/>
          <w:marTop w:val="180"/>
          <w:marBottom w:val="0"/>
          <w:divBdr>
            <w:top w:val="single" w:sz="6" w:space="9" w:color="auto"/>
            <w:left w:val="none" w:sz="0" w:space="0" w:color="auto"/>
            <w:bottom w:val="single" w:sz="6" w:space="9" w:color="auto"/>
            <w:right w:val="none" w:sz="0" w:space="0" w:color="auto"/>
          </w:divBdr>
          <w:divsChild>
            <w:div w:id="633369762">
              <w:marLeft w:val="0"/>
              <w:marRight w:val="0"/>
              <w:marTop w:val="0"/>
              <w:marBottom w:val="0"/>
              <w:divBdr>
                <w:top w:val="none" w:sz="0" w:space="0" w:color="auto"/>
                <w:left w:val="none" w:sz="0" w:space="0" w:color="auto"/>
                <w:bottom w:val="none" w:sz="0" w:space="0" w:color="auto"/>
                <w:right w:val="none" w:sz="0" w:space="0" w:color="auto"/>
              </w:divBdr>
              <w:divsChild>
                <w:div w:id="811210421">
                  <w:marLeft w:val="0"/>
                  <w:marRight w:val="0"/>
                  <w:marTop w:val="0"/>
                  <w:marBottom w:val="0"/>
                  <w:divBdr>
                    <w:top w:val="single" w:sz="2" w:space="0" w:color="auto"/>
                    <w:left w:val="single" w:sz="2" w:space="0" w:color="auto"/>
                    <w:bottom w:val="single" w:sz="2" w:space="0" w:color="auto"/>
                    <w:right w:val="single" w:sz="2" w:space="0" w:color="auto"/>
                  </w:divBdr>
                </w:div>
              </w:divsChild>
            </w:div>
            <w:div w:id="1195655510">
              <w:marLeft w:val="0"/>
              <w:marRight w:val="0"/>
              <w:marTop w:val="0"/>
              <w:marBottom w:val="0"/>
              <w:divBdr>
                <w:top w:val="none" w:sz="0" w:space="0" w:color="auto"/>
                <w:left w:val="none" w:sz="0" w:space="0" w:color="auto"/>
                <w:bottom w:val="none" w:sz="0" w:space="0" w:color="auto"/>
                <w:right w:val="none" w:sz="0" w:space="0" w:color="auto"/>
              </w:divBdr>
              <w:divsChild>
                <w:div w:id="1552301522">
                  <w:marLeft w:val="0"/>
                  <w:marRight w:val="0"/>
                  <w:marTop w:val="0"/>
                  <w:marBottom w:val="0"/>
                  <w:divBdr>
                    <w:top w:val="none" w:sz="0" w:space="0" w:color="auto"/>
                    <w:left w:val="none" w:sz="0" w:space="9" w:color="auto"/>
                    <w:bottom w:val="none" w:sz="0" w:space="0" w:color="auto"/>
                    <w:right w:val="none" w:sz="0" w:space="9" w:color="auto"/>
                  </w:divBdr>
                  <w:divsChild>
                    <w:div w:id="1482230934">
                      <w:marLeft w:val="0"/>
                      <w:marRight w:val="0"/>
                      <w:marTop w:val="0"/>
                      <w:marBottom w:val="0"/>
                      <w:divBdr>
                        <w:top w:val="none" w:sz="0" w:space="0" w:color="auto"/>
                        <w:left w:val="none" w:sz="0" w:space="0" w:color="auto"/>
                        <w:bottom w:val="none" w:sz="0" w:space="0" w:color="auto"/>
                        <w:right w:val="none" w:sz="0" w:space="0" w:color="auto"/>
                      </w:divBdr>
                      <w:divsChild>
                        <w:div w:id="11843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34806">
          <w:marLeft w:val="0"/>
          <w:marRight w:val="0"/>
          <w:marTop w:val="0"/>
          <w:marBottom w:val="0"/>
          <w:divBdr>
            <w:top w:val="none" w:sz="0" w:space="0" w:color="auto"/>
            <w:left w:val="none" w:sz="0" w:space="0" w:color="auto"/>
            <w:bottom w:val="none" w:sz="0" w:space="0" w:color="auto"/>
            <w:right w:val="none" w:sz="0" w:space="0" w:color="auto"/>
          </w:divBdr>
          <w:divsChild>
            <w:div w:id="974287797">
              <w:marLeft w:val="0"/>
              <w:marRight w:val="0"/>
              <w:marTop w:val="0"/>
              <w:marBottom w:val="0"/>
              <w:divBdr>
                <w:top w:val="none" w:sz="0" w:space="0" w:color="auto"/>
                <w:left w:val="none" w:sz="0" w:space="0" w:color="auto"/>
                <w:bottom w:val="none" w:sz="0" w:space="0" w:color="auto"/>
                <w:right w:val="none" w:sz="0" w:space="0" w:color="auto"/>
              </w:divBdr>
              <w:divsChild>
                <w:div w:id="1130785738">
                  <w:marLeft w:val="0"/>
                  <w:marRight w:val="0"/>
                  <w:marTop w:val="0"/>
                  <w:marBottom w:val="0"/>
                  <w:divBdr>
                    <w:top w:val="none" w:sz="0" w:space="0" w:color="auto"/>
                    <w:left w:val="none" w:sz="0" w:space="0" w:color="auto"/>
                    <w:bottom w:val="none" w:sz="0" w:space="0" w:color="auto"/>
                    <w:right w:val="none" w:sz="0" w:space="0" w:color="auto"/>
                  </w:divBdr>
                  <w:divsChild>
                    <w:div w:id="1419138876">
                      <w:marLeft w:val="0"/>
                      <w:marRight w:val="0"/>
                      <w:marTop w:val="0"/>
                      <w:marBottom w:val="0"/>
                      <w:divBdr>
                        <w:top w:val="none" w:sz="0" w:space="0" w:color="auto"/>
                        <w:left w:val="none" w:sz="0" w:space="0" w:color="auto"/>
                        <w:bottom w:val="none" w:sz="0" w:space="0" w:color="auto"/>
                        <w:right w:val="none" w:sz="0" w:space="0" w:color="auto"/>
                      </w:divBdr>
                      <w:divsChild>
                        <w:div w:id="767654776">
                          <w:marLeft w:val="0"/>
                          <w:marRight w:val="0"/>
                          <w:marTop w:val="0"/>
                          <w:marBottom w:val="0"/>
                          <w:divBdr>
                            <w:top w:val="none" w:sz="0" w:space="0" w:color="auto"/>
                            <w:left w:val="none" w:sz="0" w:space="0" w:color="auto"/>
                            <w:bottom w:val="none" w:sz="0" w:space="0" w:color="auto"/>
                            <w:right w:val="none" w:sz="0" w:space="0" w:color="auto"/>
                          </w:divBdr>
                          <w:divsChild>
                            <w:div w:id="800196096">
                              <w:marLeft w:val="0"/>
                              <w:marRight w:val="0"/>
                              <w:marTop w:val="0"/>
                              <w:marBottom w:val="0"/>
                              <w:divBdr>
                                <w:top w:val="none" w:sz="0" w:space="0" w:color="auto"/>
                                <w:left w:val="none" w:sz="0" w:space="0" w:color="auto"/>
                                <w:bottom w:val="none" w:sz="0" w:space="0" w:color="auto"/>
                                <w:right w:val="none" w:sz="0" w:space="0" w:color="auto"/>
                              </w:divBdr>
                              <w:divsChild>
                                <w:div w:id="2141610936">
                                  <w:marLeft w:val="180"/>
                                  <w:marRight w:val="180"/>
                                  <w:marTop w:val="0"/>
                                  <w:marBottom w:val="0"/>
                                  <w:divBdr>
                                    <w:top w:val="none" w:sz="0" w:space="0" w:color="auto"/>
                                    <w:left w:val="none" w:sz="0" w:space="0" w:color="auto"/>
                                    <w:bottom w:val="single" w:sz="6" w:space="5" w:color="auto"/>
                                    <w:right w:val="none" w:sz="0" w:space="0" w:color="auto"/>
                                  </w:divBdr>
                                  <w:divsChild>
                                    <w:div w:id="553735314">
                                      <w:marLeft w:val="0"/>
                                      <w:marRight w:val="0"/>
                                      <w:marTop w:val="0"/>
                                      <w:marBottom w:val="0"/>
                                      <w:divBdr>
                                        <w:top w:val="none" w:sz="0" w:space="0" w:color="auto"/>
                                        <w:left w:val="none" w:sz="0" w:space="0" w:color="auto"/>
                                        <w:bottom w:val="none" w:sz="0" w:space="0" w:color="auto"/>
                                        <w:right w:val="none" w:sz="0" w:space="0" w:color="auto"/>
                                      </w:divBdr>
                                      <w:divsChild>
                                        <w:div w:id="14625842">
                                          <w:marLeft w:val="0"/>
                                          <w:marRight w:val="0"/>
                                          <w:marTop w:val="0"/>
                                          <w:marBottom w:val="0"/>
                                          <w:divBdr>
                                            <w:top w:val="single" w:sz="2" w:space="0" w:color="auto"/>
                                            <w:left w:val="single" w:sz="2" w:space="0" w:color="auto"/>
                                            <w:bottom w:val="single" w:sz="2" w:space="0" w:color="auto"/>
                                            <w:right w:val="single" w:sz="2" w:space="0" w:color="auto"/>
                                          </w:divBdr>
                                        </w:div>
                                        <w:div w:id="495657386">
                                          <w:marLeft w:val="0"/>
                                          <w:marRight w:val="0"/>
                                          <w:marTop w:val="0"/>
                                          <w:marBottom w:val="0"/>
                                          <w:divBdr>
                                            <w:top w:val="single" w:sz="2" w:space="0" w:color="auto"/>
                                            <w:left w:val="single" w:sz="2" w:space="0" w:color="auto"/>
                                            <w:bottom w:val="single" w:sz="2" w:space="0" w:color="auto"/>
                                            <w:right w:val="single" w:sz="2" w:space="0" w:color="auto"/>
                                          </w:divBdr>
                                        </w:div>
                                        <w:div w:id="48383771">
                                          <w:marLeft w:val="0"/>
                                          <w:marRight w:val="0"/>
                                          <w:marTop w:val="0"/>
                                          <w:marBottom w:val="0"/>
                                          <w:divBdr>
                                            <w:top w:val="single" w:sz="2" w:space="0" w:color="auto"/>
                                            <w:left w:val="single" w:sz="2" w:space="0" w:color="auto"/>
                                            <w:bottom w:val="single" w:sz="2" w:space="0" w:color="auto"/>
                                            <w:right w:val="single" w:sz="2" w:space="0" w:color="auto"/>
                                          </w:divBdr>
                                        </w:div>
                                        <w:div w:id="147018271">
                                          <w:marLeft w:val="0"/>
                                          <w:marRight w:val="0"/>
                                          <w:marTop w:val="0"/>
                                          <w:marBottom w:val="0"/>
                                          <w:divBdr>
                                            <w:top w:val="none" w:sz="0" w:space="0" w:color="auto"/>
                                            <w:left w:val="none" w:sz="0" w:space="0" w:color="auto"/>
                                            <w:bottom w:val="none" w:sz="0" w:space="0" w:color="auto"/>
                                            <w:right w:val="none" w:sz="0" w:space="0" w:color="auto"/>
                                          </w:divBdr>
                                          <w:divsChild>
                                            <w:div w:id="449517566">
                                              <w:marLeft w:val="0"/>
                                              <w:marRight w:val="0"/>
                                              <w:marTop w:val="0"/>
                                              <w:marBottom w:val="0"/>
                                              <w:divBdr>
                                                <w:top w:val="none" w:sz="0" w:space="0" w:color="auto"/>
                                                <w:left w:val="none" w:sz="0" w:space="0" w:color="auto"/>
                                                <w:bottom w:val="none" w:sz="0" w:space="0" w:color="auto"/>
                                                <w:right w:val="none" w:sz="0" w:space="0" w:color="auto"/>
                                              </w:divBdr>
                                              <w:divsChild>
                                                <w:div w:id="20265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955441">
      <w:bodyDiv w:val="1"/>
      <w:marLeft w:val="0"/>
      <w:marRight w:val="0"/>
      <w:marTop w:val="0"/>
      <w:marBottom w:val="0"/>
      <w:divBdr>
        <w:top w:val="none" w:sz="0" w:space="0" w:color="auto"/>
        <w:left w:val="none" w:sz="0" w:space="0" w:color="auto"/>
        <w:bottom w:val="none" w:sz="0" w:space="0" w:color="auto"/>
        <w:right w:val="none" w:sz="0" w:space="0" w:color="auto"/>
      </w:divBdr>
      <w:divsChild>
        <w:div w:id="44526429">
          <w:marLeft w:val="720"/>
          <w:marRight w:val="0"/>
          <w:marTop w:val="0"/>
          <w:marBottom w:val="200"/>
          <w:divBdr>
            <w:top w:val="none" w:sz="0" w:space="0" w:color="auto"/>
            <w:left w:val="none" w:sz="0" w:space="0" w:color="auto"/>
            <w:bottom w:val="none" w:sz="0" w:space="0" w:color="auto"/>
            <w:right w:val="none" w:sz="0" w:space="0" w:color="auto"/>
          </w:divBdr>
        </w:div>
        <w:div w:id="1950972082">
          <w:marLeft w:val="720"/>
          <w:marRight w:val="0"/>
          <w:marTop w:val="0"/>
          <w:marBottom w:val="200"/>
          <w:divBdr>
            <w:top w:val="none" w:sz="0" w:space="0" w:color="auto"/>
            <w:left w:val="none" w:sz="0" w:space="0" w:color="auto"/>
            <w:bottom w:val="none" w:sz="0" w:space="0" w:color="auto"/>
            <w:right w:val="none" w:sz="0" w:space="0" w:color="auto"/>
          </w:divBdr>
        </w:div>
        <w:div w:id="21632867">
          <w:marLeft w:val="720"/>
          <w:marRight w:val="0"/>
          <w:marTop w:val="0"/>
          <w:marBottom w:val="0"/>
          <w:divBdr>
            <w:top w:val="none" w:sz="0" w:space="0" w:color="auto"/>
            <w:left w:val="none" w:sz="0" w:space="0" w:color="auto"/>
            <w:bottom w:val="none" w:sz="0" w:space="0" w:color="auto"/>
            <w:right w:val="none" w:sz="0" w:space="0" w:color="auto"/>
          </w:divBdr>
        </w:div>
        <w:div w:id="987709825">
          <w:marLeft w:val="720"/>
          <w:marRight w:val="0"/>
          <w:marTop w:val="0"/>
          <w:marBottom w:val="0"/>
          <w:divBdr>
            <w:top w:val="none" w:sz="0" w:space="0" w:color="auto"/>
            <w:left w:val="none" w:sz="0" w:space="0" w:color="auto"/>
            <w:bottom w:val="none" w:sz="0" w:space="0" w:color="auto"/>
            <w:right w:val="none" w:sz="0" w:space="0" w:color="auto"/>
          </w:divBdr>
        </w:div>
        <w:div w:id="2082092697">
          <w:marLeft w:val="720"/>
          <w:marRight w:val="0"/>
          <w:marTop w:val="0"/>
          <w:marBottom w:val="0"/>
          <w:divBdr>
            <w:top w:val="none" w:sz="0" w:space="0" w:color="auto"/>
            <w:left w:val="none" w:sz="0" w:space="0" w:color="auto"/>
            <w:bottom w:val="none" w:sz="0" w:space="0" w:color="auto"/>
            <w:right w:val="none" w:sz="0" w:space="0" w:color="auto"/>
          </w:divBdr>
        </w:div>
        <w:div w:id="665860770">
          <w:marLeft w:val="720"/>
          <w:marRight w:val="0"/>
          <w:marTop w:val="0"/>
          <w:marBottom w:val="0"/>
          <w:divBdr>
            <w:top w:val="none" w:sz="0" w:space="0" w:color="auto"/>
            <w:left w:val="none" w:sz="0" w:space="0" w:color="auto"/>
            <w:bottom w:val="none" w:sz="0" w:space="0" w:color="auto"/>
            <w:right w:val="none" w:sz="0" w:space="0" w:color="auto"/>
          </w:divBdr>
        </w:div>
      </w:divsChild>
    </w:div>
    <w:div w:id="1890919775">
      <w:bodyDiv w:val="1"/>
      <w:marLeft w:val="0"/>
      <w:marRight w:val="0"/>
      <w:marTop w:val="0"/>
      <w:marBottom w:val="0"/>
      <w:divBdr>
        <w:top w:val="none" w:sz="0" w:space="0" w:color="auto"/>
        <w:left w:val="none" w:sz="0" w:space="0" w:color="auto"/>
        <w:bottom w:val="none" w:sz="0" w:space="0" w:color="auto"/>
        <w:right w:val="none" w:sz="0" w:space="0" w:color="auto"/>
      </w:divBdr>
    </w:div>
    <w:div w:id="2032487942">
      <w:bodyDiv w:val="1"/>
      <w:marLeft w:val="0"/>
      <w:marRight w:val="0"/>
      <w:marTop w:val="0"/>
      <w:marBottom w:val="0"/>
      <w:divBdr>
        <w:top w:val="none" w:sz="0" w:space="0" w:color="auto"/>
        <w:left w:val="none" w:sz="0" w:space="0" w:color="auto"/>
        <w:bottom w:val="none" w:sz="0" w:space="0" w:color="auto"/>
        <w:right w:val="none" w:sz="0" w:space="0" w:color="auto"/>
      </w:divBdr>
    </w:div>
    <w:div w:id="2043435979">
      <w:bodyDiv w:val="1"/>
      <w:marLeft w:val="0"/>
      <w:marRight w:val="0"/>
      <w:marTop w:val="0"/>
      <w:marBottom w:val="0"/>
      <w:divBdr>
        <w:top w:val="none" w:sz="0" w:space="0" w:color="auto"/>
        <w:left w:val="none" w:sz="0" w:space="0" w:color="auto"/>
        <w:bottom w:val="none" w:sz="0" w:space="0" w:color="auto"/>
        <w:right w:val="none" w:sz="0" w:space="0" w:color="auto"/>
      </w:divBdr>
      <w:divsChild>
        <w:div w:id="30687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306172">
              <w:marLeft w:val="0"/>
              <w:marRight w:val="0"/>
              <w:marTop w:val="0"/>
              <w:marBottom w:val="0"/>
              <w:divBdr>
                <w:top w:val="none" w:sz="0" w:space="0" w:color="auto"/>
                <w:left w:val="none" w:sz="0" w:space="0" w:color="auto"/>
                <w:bottom w:val="none" w:sz="0" w:space="0" w:color="auto"/>
                <w:right w:val="none" w:sz="0" w:space="0" w:color="auto"/>
              </w:divBdr>
              <w:divsChild>
                <w:div w:id="544872942">
                  <w:marLeft w:val="0"/>
                  <w:marRight w:val="0"/>
                  <w:marTop w:val="0"/>
                  <w:marBottom w:val="0"/>
                  <w:divBdr>
                    <w:top w:val="none" w:sz="0" w:space="0" w:color="auto"/>
                    <w:left w:val="none" w:sz="0" w:space="0" w:color="auto"/>
                    <w:bottom w:val="none" w:sz="0" w:space="0" w:color="auto"/>
                    <w:right w:val="none" w:sz="0" w:space="0" w:color="auto"/>
                  </w:divBdr>
                  <w:divsChild>
                    <w:div w:id="459878296">
                      <w:marLeft w:val="0"/>
                      <w:marRight w:val="0"/>
                      <w:marTop w:val="0"/>
                      <w:marBottom w:val="0"/>
                      <w:divBdr>
                        <w:top w:val="none" w:sz="0" w:space="0" w:color="auto"/>
                        <w:left w:val="none" w:sz="0" w:space="0" w:color="auto"/>
                        <w:bottom w:val="none" w:sz="0" w:space="0" w:color="auto"/>
                        <w:right w:val="none" w:sz="0" w:space="0" w:color="auto"/>
                      </w:divBdr>
                    </w:div>
                    <w:div w:id="1328022809">
                      <w:marLeft w:val="0"/>
                      <w:marRight w:val="0"/>
                      <w:marTop w:val="0"/>
                      <w:marBottom w:val="0"/>
                      <w:divBdr>
                        <w:top w:val="none" w:sz="0" w:space="0" w:color="auto"/>
                        <w:left w:val="none" w:sz="0" w:space="0" w:color="auto"/>
                        <w:bottom w:val="none" w:sz="0" w:space="0" w:color="auto"/>
                        <w:right w:val="none" w:sz="0" w:space="0" w:color="auto"/>
                      </w:divBdr>
                    </w:div>
                    <w:div w:id="20132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52451">
      <w:bodyDiv w:val="1"/>
      <w:marLeft w:val="0"/>
      <w:marRight w:val="0"/>
      <w:marTop w:val="0"/>
      <w:marBottom w:val="0"/>
      <w:divBdr>
        <w:top w:val="none" w:sz="0" w:space="0" w:color="auto"/>
        <w:left w:val="none" w:sz="0" w:space="0" w:color="auto"/>
        <w:bottom w:val="none" w:sz="0" w:space="0" w:color="auto"/>
        <w:right w:val="none" w:sz="0" w:space="0" w:color="auto"/>
      </w:divBdr>
    </w:div>
    <w:div w:id="2106730257">
      <w:bodyDiv w:val="1"/>
      <w:marLeft w:val="0"/>
      <w:marRight w:val="0"/>
      <w:marTop w:val="0"/>
      <w:marBottom w:val="0"/>
      <w:divBdr>
        <w:top w:val="none" w:sz="0" w:space="0" w:color="auto"/>
        <w:left w:val="none" w:sz="0" w:space="0" w:color="auto"/>
        <w:bottom w:val="none" w:sz="0" w:space="0" w:color="auto"/>
        <w:right w:val="none" w:sz="0" w:space="0" w:color="auto"/>
      </w:divBdr>
    </w:div>
    <w:div w:id="2111394648">
      <w:bodyDiv w:val="1"/>
      <w:marLeft w:val="0"/>
      <w:marRight w:val="0"/>
      <w:marTop w:val="0"/>
      <w:marBottom w:val="0"/>
      <w:divBdr>
        <w:top w:val="none" w:sz="0" w:space="0" w:color="auto"/>
        <w:left w:val="none" w:sz="0" w:space="0" w:color="auto"/>
        <w:bottom w:val="none" w:sz="0" w:space="0" w:color="auto"/>
        <w:right w:val="none" w:sz="0" w:space="0" w:color="auto"/>
      </w:divBdr>
    </w:div>
    <w:div w:id="2118254758">
      <w:bodyDiv w:val="1"/>
      <w:marLeft w:val="0"/>
      <w:marRight w:val="0"/>
      <w:marTop w:val="0"/>
      <w:marBottom w:val="0"/>
      <w:divBdr>
        <w:top w:val="none" w:sz="0" w:space="0" w:color="auto"/>
        <w:left w:val="none" w:sz="0" w:space="0" w:color="auto"/>
        <w:bottom w:val="none" w:sz="0" w:space="0" w:color="auto"/>
        <w:right w:val="none" w:sz="0" w:space="0" w:color="auto"/>
      </w:divBdr>
    </w:div>
    <w:div w:id="2126541407">
      <w:bodyDiv w:val="1"/>
      <w:marLeft w:val="0"/>
      <w:marRight w:val="0"/>
      <w:marTop w:val="0"/>
      <w:marBottom w:val="0"/>
      <w:divBdr>
        <w:top w:val="none" w:sz="0" w:space="0" w:color="auto"/>
        <w:left w:val="none" w:sz="0" w:space="0" w:color="auto"/>
        <w:bottom w:val="none" w:sz="0" w:space="0" w:color="auto"/>
        <w:right w:val="none" w:sz="0" w:space="0" w:color="auto"/>
      </w:divBdr>
    </w:div>
    <w:div w:id="2145389281">
      <w:bodyDiv w:val="1"/>
      <w:marLeft w:val="0"/>
      <w:marRight w:val="0"/>
      <w:marTop w:val="0"/>
      <w:marBottom w:val="0"/>
      <w:divBdr>
        <w:top w:val="none" w:sz="0" w:space="0" w:color="auto"/>
        <w:left w:val="none" w:sz="0" w:space="0" w:color="auto"/>
        <w:bottom w:val="none" w:sz="0" w:space="0" w:color="auto"/>
        <w:right w:val="none" w:sz="0" w:space="0" w:color="auto"/>
      </w:divBdr>
      <w:divsChild>
        <w:div w:id="29690081">
          <w:marLeft w:val="0"/>
          <w:marRight w:val="0"/>
          <w:marTop w:val="0"/>
          <w:marBottom w:val="0"/>
          <w:divBdr>
            <w:top w:val="none" w:sz="0" w:space="0" w:color="auto"/>
            <w:left w:val="none" w:sz="0" w:space="0" w:color="auto"/>
            <w:bottom w:val="none" w:sz="0" w:space="0" w:color="auto"/>
            <w:right w:val="none" w:sz="0" w:space="0" w:color="auto"/>
          </w:divBdr>
        </w:div>
        <w:div w:id="32266689">
          <w:marLeft w:val="0"/>
          <w:marRight w:val="0"/>
          <w:marTop w:val="0"/>
          <w:marBottom w:val="0"/>
          <w:divBdr>
            <w:top w:val="none" w:sz="0" w:space="0" w:color="auto"/>
            <w:left w:val="none" w:sz="0" w:space="0" w:color="auto"/>
            <w:bottom w:val="none" w:sz="0" w:space="0" w:color="auto"/>
            <w:right w:val="none" w:sz="0" w:space="0" w:color="auto"/>
          </w:divBdr>
        </w:div>
        <w:div w:id="34893300">
          <w:marLeft w:val="0"/>
          <w:marRight w:val="0"/>
          <w:marTop w:val="0"/>
          <w:marBottom w:val="0"/>
          <w:divBdr>
            <w:top w:val="none" w:sz="0" w:space="0" w:color="auto"/>
            <w:left w:val="none" w:sz="0" w:space="0" w:color="auto"/>
            <w:bottom w:val="none" w:sz="0" w:space="0" w:color="auto"/>
            <w:right w:val="none" w:sz="0" w:space="0" w:color="auto"/>
          </w:divBdr>
        </w:div>
        <w:div w:id="56054067">
          <w:marLeft w:val="0"/>
          <w:marRight w:val="0"/>
          <w:marTop w:val="0"/>
          <w:marBottom w:val="0"/>
          <w:divBdr>
            <w:top w:val="none" w:sz="0" w:space="0" w:color="auto"/>
            <w:left w:val="none" w:sz="0" w:space="0" w:color="auto"/>
            <w:bottom w:val="none" w:sz="0" w:space="0" w:color="auto"/>
            <w:right w:val="none" w:sz="0" w:space="0" w:color="auto"/>
          </w:divBdr>
        </w:div>
        <w:div w:id="80495907">
          <w:marLeft w:val="0"/>
          <w:marRight w:val="0"/>
          <w:marTop w:val="0"/>
          <w:marBottom w:val="0"/>
          <w:divBdr>
            <w:top w:val="none" w:sz="0" w:space="0" w:color="auto"/>
            <w:left w:val="none" w:sz="0" w:space="0" w:color="auto"/>
            <w:bottom w:val="none" w:sz="0" w:space="0" w:color="auto"/>
            <w:right w:val="none" w:sz="0" w:space="0" w:color="auto"/>
          </w:divBdr>
        </w:div>
        <w:div w:id="96414711">
          <w:marLeft w:val="0"/>
          <w:marRight w:val="0"/>
          <w:marTop w:val="0"/>
          <w:marBottom w:val="0"/>
          <w:divBdr>
            <w:top w:val="none" w:sz="0" w:space="0" w:color="auto"/>
            <w:left w:val="none" w:sz="0" w:space="0" w:color="auto"/>
            <w:bottom w:val="none" w:sz="0" w:space="0" w:color="auto"/>
            <w:right w:val="none" w:sz="0" w:space="0" w:color="auto"/>
          </w:divBdr>
        </w:div>
        <w:div w:id="118305021">
          <w:marLeft w:val="0"/>
          <w:marRight w:val="0"/>
          <w:marTop w:val="0"/>
          <w:marBottom w:val="0"/>
          <w:divBdr>
            <w:top w:val="none" w:sz="0" w:space="0" w:color="auto"/>
            <w:left w:val="none" w:sz="0" w:space="0" w:color="auto"/>
            <w:bottom w:val="none" w:sz="0" w:space="0" w:color="auto"/>
            <w:right w:val="none" w:sz="0" w:space="0" w:color="auto"/>
          </w:divBdr>
        </w:div>
        <w:div w:id="187182293">
          <w:marLeft w:val="0"/>
          <w:marRight w:val="0"/>
          <w:marTop w:val="0"/>
          <w:marBottom w:val="0"/>
          <w:divBdr>
            <w:top w:val="none" w:sz="0" w:space="0" w:color="auto"/>
            <w:left w:val="none" w:sz="0" w:space="0" w:color="auto"/>
            <w:bottom w:val="none" w:sz="0" w:space="0" w:color="auto"/>
            <w:right w:val="none" w:sz="0" w:space="0" w:color="auto"/>
          </w:divBdr>
        </w:div>
        <w:div w:id="298808111">
          <w:marLeft w:val="0"/>
          <w:marRight w:val="0"/>
          <w:marTop w:val="0"/>
          <w:marBottom w:val="0"/>
          <w:divBdr>
            <w:top w:val="none" w:sz="0" w:space="0" w:color="auto"/>
            <w:left w:val="none" w:sz="0" w:space="0" w:color="auto"/>
            <w:bottom w:val="none" w:sz="0" w:space="0" w:color="auto"/>
            <w:right w:val="none" w:sz="0" w:space="0" w:color="auto"/>
          </w:divBdr>
        </w:div>
        <w:div w:id="308290296">
          <w:marLeft w:val="0"/>
          <w:marRight w:val="0"/>
          <w:marTop w:val="0"/>
          <w:marBottom w:val="0"/>
          <w:divBdr>
            <w:top w:val="none" w:sz="0" w:space="0" w:color="auto"/>
            <w:left w:val="none" w:sz="0" w:space="0" w:color="auto"/>
            <w:bottom w:val="none" w:sz="0" w:space="0" w:color="auto"/>
            <w:right w:val="none" w:sz="0" w:space="0" w:color="auto"/>
          </w:divBdr>
        </w:div>
        <w:div w:id="310141339">
          <w:marLeft w:val="0"/>
          <w:marRight w:val="0"/>
          <w:marTop w:val="0"/>
          <w:marBottom w:val="0"/>
          <w:divBdr>
            <w:top w:val="none" w:sz="0" w:space="0" w:color="auto"/>
            <w:left w:val="none" w:sz="0" w:space="0" w:color="auto"/>
            <w:bottom w:val="none" w:sz="0" w:space="0" w:color="auto"/>
            <w:right w:val="none" w:sz="0" w:space="0" w:color="auto"/>
          </w:divBdr>
        </w:div>
        <w:div w:id="409237690">
          <w:marLeft w:val="0"/>
          <w:marRight w:val="0"/>
          <w:marTop w:val="0"/>
          <w:marBottom w:val="0"/>
          <w:divBdr>
            <w:top w:val="none" w:sz="0" w:space="0" w:color="auto"/>
            <w:left w:val="none" w:sz="0" w:space="0" w:color="auto"/>
            <w:bottom w:val="none" w:sz="0" w:space="0" w:color="auto"/>
            <w:right w:val="none" w:sz="0" w:space="0" w:color="auto"/>
          </w:divBdr>
        </w:div>
        <w:div w:id="563151160">
          <w:marLeft w:val="0"/>
          <w:marRight w:val="0"/>
          <w:marTop w:val="0"/>
          <w:marBottom w:val="0"/>
          <w:divBdr>
            <w:top w:val="none" w:sz="0" w:space="0" w:color="auto"/>
            <w:left w:val="none" w:sz="0" w:space="0" w:color="auto"/>
            <w:bottom w:val="none" w:sz="0" w:space="0" w:color="auto"/>
            <w:right w:val="none" w:sz="0" w:space="0" w:color="auto"/>
          </w:divBdr>
        </w:div>
        <w:div w:id="704643844">
          <w:marLeft w:val="0"/>
          <w:marRight w:val="0"/>
          <w:marTop w:val="0"/>
          <w:marBottom w:val="0"/>
          <w:divBdr>
            <w:top w:val="none" w:sz="0" w:space="0" w:color="auto"/>
            <w:left w:val="none" w:sz="0" w:space="0" w:color="auto"/>
            <w:bottom w:val="none" w:sz="0" w:space="0" w:color="auto"/>
            <w:right w:val="none" w:sz="0" w:space="0" w:color="auto"/>
          </w:divBdr>
        </w:div>
        <w:div w:id="726298190">
          <w:marLeft w:val="0"/>
          <w:marRight w:val="0"/>
          <w:marTop w:val="0"/>
          <w:marBottom w:val="0"/>
          <w:divBdr>
            <w:top w:val="none" w:sz="0" w:space="0" w:color="auto"/>
            <w:left w:val="none" w:sz="0" w:space="0" w:color="auto"/>
            <w:bottom w:val="none" w:sz="0" w:space="0" w:color="auto"/>
            <w:right w:val="none" w:sz="0" w:space="0" w:color="auto"/>
          </w:divBdr>
        </w:div>
        <w:div w:id="779491453">
          <w:marLeft w:val="0"/>
          <w:marRight w:val="0"/>
          <w:marTop w:val="0"/>
          <w:marBottom w:val="0"/>
          <w:divBdr>
            <w:top w:val="none" w:sz="0" w:space="0" w:color="auto"/>
            <w:left w:val="none" w:sz="0" w:space="0" w:color="auto"/>
            <w:bottom w:val="none" w:sz="0" w:space="0" w:color="auto"/>
            <w:right w:val="none" w:sz="0" w:space="0" w:color="auto"/>
          </w:divBdr>
          <w:divsChild>
            <w:div w:id="422805007">
              <w:marLeft w:val="-75"/>
              <w:marRight w:val="0"/>
              <w:marTop w:val="30"/>
              <w:marBottom w:val="30"/>
              <w:divBdr>
                <w:top w:val="none" w:sz="0" w:space="0" w:color="auto"/>
                <w:left w:val="none" w:sz="0" w:space="0" w:color="auto"/>
                <w:bottom w:val="none" w:sz="0" w:space="0" w:color="auto"/>
                <w:right w:val="none" w:sz="0" w:space="0" w:color="auto"/>
              </w:divBdr>
              <w:divsChild>
                <w:div w:id="587424051">
                  <w:marLeft w:val="0"/>
                  <w:marRight w:val="0"/>
                  <w:marTop w:val="0"/>
                  <w:marBottom w:val="0"/>
                  <w:divBdr>
                    <w:top w:val="none" w:sz="0" w:space="0" w:color="auto"/>
                    <w:left w:val="none" w:sz="0" w:space="0" w:color="auto"/>
                    <w:bottom w:val="none" w:sz="0" w:space="0" w:color="auto"/>
                    <w:right w:val="none" w:sz="0" w:space="0" w:color="auto"/>
                  </w:divBdr>
                  <w:divsChild>
                    <w:div w:id="60058316">
                      <w:marLeft w:val="0"/>
                      <w:marRight w:val="0"/>
                      <w:marTop w:val="0"/>
                      <w:marBottom w:val="0"/>
                      <w:divBdr>
                        <w:top w:val="none" w:sz="0" w:space="0" w:color="auto"/>
                        <w:left w:val="none" w:sz="0" w:space="0" w:color="auto"/>
                        <w:bottom w:val="none" w:sz="0" w:space="0" w:color="auto"/>
                        <w:right w:val="none" w:sz="0" w:space="0" w:color="auto"/>
                      </w:divBdr>
                    </w:div>
                    <w:div w:id="734474855">
                      <w:marLeft w:val="0"/>
                      <w:marRight w:val="0"/>
                      <w:marTop w:val="0"/>
                      <w:marBottom w:val="0"/>
                      <w:divBdr>
                        <w:top w:val="none" w:sz="0" w:space="0" w:color="auto"/>
                        <w:left w:val="none" w:sz="0" w:space="0" w:color="auto"/>
                        <w:bottom w:val="none" w:sz="0" w:space="0" w:color="auto"/>
                        <w:right w:val="none" w:sz="0" w:space="0" w:color="auto"/>
                      </w:divBdr>
                    </w:div>
                    <w:div w:id="1033111575">
                      <w:marLeft w:val="0"/>
                      <w:marRight w:val="0"/>
                      <w:marTop w:val="0"/>
                      <w:marBottom w:val="0"/>
                      <w:divBdr>
                        <w:top w:val="none" w:sz="0" w:space="0" w:color="auto"/>
                        <w:left w:val="none" w:sz="0" w:space="0" w:color="auto"/>
                        <w:bottom w:val="none" w:sz="0" w:space="0" w:color="auto"/>
                        <w:right w:val="none" w:sz="0" w:space="0" w:color="auto"/>
                      </w:divBdr>
                    </w:div>
                    <w:div w:id="1340623096">
                      <w:marLeft w:val="0"/>
                      <w:marRight w:val="0"/>
                      <w:marTop w:val="0"/>
                      <w:marBottom w:val="0"/>
                      <w:divBdr>
                        <w:top w:val="none" w:sz="0" w:space="0" w:color="auto"/>
                        <w:left w:val="none" w:sz="0" w:space="0" w:color="auto"/>
                        <w:bottom w:val="none" w:sz="0" w:space="0" w:color="auto"/>
                        <w:right w:val="none" w:sz="0" w:space="0" w:color="auto"/>
                      </w:divBdr>
                    </w:div>
                    <w:div w:id="1449199633">
                      <w:marLeft w:val="0"/>
                      <w:marRight w:val="0"/>
                      <w:marTop w:val="0"/>
                      <w:marBottom w:val="0"/>
                      <w:divBdr>
                        <w:top w:val="none" w:sz="0" w:space="0" w:color="auto"/>
                        <w:left w:val="none" w:sz="0" w:space="0" w:color="auto"/>
                        <w:bottom w:val="none" w:sz="0" w:space="0" w:color="auto"/>
                        <w:right w:val="none" w:sz="0" w:space="0" w:color="auto"/>
                      </w:divBdr>
                    </w:div>
                    <w:div w:id="1467238112">
                      <w:marLeft w:val="0"/>
                      <w:marRight w:val="0"/>
                      <w:marTop w:val="0"/>
                      <w:marBottom w:val="0"/>
                      <w:divBdr>
                        <w:top w:val="none" w:sz="0" w:space="0" w:color="auto"/>
                        <w:left w:val="none" w:sz="0" w:space="0" w:color="auto"/>
                        <w:bottom w:val="none" w:sz="0" w:space="0" w:color="auto"/>
                        <w:right w:val="none" w:sz="0" w:space="0" w:color="auto"/>
                      </w:divBdr>
                    </w:div>
                    <w:div w:id="1946961617">
                      <w:marLeft w:val="0"/>
                      <w:marRight w:val="0"/>
                      <w:marTop w:val="0"/>
                      <w:marBottom w:val="0"/>
                      <w:divBdr>
                        <w:top w:val="none" w:sz="0" w:space="0" w:color="auto"/>
                        <w:left w:val="none" w:sz="0" w:space="0" w:color="auto"/>
                        <w:bottom w:val="none" w:sz="0" w:space="0" w:color="auto"/>
                        <w:right w:val="none" w:sz="0" w:space="0" w:color="auto"/>
                      </w:divBdr>
                    </w:div>
                    <w:div w:id="2072657640">
                      <w:marLeft w:val="0"/>
                      <w:marRight w:val="0"/>
                      <w:marTop w:val="0"/>
                      <w:marBottom w:val="0"/>
                      <w:divBdr>
                        <w:top w:val="none" w:sz="0" w:space="0" w:color="auto"/>
                        <w:left w:val="none" w:sz="0" w:space="0" w:color="auto"/>
                        <w:bottom w:val="none" w:sz="0" w:space="0" w:color="auto"/>
                        <w:right w:val="none" w:sz="0" w:space="0" w:color="auto"/>
                      </w:divBdr>
                    </w:div>
                  </w:divsChild>
                </w:div>
                <w:div w:id="1374696137">
                  <w:marLeft w:val="0"/>
                  <w:marRight w:val="0"/>
                  <w:marTop w:val="0"/>
                  <w:marBottom w:val="0"/>
                  <w:divBdr>
                    <w:top w:val="none" w:sz="0" w:space="0" w:color="auto"/>
                    <w:left w:val="none" w:sz="0" w:space="0" w:color="auto"/>
                    <w:bottom w:val="none" w:sz="0" w:space="0" w:color="auto"/>
                    <w:right w:val="none" w:sz="0" w:space="0" w:color="auto"/>
                  </w:divBdr>
                  <w:divsChild>
                    <w:div w:id="265235775">
                      <w:marLeft w:val="0"/>
                      <w:marRight w:val="0"/>
                      <w:marTop w:val="0"/>
                      <w:marBottom w:val="0"/>
                      <w:divBdr>
                        <w:top w:val="none" w:sz="0" w:space="0" w:color="auto"/>
                        <w:left w:val="none" w:sz="0" w:space="0" w:color="auto"/>
                        <w:bottom w:val="none" w:sz="0" w:space="0" w:color="auto"/>
                        <w:right w:val="none" w:sz="0" w:space="0" w:color="auto"/>
                      </w:divBdr>
                    </w:div>
                    <w:div w:id="336925271">
                      <w:marLeft w:val="0"/>
                      <w:marRight w:val="0"/>
                      <w:marTop w:val="0"/>
                      <w:marBottom w:val="0"/>
                      <w:divBdr>
                        <w:top w:val="none" w:sz="0" w:space="0" w:color="auto"/>
                        <w:left w:val="none" w:sz="0" w:space="0" w:color="auto"/>
                        <w:bottom w:val="none" w:sz="0" w:space="0" w:color="auto"/>
                        <w:right w:val="none" w:sz="0" w:space="0" w:color="auto"/>
                      </w:divBdr>
                    </w:div>
                    <w:div w:id="387191450">
                      <w:marLeft w:val="0"/>
                      <w:marRight w:val="0"/>
                      <w:marTop w:val="0"/>
                      <w:marBottom w:val="0"/>
                      <w:divBdr>
                        <w:top w:val="none" w:sz="0" w:space="0" w:color="auto"/>
                        <w:left w:val="none" w:sz="0" w:space="0" w:color="auto"/>
                        <w:bottom w:val="none" w:sz="0" w:space="0" w:color="auto"/>
                        <w:right w:val="none" w:sz="0" w:space="0" w:color="auto"/>
                      </w:divBdr>
                    </w:div>
                    <w:div w:id="418798809">
                      <w:marLeft w:val="0"/>
                      <w:marRight w:val="0"/>
                      <w:marTop w:val="0"/>
                      <w:marBottom w:val="0"/>
                      <w:divBdr>
                        <w:top w:val="none" w:sz="0" w:space="0" w:color="auto"/>
                        <w:left w:val="none" w:sz="0" w:space="0" w:color="auto"/>
                        <w:bottom w:val="none" w:sz="0" w:space="0" w:color="auto"/>
                        <w:right w:val="none" w:sz="0" w:space="0" w:color="auto"/>
                      </w:divBdr>
                    </w:div>
                    <w:div w:id="8550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7354">
          <w:marLeft w:val="0"/>
          <w:marRight w:val="0"/>
          <w:marTop w:val="0"/>
          <w:marBottom w:val="0"/>
          <w:divBdr>
            <w:top w:val="none" w:sz="0" w:space="0" w:color="auto"/>
            <w:left w:val="none" w:sz="0" w:space="0" w:color="auto"/>
            <w:bottom w:val="none" w:sz="0" w:space="0" w:color="auto"/>
            <w:right w:val="none" w:sz="0" w:space="0" w:color="auto"/>
          </w:divBdr>
        </w:div>
        <w:div w:id="823814500">
          <w:marLeft w:val="0"/>
          <w:marRight w:val="0"/>
          <w:marTop w:val="0"/>
          <w:marBottom w:val="0"/>
          <w:divBdr>
            <w:top w:val="none" w:sz="0" w:space="0" w:color="auto"/>
            <w:left w:val="none" w:sz="0" w:space="0" w:color="auto"/>
            <w:bottom w:val="none" w:sz="0" w:space="0" w:color="auto"/>
            <w:right w:val="none" w:sz="0" w:space="0" w:color="auto"/>
          </w:divBdr>
        </w:div>
        <w:div w:id="881787743">
          <w:marLeft w:val="0"/>
          <w:marRight w:val="0"/>
          <w:marTop w:val="0"/>
          <w:marBottom w:val="0"/>
          <w:divBdr>
            <w:top w:val="none" w:sz="0" w:space="0" w:color="auto"/>
            <w:left w:val="none" w:sz="0" w:space="0" w:color="auto"/>
            <w:bottom w:val="none" w:sz="0" w:space="0" w:color="auto"/>
            <w:right w:val="none" w:sz="0" w:space="0" w:color="auto"/>
          </w:divBdr>
        </w:div>
        <w:div w:id="1062095580">
          <w:marLeft w:val="0"/>
          <w:marRight w:val="0"/>
          <w:marTop w:val="0"/>
          <w:marBottom w:val="0"/>
          <w:divBdr>
            <w:top w:val="none" w:sz="0" w:space="0" w:color="auto"/>
            <w:left w:val="none" w:sz="0" w:space="0" w:color="auto"/>
            <w:bottom w:val="none" w:sz="0" w:space="0" w:color="auto"/>
            <w:right w:val="none" w:sz="0" w:space="0" w:color="auto"/>
          </w:divBdr>
        </w:div>
        <w:div w:id="1108351385">
          <w:marLeft w:val="0"/>
          <w:marRight w:val="0"/>
          <w:marTop w:val="0"/>
          <w:marBottom w:val="0"/>
          <w:divBdr>
            <w:top w:val="none" w:sz="0" w:space="0" w:color="auto"/>
            <w:left w:val="none" w:sz="0" w:space="0" w:color="auto"/>
            <w:bottom w:val="none" w:sz="0" w:space="0" w:color="auto"/>
            <w:right w:val="none" w:sz="0" w:space="0" w:color="auto"/>
          </w:divBdr>
        </w:div>
        <w:div w:id="1201866049">
          <w:marLeft w:val="0"/>
          <w:marRight w:val="0"/>
          <w:marTop w:val="0"/>
          <w:marBottom w:val="0"/>
          <w:divBdr>
            <w:top w:val="none" w:sz="0" w:space="0" w:color="auto"/>
            <w:left w:val="none" w:sz="0" w:space="0" w:color="auto"/>
            <w:bottom w:val="none" w:sz="0" w:space="0" w:color="auto"/>
            <w:right w:val="none" w:sz="0" w:space="0" w:color="auto"/>
          </w:divBdr>
        </w:div>
        <w:div w:id="1244727692">
          <w:marLeft w:val="0"/>
          <w:marRight w:val="0"/>
          <w:marTop w:val="0"/>
          <w:marBottom w:val="0"/>
          <w:divBdr>
            <w:top w:val="none" w:sz="0" w:space="0" w:color="auto"/>
            <w:left w:val="none" w:sz="0" w:space="0" w:color="auto"/>
            <w:bottom w:val="none" w:sz="0" w:space="0" w:color="auto"/>
            <w:right w:val="none" w:sz="0" w:space="0" w:color="auto"/>
          </w:divBdr>
        </w:div>
        <w:div w:id="1261524345">
          <w:marLeft w:val="0"/>
          <w:marRight w:val="0"/>
          <w:marTop w:val="0"/>
          <w:marBottom w:val="0"/>
          <w:divBdr>
            <w:top w:val="none" w:sz="0" w:space="0" w:color="auto"/>
            <w:left w:val="none" w:sz="0" w:space="0" w:color="auto"/>
            <w:bottom w:val="none" w:sz="0" w:space="0" w:color="auto"/>
            <w:right w:val="none" w:sz="0" w:space="0" w:color="auto"/>
          </w:divBdr>
        </w:div>
        <w:div w:id="1368946975">
          <w:marLeft w:val="0"/>
          <w:marRight w:val="0"/>
          <w:marTop w:val="0"/>
          <w:marBottom w:val="0"/>
          <w:divBdr>
            <w:top w:val="none" w:sz="0" w:space="0" w:color="auto"/>
            <w:left w:val="none" w:sz="0" w:space="0" w:color="auto"/>
            <w:bottom w:val="none" w:sz="0" w:space="0" w:color="auto"/>
            <w:right w:val="none" w:sz="0" w:space="0" w:color="auto"/>
          </w:divBdr>
        </w:div>
        <w:div w:id="1436361751">
          <w:marLeft w:val="0"/>
          <w:marRight w:val="0"/>
          <w:marTop w:val="0"/>
          <w:marBottom w:val="0"/>
          <w:divBdr>
            <w:top w:val="none" w:sz="0" w:space="0" w:color="auto"/>
            <w:left w:val="none" w:sz="0" w:space="0" w:color="auto"/>
            <w:bottom w:val="none" w:sz="0" w:space="0" w:color="auto"/>
            <w:right w:val="none" w:sz="0" w:space="0" w:color="auto"/>
          </w:divBdr>
        </w:div>
        <w:div w:id="1451239285">
          <w:marLeft w:val="0"/>
          <w:marRight w:val="0"/>
          <w:marTop w:val="0"/>
          <w:marBottom w:val="0"/>
          <w:divBdr>
            <w:top w:val="none" w:sz="0" w:space="0" w:color="auto"/>
            <w:left w:val="none" w:sz="0" w:space="0" w:color="auto"/>
            <w:bottom w:val="none" w:sz="0" w:space="0" w:color="auto"/>
            <w:right w:val="none" w:sz="0" w:space="0" w:color="auto"/>
          </w:divBdr>
        </w:div>
        <w:div w:id="1477143877">
          <w:marLeft w:val="0"/>
          <w:marRight w:val="0"/>
          <w:marTop w:val="0"/>
          <w:marBottom w:val="0"/>
          <w:divBdr>
            <w:top w:val="none" w:sz="0" w:space="0" w:color="auto"/>
            <w:left w:val="none" w:sz="0" w:space="0" w:color="auto"/>
            <w:bottom w:val="none" w:sz="0" w:space="0" w:color="auto"/>
            <w:right w:val="none" w:sz="0" w:space="0" w:color="auto"/>
          </w:divBdr>
        </w:div>
        <w:div w:id="1639602492">
          <w:marLeft w:val="0"/>
          <w:marRight w:val="0"/>
          <w:marTop w:val="0"/>
          <w:marBottom w:val="0"/>
          <w:divBdr>
            <w:top w:val="none" w:sz="0" w:space="0" w:color="auto"/>
            <w:left w:val="none" w:sz="0" w:space="0" w:color="auto"/>
            <w:bottom w:val="none" w:sz="0" w:space="0" w:color="auto"/>
            <w:right w:val="none" w:sz="0" w:space="0" w:color="auto"/>
          </w:divBdr>
        </w:div>
        <w:div w:id="1745688359">
          <w:marLeft w:val="0"/>
          <w:marRight w:val="0"/>
          <w:marTop w:val="0"/>
          <w:marBottom w:val="0"/>
          <w:divBdr>
            <w:top w:val="none" w:sz="0" w:space="0" w:color="auto"/>
            <w:left w:val="none" w:sz="0" w:space="0" w:color="auto"/>
            <w:bottom w:val="none" w:sz="0" w:space="0" w:color="auto"/>
            <w:right w:val="none" w:sz="0" w:space="0" w:color="auto"/>
          </w:divBdr>
        </w:div>
        <w:div w:id="1799106481">
          <w:marLeft w:val="0"/>
          <w:marRight w:val="0"/>
          <w:marTop w:val="0"/>
          <w:marBottom w:val="0"/>
          <w:divBdr>
            <w:top w:val="none" w:sz="0" w:space="0" w:color="auto"/>
            <w:left w:val="none" w:sz="0" w:space="0" w:color="auto"/>
            <w:bottom w:val="none" w:sz="0" w:space="0" w:color="auto"/>
            <w:right w:val="none" w:sz="0" w:space="0" w:color="auto"/>
          </w:divBdr>
          <w:divsChild>
            <w:div w:id="749422723">
              <w:marLeft w:val="0"/>
              <w:marRight w:val="0"/>
              <w:marTop w:val="0"/>
              <w:marBottom w:val="0"/>
              <w:divBdr>
                <w:top w:val="none" w:sz="0" w:space="0" w:color="auto"/>
                <w:left w:val="none" w:sz="0" w:space="0" w:color="auto"/>
                <w:bottom w:val="none" w:sz="0" w:space="0" w:color="auto"/>
                <w:right w:val="none" w:sz="0" w:space="0" w:color="auto"/>
              </w:divBdr>
              <w:divsChild>
                <w:div w:id="1355115939">
                  <w:marLeft w:val="-75"/>
                  <w:marRight w:val="0"/>
                  <w:marTop w:val="30"/>
                  <w:marBottom w:val="30"/>
                  <w:divBdr>
                    <w:top w:val="none" w:sz="0" w:space="0" w:color="auto"/>
                    <w:left w:val="none" w:sz="0" w:space="0" w:color="auto"/>
                    <w:bottom w:val="none" w:sz="0" w:space="0" w:color="auto"/>
                    <w:right w:val="none" w:sz="0" w:space="0" w:color="auto"/>
                  </w:divBdr>
                  <w:divsChild>
                    <w:div w:id="22754268">
                      <w:marLeft w:val="0"/>
                      <w:marRight w:val="0"/>
                      <w:marTop w:val="0"/>
                      <w:marBottom w:val="0"/>
                      <w:divBdr>
                        <w:top w:val="none" w:sz="0" w:space="0" w:color="auto"/>
                        <w:left w:val="none" w:sz="0" w:space="0" w:color="auto"/>
                        <w:bottom w:val="none" w:sz="0" w:space="0" w:color="auto"/>
                        <w:right w:val="none" w:sz="0" w:space="0" w:color="auto"/>
                      </w:divBdr>
                      <w:divsChild>
                        <w:div w:id="666060521">
                          <w:marLeft w:val="0"/>
                          <w:marRight w:val="0"/>
                          <w:marTop w:val="0"/>
                          <w:marBottom w:val="0"/>
                          <w:divBdr>
                            <w:top w:val="none" w:sz="0" w:space="0" w:color="auto"/>
                            <w:left w:val="none" w:sz="0" w:space="0" w:color="auto"/>
                            <w:bottom w:val="none" w:sz="0" w:space="0" w:color="auto"/>
                            <w:right w:val="none" w:sz="0" w:space="0" w:color="auto"/>
                          </w:divBdr>
                        </w:div>
                      </w:divsChild>
                    </w:div>
                    <w:div w:id="595670983">
                      <w:marLeft w:val="0"/>
                      <w:marRight w:val="0"/>
                      <w:marTop w:val="0"/>
                      <w:marBottom w:val="0"/>
                      <w:divBdr>
                        <w:top w:val="none" w:sz="0" w:space="0" w:color="auto"/>
                        <w:left w:val="none" w:sz="0" w:space="0" w:color="auto"/>
                        <w:bottom w:val="none" w:sz="0" w:space="0" w:color="auto"/>
                        <w:right w:val="none" w:sz="0" w:space="0" w:color="auto"/>
                      </w:divBdr>
                      <w:divsChild>
                        <w:div w:id="1197308023">
                          <w:marLeft w:val="0"/>
                          <w:marRight w:val="0"/>
                          <w:marTop w:val="0"/>
                          <w:marBottom w:val="0"/>
                          <w:divBdr>
                            <w:top w:val="none" w:sz="0" w:space="0" w:color="auto"/>
                            <w:left w:val="none" w:sz="0" w:space="0" w:color="auto"/>
                            <w:bottom w:val="none" w:sz="0" w:space="0" w:color="auto"/>
                            <w:right w:val="none" w:sz="0" w:space="0" w:color="auto"/>
                          </w:divBdr>
                        </w:div>
                      </w:divsChild>
                    </w:div>
                    <w:div w:id="743718404">
                      <w:marLeft w:val="0"/>
                      <w:marRight w:val="0"/>
                      <w:marTop w:val="0"/>
                      <w:marBottom w:val="0"/>
                      <w:divBdr>
                        <w:top w:val="none" w:sz="0" w:space="0" w:color="auto"/>
                        <w:left w:val="none" w:sz="0" w:space="0" w:color="auto"/>
                        <w:bottom w:val="none" w:sz="0" w:space="0" w:color="auto"/>
                        <w:right w:val="none" w:sz="0" w:space="0" w:color="auto"/>
                      </w:divBdr>
                      <w:divsChild>
                        <w:div w:id="143090205">
                          <w:marLeft w:val="0"/>
                          <w:marRight w:val="0"/>
                          <w:marTop w:val="0"/>
                          <w:marBottom w:val="0"/>
                          <w:divBdr>
                            <w:top w:val="none" w:sz="0" w:space="0" w:color="auto"/>
                            <w:left w:val="none" w:sz="0" w:space="0" w:color="auto"/>
                            <w:bottom w:val="none" w:sz="0" w:space="0" w:color="auto"/>
                            <w:right w:val="none" w:sz="0" w:space="0" w:color="auto"/>
                          </w:divBdr>
                        </w:div>
                        <w:div w:id="270281348">
                          <w:marLeft w:val="0"/>
                          <w:marRight w:val="0"/>
                          <w:marTop w:val="0"/>
                          <w:marBottom w:val="0"/>
                          <w:divBdr>
                            <w:top w:val="none" w:sz="0" w:space="0" w:color="auto"/>
                            <w:left w:val="none" w:sz="0" w:space="0" w:color="auto"/>
                            <w:bottom w:val="none" w:sz="0" w:space="0" w:color="auto"/>
                            <w:right w:val="none" w:sz="0" w:space="0" w:color="auto"/>
                          </w:divBdr>
                        </w:div>
                        <w:div w:id="554396976">
                          <w:marLeft w:val="0"/>
                          <w:marRight w:val="0"/>
                          <w:marTop w:val="0"/>
                          <w:marBottom w:val="0"/>
                          <w:divBdr>
                            <w:top w:val="none" w:sz="0" w:space="0" w:color="auto"/>
                            <w:left w:val="none" w:sz="0" w:space="0" w:color="auto"/>
                            <w:bottom w:val="none" w:sz="0" w:space="0" w:color="auto"/>
                            <w:right w:val="none" w:sz="0" w:space="0" w:color="auto"/>
                          </w:divBdr>
                        </w:div>
                        <w:div w:id="1762022569">
                          <w:marLeft w:val="0"/>
                          <w:marRight w:val="0"/>
                          <w:marTop w:val="0"/>
                          <w:marBottom w:val="0"/>
                          <w:divBdr>
                            <w:top w:val="none" w:sz="0" w:space="0" w:color="auto"/>
                            <w:left w:val="none" w:sz="0" w:space="0" w:color="auto"/>
                            <w:bottom w:val="none" w:sz="0" w:space="0" w:color="auto"/>
                            <w:right w:val="none" w:sz="0" w:space="0" w:color="auto"/>
                          </w:divBdr>
                        </w:div>
                        <w:div w:id="1880360635">
                          <w:marLeft w:val="0"/>
                          <w:marRight w:val="0"/>
                          <w:marTop w:val="0"/>
                          <w:marBottom w:val="0"/>
                          <w:divBdr>
                            <w:top w:val="none" w:sz="0" w:space="0" w:color="auto"/>
                            <w:left w:val="none" w:sz="0" w:space="0" w:color="auto"/>
                            <w:bottom w:val="none" w:sz="0" w:space="0" w:color="auto"/>
                            <w:right w:val="none" w:sz="0" w:space="0" w:color="auto"/>
                          </w:divBdr>
                        </w:div>
                      </w:divsChild>
                    </w:div>
                    <w:div w:id="805009792">
                      <w:marLeft w:val="0"/>
                      <w:marRight w:val="0"/>
                      <w:marTop w:val="0"/>
                      <w:marBottom w:val="0"/>
                      <w:divBdr>
                        <w:top w:val="none" w:sz="0" w:space="0" w:color="auto"/>
                        <w:left w:val="none" w:sz="0" w:space="0" w:color="auto"/>
                        <w:bottom w:val="none" w:sz="0" w:space="0" w:color="auto"/>
                        <w:right w:val="none" w:sz="0" w:space="0" w:color="auto"/>
                      </w:divBdr>
                      <w:divsChild>
                        <w:div w:id="2009281821">
                          <w:marLeft w:val="0"/>
                          <w:marRight w:val="0"/>
                          <w:marTop w:val="0"/>
                          <w:marBottom w:val="0"/>
                          <w:divBdr>
                            <w:top w:val="none" w:sz="0" w:space="0" w:color="auto"/>
                            <w:left w:val="none" w:sz="0" w:space="0" w:color="auto"/>
                            <w:bottom w:val="none" w:sz="0" w:space="0" w:color="auto"/>
                            <w:right w:val="none" w:sz="0" w:space="0" w:color="auto"/>
                          </w:divBdr>
                        </w:div>
                      </w:divsChild>
                    </w:div>
                    <w:div w:id="1033308267">
                      <w:marLeft w:val="0"/>
                      <w:marRight w:val="0"/>
                      <w:marTop w:val="0"/>
                      <w:marBottom w:val="0"/>
                      <w:divBdr>
                        <w:top w:val="none" w:sz="0" w:space="0" w:color="auto"/>
                        <w:left w:val="none" w:sz="0" w:space="0" w:color="auto"/>
                        <w:bottom w:val="none" w:sz="0" w:space="0" w:color="auto"/>
                        <w:right w:val="none" w:sz="0" w:space="0" w:color="auto"/>
                      </w:divBdr>
                      <w:divsChild>
                        <w:div w:id="471288988">
                          <w:marLeft w:val="0"/>
                          <w:marRight w:val="0"/>
                          <w:marTop w:val="0"/>
                          <w:marBottom w:val="0"/>
                          <w:divBdr>
                            <w:top w:val="none" w:sz="0" w:space="0" w:color="auto"/>
                            <w:left w:val="none" w:sz="0" w:space="0" w:color="auto"/>
                            <w:bottom w:val="none" w:sz="0" w:space="0" w:color="auto"/>
                            <w:right w:val="none" w:sz="0" w:space="0" w:color="auto"/>
                          </w:divBdr>
                        </w:div>
                        <w:div w:id="534078873">
                          <w:marLeft w:val="0"/>
                          <w:marRight w:val="0"/>
                          <w:marTop w:val="0"/>
                          <w:marBottom w:val="0"/>
                          <w:divBdr>
                            <w:top w:val="none" w:sz="0" w:space="0" w:color="auto"/>
                            <w:left w:val="none" w:sz="0" w:space="0" w:color="auto"/>
                            <w:bottom w:val="none" w:sz="0" w:space="0" w:color="auto"/>
                            <w:right w:val="none" w:sz="0" w:space="0" w:color="auto"/>
                          </w:divBdr>
                        </w:div>
                        <w:div w:id="547231192">
                          <w:marLeft w:val="0"/>
                          <w:marRight w:val="0"/>
                          <w:marTop w:val="0"/>
                          <w:marBottom w:val="0"/>
                          <w:divBdr>
                            <w:top w:val="none" w:sz="0" w:space="0" w:color="auto"/>
                            <w:left w:val="none" w:sz="0" w:space="0" w:color="auto"/>
                            <w:bottom w:val="none" w:sz="0" w:space="0" w:color="auto"/>
                            <w:right w:val="none" w:sz="0" w:space="0" w:color="auto"/>
                          </w:divBdr>
                        </w:div>
                        <w:div w:id="574167192">
                          <w:marLeft w:val="0"/>
                          <w:marRight w:val="0"/>
                          <w:marTop w:val="0"/>
                          <w:marBottom w:val="0"/>
                          <w:divBdr>
                            <w:top w:val="none" w:sz="0" w:space="0" w:color="auto"/>
                            <w:left w:val="none" w:sz="0" w:space="0" w:color="auto"/>
                            <w:bottom w:val="none" w:sz="0" w:space="0" w:color="auto"/>
                            <w:right w:val="none" w:sz="0" w:space="0" w:color="auto"/>
                          </w:divBdr>
                        </w:div>
                        <w:div w:id="1226407032">
                          <w:marLeft w:val="0"/>
                          <w:marRight w:val="0"/>
                          <w:marTop w:val="0"/>
                          <w:marBottom w:val="0"/>
                          <w:divBdr>
                            <w:top w:val="none" w:sz="0" w:space="0" w:color="auto"/>
                            <w:left w:val="none" w:sz="0" w:space="0" w:color="auto"/>
                            <w:bottom w:val="none" w:sz="0" w:space="0" w:color="auto"/>
                            <w:right w:val="none" w:sz="0" w:space="0" w:color="auto"/>
                          </w:divBdr>
                        </w:div>
                      </w:divsChild>
                    </w:div>
                    <w:div w:id="1764572428">
                      <w:marLeft w:val="0"/>
                      <w:marRight w:val="0"/>
                      <w:marTop w:val="0"/>
                      <w:marBottom w:val="0"/>
                      <w:divBdr>
                        <w:top w:val="none" w:sz="0" w:space="0" w:color="auto"/>
                        <w:left w:val="none" w:sz="0" w:space="0" w:color="auto"/>
                        <w:bottom w:val="none" w:sz="0" w:space="0" w:color="auto"/>
                        <w:right w:val="none" w:sz="0" w:space="0" w:color="auto"/>
                      </w:divBdr>
                      <w:divsChild>
                        <w:div w:id="479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09695">
              <w:marLeft w:val="0"/>
              <w:marRight w:val="0"/>
              <w:marTop w:val="0"/>
              <w:marBottom w:val="0"/>
              <w:divBdr>
                <w:top w:val="none" w:sz="0" w:space="0" w:color="auto"/>
                <w:left w:val="none" w:sz="0" w:space="0" w:color="auto"/>
                <w:bottom w:val="none" w:sz="0" w:space="0" w:color="auto"/>
                <w:right w:val="none" w:sz="0" w:space="0" w:color="auto"/>
              </w:divBdr>
            </w:div>
            <w:div w:id="1210609264">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1601529072">
              <w:marLeft w:val="0"/>
              <w:marRight w:val="0"/>
              <w:marTop w:val="0"/>
              <w:marBottom w:val="0"/>
              <w:divBdr>
                <w:top w:val="none" w:sz="0" w:space="0" w:color="auto"/>
                <w:left w:val="none" w:sz="0" w:space="0" w:color="auto"/>
                <w:bottom w:val="none" w:sz="0" w:space="0" w:color="auto"/>
                <w:right w:val="none" w:sz="0" w:space="0" w:color="auto"/>
              </w:divBdr>
            </w:div>
            <w:div w:id="1618561973">
              <w:marLeft w:val="0"/>
              <w:marRight w:val="0"/>
              <w:marTop w:val="0"/>
              <w:marBottom w:val="0"/>
              <w:divBdr>
                <w:top w:val="none" w:sz="0" w:space="0" w:color="auto"/>
                <w:left w:val="none" w:sz="0" w:space="0" w:color="auto"/>
                <w:bottom w:val="none" w:sz="0" w:space="0" w:color="auto"/>
                <w:right w:val="none" w:sz="0" w:space="0" w:color="auto"/>
              </w:divBdr>
            </w:div>
            <w:div w:id="1625841526">
              <w:marLeft w:val="0"/>
              <w:marRight w:val="0"/>
              <w:marTop w:val="0"/>
              <w:marBottom w:val="0"/>
              <w:divBdr>
                <w:top w:val="none" w:sz="0" w:space="0" w:color="auto"/>
                <w:left w:val="none" w:sz="0" w:space="0" w:color="auto"/>
                <w:bottom w:val="none" w:sz="0" w:space="0" w:color="auto"/>
                <w:right w:val="none" w:sz="0" w:space="0" w:color="auto"/>
              </w:divBdr>
            </w:div>
            <w:div w:id="1672567937">
              <w:marLeft w:val="0"/>
              <w:marRight w:val="0"/>
              <w:marTop w:val="0"/>
              <w:marBottom w:val="0"/>
              <w:divBdr>
                <w:top w:val="none" w:sz="0" w:space="0" w:color="auto"/>
                <w:left w:val="none" w:sz="0" w:space="0" w:color="auto"/>
                <w:bottom w:val="none" w:sz="0" w:space="0" w:color="auto"/>
                <w:right w:val="none" w:sz="0" w:space="0" w:color="auto"/>
              </w:divBdr>
            </w:div>
            <w:div w:id="1682658501">
              <w:marLeft w:val="0"/>
              <w:marRight w:val="0"/>
              <w:marTop w:val="0"/>
              <w:marBottom w:val="0"/>
              <w:divBdr>
                <w:top w:val="none" w:sz="0" w:space="0" w:color="auto"/>
                <w:left w:val="none" w:sz="0" w:space="0" w:color="auto"/>
                <w:bottom w:val="none" w:sz="0" w:space="0" w:color="auto"/>
                <w:right w:val="none" w:sz="0" w:space="0" w:color="auto"/>
              </w:divBdr>
            </w:div>
            <w:div w:id="2140217892">
              <w:marLeft w:val="0"/>
              <w:marRight w:val="0"/>
              <w:marTop w:val="0"/>
              <w:marBottom w:val="0"/>
              <w:divBdr>
                <w:top w:val="none" w:sz="0" w:space="0" w:color="auto"/>
                <w:left w:val="none" w:sz="0" w:space="0" w:color="auto"/>
                <w:bottom w:val="none" w:sz="0" w:space="0" w:color="auto"/>
                <w:right w:val="none" w:sz="0" w:space="0" w:color="auto"/>
              </w:divBdr>
            </w:div>
          </w:divsChild>
        </w:div>
        <w:div w:id="1820268049">
          <w:marLeft w:val="0"/>
          <w:marRight w:val="0"/>
          <w:marTop w:val="0"/>
          <w:marBottom w:val="0"/>
          <w:divBdr>
            <w:top w:val="none" w:sz="0" w:space="0" w:color="auto"/>
            <w:left w:val="none" w:sz="0" w:space="0" w:color="auto"/>
            <w:bottom w:val="none" w:sz="0" w:space="0" w:color="auto"/>
            <w:right w:val="none" w:sz="0" w:space="0" w:color="auto"/>
          </w:divBdr>
        </w:div>
        <w:div w:id="1830556603">
          <w:marLeft w:val="0"/>
          <w:marRight w:val="0"/>
          <w:marTop w:val="0"/>
          <w:marBottom w:val="0"/>
          <w:divBdr>
            <w:top w:val="none" w:sz="0" w:space="0" w:color="auto"/>
            <w:left w:val="none" w:sz="0" w:space="0" w:color="auto"/>
            <w:bottom w:val="none" w:sz="0" w:space="0" w:color="auto"/>
            <w:right w:val="none" w:sz="0" w:space="0" w:color="auto"/>
          </w:divBdr>
          <w:divsChild>
            <w:div w:id="577206005">
              <w:marLeft w:val="0"/>
              <w:marRight w:val="0"/>
              <w:marTop w:val="0"/>
              <w:marBottom w:val="0"/>
              <w:divBdr>
                <w:top w:val="none" w:sz="0" w:space="0" w:color="auto"/>
                <w:left w:val="none" w:sz="0" w:space="0" w:color="auto"/>
                <w:bottom w:val="none" w:sz="0" w:space="0" w:color="auto"/>
                <w:right w:val="none" w:sz="0" w:space="0" w:color="auto"/>
              </w:divBdr>
            </w:div>
            <w:div w:id="578758042">
              <w:marLeft w:val="0"/>
              <w:marRight w:val="0"/>
              <w:marTop w:val="0"/>
              <w:marBottom w:val="0"/>
              <w:divBdr>
                <w:top w:val="none" w:sz="0" w:space="0" w:color="auto"/>
                <w:left w:val="none" w:sz="0" w:space="0" w:color="auto"/>
                <w:bottom w:val="none" w:sz="0" w:space="0" w:color="auto"/>
                <w:right w:val="none" w:sz="0" w:space="0" w:color="auto"/>
              </w:divBdr>
            </w:div>
            <w:div w:id="1064721684">
              <w:marLeft w:val="0"/>
              <w:marRight w:val="0"/>
              <w:marTop w:val="0"/>
              <w:marBottom w:val="0"/>
              <w:divBdr>
                <w:top w:val="none" w:sz="0" w:space="0" w:color="auto"/>
                <w:left w:val="none" w:sz="0" w:space="0" w:color="auto"/>
                <w:bottom w:val="none" w:sz="0" w:space="0" w:color="auto"/>
                <w:right w:val="none" w:sz="0" w:space="0" w:color="auto"/>
              </w:divBdr>
            </w:div>
            <w:div w:id="1381444581">
              <w:marLeft w:val="0"/>
              <w:marRight w:val="0"/>
              <w:marTop w:val="0"/>
              <w:marBottom w:val="0"/>
              <w:divBdr>
                <w:top w:val="none" w:sz="0" w:space="0" w:color="auto"/>
                <w:left w:val="none" w:sz="0" w:space="0" w:color="auto"/>
                <w:bottom w:val="none" w:sz="0" w:space="0" w:color="auto"/>
                <w:right w:val="none" w:sz="0" w:space="0" w:color="auto"/>
              </w:divBdr>
            </w:div>
            <w:div w:id="1547253095">
              <w:marLeft w:val="0"/>
              <w:marRight w:val="0"/>
              <w:marTop w:val="0"/>
              <w:marBottom w:val="0"/>
              <w:divBdr>
                <w:top w:val="none" w:sz="0" w:space="0" w:color="auto"/>
                <w:left w:val="none" w:sz="0" w:space="0" w:color="auto"/>
                <w:bottom w:val="none" w:sz="0" w:space="0" w:color="auto"/>
                <w:right w:val="none" w:sz="0" w:space="0" w:color="auto"/>
              </w:divBdr>
            </w:div>
            <w:div w:id="1547795060">
              <w:marLeft w:val="0"/>
              <w:marRight w:val="0"/>
              <w:marTop w:val="0"/>
              <w:marBottom w:val="0"/>
              <w:divBdr>
                <w:top w:val="none" w:sz="0" w:space="0" w:color="auto"/>
                <w:left w:val="none" w:sz="0" w:space="0" w:color="auto"/>
                <w:bottom w:val="none" w:sz="0" w:space="0" w:color="auto"/>
                <w:right w:val="none" w:sz="0" w:space="0" w:color="auto"/>
              </w:divBdr>
            </w:div>
            <w:div w:id="2018458007">
              <w:marLeft w:val="0"/>
              <w:marRight w:val="0"/>
              <w:marTop w:val="0"/>
              <w:marBottom w:val="0"/>
              <w:divBdr>
                <w:top w:val="none" w:sz="0" w:space="0" w:color="auto"/>
                <w:left w:val="none" w:sz="0" w:space="0" w:color="auto"/>
                <w:bottom w:val="none" w:sz="0" w:space="0" w:color="auto"/>
                <w:right w:val="none" w:sz="0" w:space="0" w:color="auto"/>
              </w:divBdr>
            </w:div>
          </w:divsChild>
        </w:div>
        <w:div w:id="1835493116">
          <w:marLeft w:val="0"/>
          <w:marRight w:val="0"/>
          <w:marTop w:val="0"/>
          <w:marBottom w:val="0"/>
          <w:divBdr>
            <w:top w:val="none" w:sz="0" w:space="0" w:color="auto"/>
            <w:left w:val="none" w:sz="0" w:space="0" w:color="auto"/>
            <w:bottom w:val="none" w:sz="0" w:space="0" w:color="auto"/>
            <w:right w:val="none" w:sz="0" w:space="0" w:color="auto"/>
          </w:divBdr>
          <w:divsChild>
            <w:div w:id="1776247597">
              <w:marLeft w:val="-75"/>
              <w:marRight w:val="0"/>
              <w:marTop w:val="30"/>
              <w:marBottom w:val="30"/>
              <w:divBdr>
                <w:top w:val="none" w:sz="0" w:space="0" w:color="auto"/>
                <w:left w:val="none" w:sz="0" w:space="0" w:color="auto"/>
                <w:bottom w:val="none" w:sz="0" w:space="0" w:color="auto"/>
                <w:right w:val="none" w:sz="0" w:space="0" w:color="auto"/>
              </w:divBdr>
              <w:divsChild>
                <w:div w:id="43873156">
                  <w:marLeft w:val="0"/>
                  <w:marRight w:val="0"/>
                  <w:marTop w:val="0"/>
                  <w:marBottom w:val="0"/>
                  <w:divBdr>
                    <w:top w:val="none" w:sz="0" w:space="0" w:color="auto"/>
                    <w:left w:val="none" w:sz="0" w:space="0" w:color="auto"/>
                    <w:bottom w:val="none" w:sz="0" w:space="0" w:color="auto"/>
                    <w:right w:val="none" w:sz="0" w:space="0" w:color="auto"/>
                  </w:divBdr>
                  <w:divsChild>
                    <w:div w:id="2048528582">
                      <w:marLeft w:val="0"/>
                      <w:marRight w:val="0"/>
                      <w:marTop w:val="0"/>
                      <w:marBottom w:val="0"/>
                      <w:divBdr>
                        <w:top w:val="none" w:sz="0" w:space="0" w:color="auto"/>
                        <w:left w:val="none" w:sz="0" w:space="0" w:color="auto"/>
                        <w:bottom w:val="none" w:sz="0" w:space="0" w:color="auto"/>
                        <w:right w:val="none" w:sz="0" w:space="0" w:color="auto"/>
                      </w:divBdr>
                    </w:div>
                  </w:divsChild>
                </w:div>
                <w:div w:id="111482363">
                  <w:marLeft w:val="0"/>
                  <w:marRight w:val="0"/>
                  <w:marTop w:val="0"/>
                  <w:marBottom w:val="0"/>
                  <w:divBdr>
                    <w:top w:val="none" w:sz="0" w:space="0" w:color="auto"/>
                    <w:left w:val="none" w:sz="0" w:space="0" w:color="auto"/>
                    <w:bottom w:val="none" w:sz="0" w:space="0" w:color="auto"/>
                    <w:right w:val="none" w:sz="0" w:space="0" w:color="auto"/>
                  </w:divBdr>
                  <w:divsChild>
                    <w:div w:id="572155190">
                      <w:marLeft w:val="0"/>
                      <w:marRight w:val="0"/>
                      <w:marTop w:val="0"/>
                      <w:marBottom w:val="0"/>
                      <w:divBdr>
                        <w:top w:val="none" w:sz="0" w:space="0" w:color="auto"/>
                        <w:left w:val="none" w:sz="0" w:space="0" w:color="auto"/>
                        <w:bottom w:val="none" w:sz="0" w:space="0" w:color="auto"/>
                        <w:right w:val="none" w:sz="0" w:space="0" w:color="auto"/>
                      </w:divBdr>
                    </w:div>
                    <w:div w:id="1777557758">
                      <w:marLeft w:val="0"/>
                      <w:marRight w:val="0"/>
                      <w:marTop w:val="0"/>
                      <w:marBottom w:val="0"/>
                      <w:divBdr>
                        <w:top w:val="none" w:sz="0" w:space="0" w:color="auto"/>
                        <w:left w:val="none" w:sz="0" w:space="0" w:color="auto"/>
                        <w:bottom w:val="none" w:sz="0" w:space="0" w:color="auto"/>
                        <w:right w:val="none" w:sz="0" w:space="0" w:color="auto"/>
                      </w:divBdr>
                    </w:div>
                  </w:divsChild>
                </w:div>
                <w:div w:id="175191030">
                  <w:marLeft w:val="0"/>
                  <w:marRight w:val="0"/>
                  <w:marTop w:val="0"/>
                  <w:marBottom w:val="0"/>
                  <w:divBdr>
                    <w:top w:val="none" w:sz="0" w:space="0" w:color="auto"/>
                    <w:left w:val="none" w:sz="0" w:space="0" w:color="auto"/>
                    <w:bottom w:val="none" w:sz="0" w:space="0" w:color="auto"/>
                    <w:right w:val="none" w:sz="0" w:space="0" w:color="auto"/>
                  </w:divBdr>
                  <w:divsChild>
                    <w:div w:id="1489634007">
                      <w:marLeft w:val="0"/>
                      <w:marRight w:val="0"/>
                      <w:marTop w:val="0"/>
                      <w:marBottom w:val="0"/>
                      <w:divBdr>
                        <w:top w:val="none" w:sz="0" w:space="0" w:color="auto"/>
                        <w:left w:val="none" w:sz="0" w:space="0" w:color="auto"/>
                        <w:bottom w:val="none" w:sz="0" w:space="0" w:color="auto"/>
                        <w:right w:val="none" w:sz="0" w:space="0" w:color="auto"/>
                      </w:divBdr>
                    </w:div>
                  </w:divsChild>
                </w:div>
                <w:div w:id="215359665">
                  <w:marLeft w:val="0"/>
                  <w:marRight w:val="0"/>
                  <w:marTop w:val="0"/>
                  <w:marBottom w:val="0"/>
                  <w:divBdr>
                    <w:top w:val="none" w:sz="0" w:space="0" w:color="auto"/>
                    <w:left w:val="none" w:sz="0" w:space="0" w:color="auto"/>
                    <w:bottom w:val="none" w:sz="0" w:space="0" w:color="auto"/>
                    <w:right w:val="none" w:sz="0" w:space="0" w:color="auto"/>
                  </w:divBdr>
                  <w:divsChild>
                    <w:div w:id="136845277">
                      <w:marLeft w:val="0"/>
                      <w:marRight w:val="0"/>
                      <w:marTop w:val="0"/>
                      <w:marBottom w:val="0"/>
                      <w:divBdr>
                        <w:top w:val="none" w:sz="0" w:space="0" w:color="auto"/>
                        <w:left w:val="none" w:sz="0" w:space="0" w:color="auto"/>
                        <w:bottom w:val="none" w:sz="0" w:space="0" w:color="auto"/>
                        <w:right w:val="none" w:sz="0" w:space="0" w:color="auto"/>
                      </w:divBdr>
                    </w:div>
                  </w:divsChild>
                </w:div>
                <w:div w:id="252855885">
                  <w:marLeft w:val="0"/>
                  <w:marRight w:val="0"/>
                  <w:marTop w:val="0"/>
                  <w:marBottom w:val="0"/>
                  <w:divBdr>
                    <w:top w:val="none" w:sz="0" w:space="0" w:color="auto"/>
                    <w:left w:val="none" w:sz="0" w:space="0" w:color="auto"/>
                    <w:bottom w:val="none" w:sz="0" w:space="0" w:color="auto"/>
                    <w:right w:val="none" w:sz="0" w:space="0" w:color="auto"/>
                  </w:divBdr>
                  <w:divsChild>
                    <w:div w:id="1992783447">
                      <w:marLeft w:val="0"/>
                      <w:marRight w:val="0"/>
                      <w:marTop w:val="0"/>
                      <w:marBottom w:val="0"/>
                      <w:divBdr>
                        <w:top w:val="none" w:sz="0" w:space="0" w:color="auto"/>
                        <w:left w:val="none" w:sz="0" w:space="0" w:color="auto"/>
                        <w:bottom w:val="none" w:sz="0" w:space="0" w:color="auto"/>
                        <w:right w:val="none" w:sz="0" w:space="0" w:color="auto"/>
                      </w:divBdr>
                    </w:div>
                  </w:divsChild>
                </w:div>
                <w:div w:id="282424083">
                  <w:marLeft w:val="0"/>
                  <w:marRight w:val="0"/>
                  <w:marTop w:val="0"/>
                  <w:marBottom w:val="0"/>
                  <w:divBdr>
                    <w:top w:val="none" w:sz="0" w:space="0" w:color="auto"/>
                    <w:left w:val="none" w:sz="0" w:space="0" w:color="auto"/>
                    <w:bottom w:val="none" w:sz="0" w:space="0" w:color="auto"/>
                    <w:right w:val="none" w:sz="0" w:space="0" w:color="auto"/>
                  </w:divBdr>
                  <w:divsChild>
                    <w:div w:id="449935899">
                      <w:marLeft w:val="0"/>
                      <w:marRight w:val="0"/>
                      <w:marTop w:val="0"/>
                      <w:marBottom w:val="0"/>
                      <w:divBdr>
                        <w:top w:val="none" w:sz="0" w:space="0" w:color="auto"/>
                        <w:left w:val="none" w:sz="0" w:space="0" w:color="auto"/>
                        <w:bottom w:val="none" w:sz="0" w:space="0" w:color="auto"/>
                        <w:right w:val="none" w:sz="0" w:space="0" w:color="auto"/>
                      </w:divBdr>
                    </w:div>
                  </w:divsChild>
                </w:div>
                <w:div w:id="321205401">
                  <w:marLeft w:val="0"/>
                  <w:marRight w:val="0"/>
                  <w:marTop w:val="0"/>
                  <w:marBottom w:val="0"/>
                  <w:divBdr>
                    <w:top w:val="none" w:sz="0" w:space="0" w:color="auto"/>
                    <w:left w:val="none" w:sz="0" w:space="0" w:color="auto"/>
                    <w:bottom w:val="none" w:sz="0" w:space="0" w:color="auto"/>
                    <w:right w:val="none" w:sz="0" w:space="0" w:color="auto"/>
                  </w:divBdr>
                  <w:divsChild>
                    <w:div w:id="909729769">
                      <w:marLeft w:val="0"/>
                      <w:marRight w:val="0"/>
                      <w:marTop w:val="0"/>
                      <w:marBottom w:val="0"/>
                      <w:divBdr>
                        <w:top w:val="none" w:sz="0" w:space="0" w:color="auto"/>
                        <w:left w:val="none" w:sz="0" w:space="0" w:color="auto"/>
                        <w:bottom w:val="none" w:sz="0" w:space="0" w:color="auto"/>
                        <w:right w:val="none" w:sz="0" w:space="0" w:color="auto"/>
                      </w:divBdr>
                    </w:div>
                  </w:divsChild>
                </w:div>
                <w:div w:id="435754076">
                  <w:marLeft w:val="0"/>
                  <w:marRight w:val="0"/>
                  <w:marTop w:val="0"/>
                  <w:marBottom w:val="0"/>
                  <w:divBdr>
                    <w:top w:val="none" w:sz="0" w:space="0" w:color="auto"/>
                    <w:left w:val="none" w:sz="0" w:space="0" w:color="auto"/>
                    <w:bottom w:val="none" w:sz="0" w:space="0" w:color="auto"/>
                    <w:right w:val="none" w:sz="0" w:space="0" w:color="auto"/>
                  </w:divBdr>
                  <w:divsChild>
                    <w:div w:id="1864976893">
                      <w:marLeft w:val="0"/>
                      <w:marRight w:val="0"/>
                      <w:marTop w:val="0"/>
                      <w:marBottom w:val="0"/>
                      <w:divBdr>
                        <w:top w:val="none" w:sz="0" w:space="0" w:color="auto"/>
                        <w:left w:val="none" w:sz="0" w:space="0" w:color="auto"/>
                        <w:bottom w:val="none" w:sz="0" w:space="0" w:color="auto"/>
                        <w:right w:val="none" w:sz="0" w:space="0" w:color="auto"/>
                      </w:divBdr>
                    </w:div>
                  </w:divsChild>
                </w:div>
                <w:div w:id="467093474">
                  <w:marLeft w:val="0"/>
                  <w:marRight w:val="0"/>
                  <w:marTop w:val="0"/>
                  <w:marBottom w:val="0"/>
                  <w:divBdr>
                    <w:top w:val="none" w:sz="0" w:space="0" w:color="auto"/>
                    <w:left w:val="none" w:sz="0" w:space="0" w:color="auto"/>
                    <w:bottom w:val="none" w:sz="0" w:space="0" w:color="auto"/>
                    <w:right w:val="none" w:sz="0" w:space="0" w:color="auto"/>
                  </w:divBdr>
                  <w:divsChild>
                    <w:div w:id="431173369">
                      <w:marLeft w:val="0"/>
                      <w:marRight w:val="0"/>
                      <w:marTop w:val="0"/>
                      <w:marBottom w:val="0"/>
                      <w:divBdr>
                        <w:top w:val="none" w:sz="0" w:space="0" w:color="auto"/>
                        <w:left w:val="none" w:sz="0" w:space="0" w:color="auto"/>
                        <w:bottom w:val="none" w:sz="0" w:space="0" w:color="auto"/>
                        <w:right w:val="none" w:sz="0" w:space="0" w:color="auto"/>
                      </w:divBdr>
                    </w:div>
                  </w:divsChild>
                </w:div>
                <w:div w:id="506679350">
                  <w:marLeft w:val="0"/>
                  <w:marRight w:val="0"/>
                  <w:marTop w:val="0"/>
                  <w:marBottom w:val="0"/>
                  <w:divBdr>
                    <w:top w:val="none" w:sz="0" w:space="0" w:color="auto"/>
                    <w:left w:val="none" w:sz="0" w:space="0" w:color="auto"/>
                    <w:bottom w:val="none" w:sz="0" w:space="0" w:color="auto"/>
                    <w:right w:val="none" w:sz="0" w:space="0" w:color="auto"/>
                  </w:divBdr>
                  <w:divsChild>
                    <w:div w:id="1673683565">
                      <w:marLeft w:val="0"/>
                      <w:marRight w:val="0"/>
                      <w:marTop w:val="0"/>
                      <w:marBottom w:val="0"/>
                      <w:divBdr>
                        <w:top w:val="none" w:sz="0" w:space="0" w:color="auto"/>
                        <w:left w:val="none" w:sz="0" w:space="0" w:color="auto"/>
                        <w:bottom w:val="none" w:sz="0" w:space="0" w:color="auto"/>
                        <w:right w:val="none" w:sz="0" w:space="0" w:color="auto"/>
                      </w:divBdr>
                    </w:div>
                  </w:divsChild>
                </w:div>
                <w:div w:id="563955708">
                  <w:marLeft w:val="0"/>
                  <w:marRight w:val="0"/>
                  <w:marTop w:val="0"/>
                  <w:marBottom w:val="0"/>
                  <w:divBdr>
                    <w:top w:val="none" w:sz="0" w:space="0" w:color="auto"/>
                    <w:left w:val="none" w:sz="0" w:space="0" w:color="auto"/>
                    <w:bottom w:val="none" w:sz="0" w:space="0" w:color="auto"/>
                    <w:right w:val="none" w:sz="0" w:space="0" w:color="auto"/>
                  </w:divBdr>
                  <w:divsChild>
                    <w:div w:id="922448861">
                      <w:marLeft w:val="0"/>
                      <w:marRight w:val="0"/>
                      <w:marTop w:val="0"/>
                      <w:marBottom w:val="0"/>
                      <w:divBdr>
                        <w:top w:val="none" w:sz="0" w:space="0" w:color="auto"/>
                        <w:left w:val="none" w:sz="0" w:space="0" w:color="auto"/>
                        <w:bottom w:val="none" w:sz="0" w:space="0" w:color="auto"/>
                        <w:right w:val="none" w:sz="0" w:space="0" w:color="auto"/>
                      </w:divBdr>
                    </w:div>
                  </w:divsChild>
                </w:div>
                <w:div w:id="583147698">
                  <w:marLeft w:val="0"/>
                  <w:marRight w:val="0"/>
                  <w:marTop w:val="0"/>
                  <w:marBottom w:val="0"/>
                  <w:divBdr>
                    <w:top w:val="none" w:sz="0" w:space="0" w:color="auto"/>
                    <w:left w:val="none" w:sz="0" w:space="0" w:color="auto"/>
                    <w:bottom w:val="none" w:sz="0" w:space="0" w:color="auto"/>
                    <w:right w:val="none" w:sz="0" w:space="0" w:color="auto"/>
                  </w:divBdr>
                  <w:divsChild>
                    <w:div w:id="164171915">
                      <w:marLeft w:val="0"/>
                      <w:marRight w:val="0"/>
                      <w:marTop w:val="0"/>
                      <w:marBottom w:val="0"/>
                      <w:divBdr>
                        <w:top w:val="none" w:sz="0" w:space="0" w:color="auto"/>
                        <w:left w:val="none" w:sz="0" w:space="0" w:color="auto"/>
                        <w:bottom w:val="none" w:sz="0" w:space="0" w:color="auto"/>
                        <w:right w:val="none" w:sz="0" w:space="0" w:color="auto"/>
                      </w:divBdr>
                    </w:div>
                  </w:divsChild>
                </w:div>
                <w:div w:id="599871252">
                  <w:marLeft w:val="0"/>
                  <w:marRight w:val="0"/>
                  <w:marTop w:val="0"/>
                  <w:marBottom w:val="0"/>
                  <w:divBdr>
                    <w:top w:val="none" w:sz="0" w:space="0" w:color="auto"/>
                    <w:left w:val="none" w:sz="0" w:space="0" w:color="auto"/>
                    <w:bottom w:val="none" w:sz="0" w:space="0" w:color="auto"/>
                    <w:right w:val="none" w:sz="0" w:space="0" w:color="auto"/>
                  </w:divBdr>
                  <w:divsChild>
                    <w:div w:id="2120055504">
                      <w:marLeft w:val="0"/>
                      <w:marRight w:val="0"/>
                      <w:marTop w:val="0"/>
                      <w:marBottom w:val="0"/>
                      <w:divBdr>
                        <w:top w:val="none" w:sz="0" w:space="0" w:color="auto"/>
                        <w:left w:val="none" w:sz="0" w:space="0" w:color="auto"/>
                        <w:bottom w:val="none" w:sz="0" w:space="0" w:color="auto"/>
                        <w:right w:val="none" w:sz="0" w:space="0" w:color="auto"/>
                      </w:divBdr>
                    </w:div>
                  </w:divsChild>
                </w:div>
                <w:div w:id="615522499">
                  <w:marLeft w:val="0"/>
                  <w:marRight w:val="0"/>
                  <w:marTop w:val="0"/>
                  <w:marBottom w:val="0"/>
                  <w:divBdr>
                    <w:top w:val="none" w:sz="0" w:space="0" w:color="auto"/>
                    <w:left w:val="none" w:sz="0" w:space="0" w:color="auto"/>
                    <w:bottom w:val="none" w:sz="0" w:space="0" w:color="auto"/>
                    <w:right w:val="none" w:sz="0" w:space="0" w:color="auto"/>
                  </w:divBdr>
                  <w:divsChild>
                    <w:div w:id="1625193638">
                      <w:marLeft w:val="0"/>
                      <w:marRight w:val="0"/>
                      <w:marTop w:val="0"/>
                      <w:marBottom w:val="0"/>
                      <w:divBdr>
                        <w:top w:val="none" w:sz="0" w:space="0" w:color="auto"/>
                        <w:left w:val="none" w:sz="0" w:space="0" w:color="auto"/>
                        <w:bottom w:val="none" w:sz="0" w:space="0" w:color="auto"/>
                        <w:right w:val="none" w:sz="0" w:space="0" w:color="auto"/>
                      </w:divBdr>
                    </w:div>
                  </w:divsChild>
                </w:div>
                <w:div w:id="727385037">
                  <w:marLeft w:val="0"/>
                  <w:marRight w:val="0"/>
                  <w:marTop w:val="0"/>
                  <w:marBottom w:val="0"/>
                  <w:divBdr>
                    <w:top w:val="none" w:sz="0" w:space="0" w:color="auto"/>
                    <w:left w:val="none" w:sz="0" w:space="0" w:color="auto"/>
                    <w:bottom w:val="none" w:sz="0" w:space="0" w:color="auto"/>
                    <w:right w:val="none" w:sz="0" w:space="0" w:color="auto"/>
                  </w:divBdr>
                  <w:divsChild>
                    <w:div w:id="294340257">
                      <w:marLeft w:val="0"/>
                      <w:marRight w:val="0"/>
                      <w:marTop w:val="0"/>
                      <w:marBottom w:val="0"/>
                      <w:divBdr>
                        <w:top w:val="none" w:sz="0" w:space="0" w:color="auto"/>
                        <w:left w:val="none" w:sz="0" w:space="0" w:color="auto"/>
                        <w:bottom w:val="none" w:sz="0" w:space="0" w:color="auto"/>
                        <w:right w:val="none" w:sz="0" w:space="0" w:color="auto"/>
                      </w:divBdr>
                    </w:div>
                  </w:divsChild>
                </w:div>
                <w:div w:id="863980799">
                  <w:marLeft w:val="0"/>
                  <w:marRight w:val="0"/>
                  <w:marTop w:val="0"/>
                  <w:marBottom w:val="0"/>
                  <w:divBdr>
                    <w:top w:val="none" w:sz="0" w:space="0" w:color="auto"/>
                    <w:left w:val="none" w:sz="0" w:space="0" w:color="auto"/>
                    <w:bottom w:val="none" w:sz="0" w:space="0" w:color="auto"/>
                    <w:right w:val="none" w:sz="0" w:space="0" w:color="auto"/>
                  </w:divBdr>
                  <w:divsChild>
                    <w:div w:id="1469199505">
                      <w:marLeft w:val="0"/>
                      <w:marRight w:val="0"/>
                      <w:marTop w:val="0"/>
                      <w:marBottom w:val="0"/>
                      <w:divBdr>
                        <w:top w:val="none" w:sz="0" w:space="0" w:color="auto"/>
                        <w:left w:val="none" w:sz="0" w:space="0" w:color="auto"/>
                        <w:bottom w:val="none" w:sz="0" w:space="0" w:color="auto"/>
                        <w:right w:val="none" w:sz="0" w:space="0" w:color="auto"/>
                      </w:divBdr>
                    </w:div>
                  </w:divsChild>
                </w:div>
                <w:div w:id="898711642">
                  <w:marLeft w:val="0"/>
                  <w:marRight w:val="0"/>
                  <w:marTop w:val="0"/>
                  <w:marBottom w:val="0"/>
                  <w:divBdr>
                    <w:top w:val="none" w:sz="0" w:space="0" w:color="auto"/>
                    <w:left w:val="none" w:sz="0" w:space="0" w:color="auto"/>
                    <w:bottom w:val="none" w:sz="0" w:space="0" w:color="auto"/>
                    <w:right w:val="none" w:sz="0" w:space="0" w:color="auto"/>
                  </w:divBdr>
                  <w:divsChild>
                    <w:div w:id="193612723">
                      <w:marLeft w:val="0"/>
                      <w:marRight w:val="0"/>
                      <w:marTop w:val="0"/>
                      <w:marBottom w:val="0"/>
                      <w:divBdr>
                        <w:top w:val="none" w:sz="0" w:space="0" w:color="auto"/>
                        <w:left w:val="none" w:sz="0" w:space="0" w:color="auto"/>
                        <w:bottom w:val="none" w:sz="0" w:space="0" w:color="auto"/>
                        <w:right w:val="none" w:sz="0" w:space="0" w:color="auto"/>
                      </w:divBdr>
                    </w:div>
                  </w:divsChild>
                </w:div>
                <w:div w:id="943146469">
                  <w:marLeft w:val="0"/>
                  <w:marRight w:val="0"/>
                  <w:marTop w:val="0"/>
                  <w:marBottom w:val="0"/>
                  <w:divBdr>
                    <w:top w:val="none" w:sz="0" w:space="0" w:color="auto"/>
                    <w:left w:val="none" w:sz="0" w:space="0" w:color="auto"/>
                    <w:bottom w:val="none" w:sz="0" w:space="0" w:color="auto"/>
                    <w:right w:val="none" w:sz="0" w:space="0" w:color="auto"/>
                  </w:divBdr>
                  <w:divsChild>
                    <w:div w:id="1498882172">
                      <w:marLeft w:val="0"/>
                      <w:marRight w:val="0"/>
                      <w:marTop w:val="0"/>
                      <w:marBottom w:val="0"/>
                      <w:divBdr>
                        <w:top w:val="none" w:sz="0" w:space="0" w:color="auto"/>
                        <w:left w:val="none" w:sz="0" w:space="0" w:color="auto"/>
                        <w:bottom w:val="none" w:sz="0" w:space="0" w:color="auto"/>
                        <w:right w:val="none" w:sz="0" w:space="0" w:color="auto"/>
                      </w:divBdr>
                    </w:div>
                  </w:divsChild>
                </w:div>
                <w:div w:id="957298802">
                  <w:marLeft w:val="0"/>
                  <w:marRight w:val="0"/>
                  <w:marTop w:val="0"/>
                  <w:marBottom w:val="0"/>
                  <w:divBdr>
                    <w:top w:val="none" w:sz="0" w:space="0" w:color="auto"/>
                    <w:left w:val="none" w:sz="0" w:space="0" w:color="auto"/>
                    <w:bottom w:val="none" w:sz="0" w:space="0" w:color="auto"/>
                    <w:right w:val="none" w:sz="0" w:space="0" w:color="auto"/>
                  </w:divBdr>
                  <w:divsChild>
                    <w:div w:id="13658658">
                      <w:marLeft w:val="0"/>
                      <w:marRight w:val="0"/>
                      <w:marTop w:val="0"/>
                      <w:marBottom w:val="0"/>
                      <w:divBdr>
                        <w:top w:val="none" w:sz="0" w:space="0" w:color="auto"/>
                        <w:left w:val="none" w:sz="0" w:space="0" w:color="auto"/>
                        <w:bottom w:val="none" w:sz="0" w:space="0" w:color="auto"/>
                        <w:right w:val="none" w:sz="0" w:space="0" w:color="auto"/>
                      </w:divBdr>
                    </w:div>
                    <w:div w:id="20518529">
                      <w:marLeft w:val="0"/>
                      <w:marRight w:val="0"/>
                      <w:marTop w:val="0"/>
                      <w:marBottom w:val="0"/>
                      <w:divBdr>
                        <w:top w:val="none" w:sz="0" w:space="0" w:color="auto"/>
                        <w:left w:val="none" w:sz="0" w:space="0" w:color="auto"/>
                        <w:bottom w:val="none" w:sz="0" w:space="0" w:color="auto"/>
                        <w:right w:val="none" w:sz="0" w:space="0" w:color="auto"/>
                      </w:divBdr>
                    </w:div>
                    <w:div w:id="98382326">
                      <w:marLeft w:val="0"/>
                      <w:marRight w:val="0"/>
                      <w:marTop w:val="0"/>
                      <w:marBottom w:val="0"/>
                      <w:divBdr>
                        <w:top w:val="none" w:sz="0" w:space="0" w:color="auto"/>
                        <w:left w:val="none" w:sz="0" w:space="0" w:color="auto"/>
                        <w:bottom w:val="none" w:sz="0" w:space="0" w:color="auto"/>
                        <w:right w:val="none" w:sz="0" w:space="0" w:color="auto"/>
                      </w:divBdr>
                    </w:div>
                    <w:div w:id="360253391">
                      <w:marLeft w:val="0"/>
                      <w:marRight w:val="0"/>
                      <w:marTop w:val="0"/>
                      <w:marBottom w:val="0"/>
                      <w:divBdr>
                        <w:top w:val="none" w:sz="0" w:space="0" w:color="auto"/>
                        <w:left w:val="none" w:sz="0" w:space="0" w:color="auto"/>
                        <w:bottom w:val="none" w:sz="0" w:space="0" w:color="auto"/>
                        <w:right w:val="none" w:sz="0" w:space="0" w:color="auto"/>
                      </w:divBdr>
                    </w:div>
                    <w:div w:id="476917467">
                      <w:marLeft w:val="0"/>
                      <w:marRight w:val="0"/>
                      <w:marTop w:val="0"/>
                      <w:marBottom w:val="0"/>
                      <w:divBdr>
                        <w:top w:val="none" w:sz="0" w:space="0" w:color="auto"/>
                        <w:left w:val="none" w:sz="0" w:space="0" w:color="auto"/>
                        <w:bottom w:val="none" w:sz="0" w:space="0" w:color="auto"/>
                        <w:right w:val="none" w:sz="0" w:space="0" w:color="auto"/>
                      </w:divBdr>
                    </w:div>
                    <w:div w:id="487137009">
                      <w:marLeft w:val="0"/>
                      <w:marRight w:val="0"/>
                      <w:marTop w:val="0"/>
                      <w:marBottom w:val="0"/>
                      <w:divBdr>
                        <w:top w:val="none" w:sz="0" w:space="0" w:color="auto"/>
                        <w:left w:val="none" w:sz="0" w:space="0" w:color="auto"/>
                        <w:bottom w:val="none" w:sz="0" w:space="0" w:color="auto"/>
                        <w:right w:val="none" w:sz="0" w:space="0" w:color="auto"/>
                      </w:divBdr>
                    </w:div>
                    <w:div w:id="536703552">
                      <w:marLeft w:val="0"/>
                      <w:marRight w:val="0"/>
                      <w:marTop w:val="0"/>
                      <w:marBottom w:val="0"/>
                      <w:divBdr>
                        <w:top w:val="none" w:sz="0" w:space="0" w:color="auto"/>
                        <w:left w:val="none" w:sz="0" w:space="0" w:color="auto"/>
                        <w:bottom w:val="none" w:sz="0" w:space="0" w:color="auto"/>
                        <w:right w:val="none" w:sz="0" w:space="0" w:color="auto"/>
                      </w:divBdr>
                    </w:div>
                    <w:div w:id="557209286">
                      <w:marLeft w:val="0"/>
                      <w:marRight w:val="0"/>
                      <w:marTop w:val="0"/>
                      <w:marBottom w:val="0"/>
                      <w:divBdr>
                        <w:top w:val="none" w:sz="0" w:space="0" w:color="auto"/>
                        <w:left w:val="none" w:sz="0" w:space="0" w:color="auto"/>
                        <w:bottom w:val="none" w:sz="0" w:space="0" w:color="auto"/>
                        <w:right w:val="none" w:sz="0" w:space="0" w:color="auto"/>
                      </w:divBdr>
                    </w:div>
                    <w:div w:id="592013652">
                      <w:marLeft w:val="0"/>
                      <w:marRight w:val="0"/>
                      <w:marTop w:val="0"/>
                      <w:marBottom w:val="0"/>
                      <w:divBdr>
                        <w:top w:val="none" w:sz="0" w:space="0" w:color="auto"/>
                        <w:left w:val="none" w:sz="0" w:space="0" w:color="auto"/>
                        <w:bottom w:val="none" w:sz="0" w:space="0" w:color="auto"/>
                        <w:right w:val="none" w:sz="0" w:space="0" w:color="auto"/>
                      </w:divBdr>
                    </w:div>
                    <w:div w:id="825558595">
                      <w:marLeft w:val="0"/>
                      <w:marRight w:val="0"/>
                      <w:marTop w:val="0"/>
                      <w:marBottom w:val="0"/>
                      <w:divBdr>
                        <w:top w:val="none" w:sz="0" w:space="0" w:color="auto"/>
                        <w:left w:val="none" w:sz="0" w:space="0" w:color="auto"/>
                        <w:bottom w:val="none" w:sz="0" w:space="0" w:color="auto"/>
                        <w:right w:val="none" w:sz="0" w:space="0" w:color="auto"/>
                      </w:divBdr>
                    </w:div>
                    <w:div w:id="936985557">
                      <w:marLeft w:val="0"/>
                      <w:marRight w:val="0"/>
                      <w:marTop w:val="0"/>
                      <w:marBottom w:val="0"/>
                      <w:divBdr>
                        <w:top w:val="none" w:sz="0" w:space="0" w:color="auto"/>
                        <w:left w:val="none" w:sz="0" w:space="0" w:color="auto"/>
                        <w:bottom w:val="none" w:sz="0" w:space="0" w:color="auto"/>
                        <w:right w:val="none" w:sz="0" w:space="0" w:color="auto"/>
                      </w:divBdr>
                    </w:div>
                    <w:div w:id="1226642785">
                      <w:marLeft w:val="0"/>
                      <w:marRight w:val="0"/>
                      <w:marTop w:val="0"/>
                      <w:marBottom w:val="0"/>
                      <w:divBdr>
                        <w:top w:val="none" w:sz="0" w:space="0" w:color="auto"/>
                        <w:left w:val="none" w:sz="0" w:space="0" w:color="auto"/>
                        <w:bottom w:val="none" w:sz="0" w:space="0" w:color="auto"/>
                        <w:right w:val="none" w:sz="0" w:space="0" w:color="auto"/>
                      </w:divBdr>
                    </w:div>
                    <w:div w:id="1236358519">
                      <w:marLeft w:val="0"/>
                      <w:marRight w:val="0"/>
                      <w:marTop w:val="0"/>
                      <w:marBottom w:val="0"/>
                      <w:divBdr>
                        <w:top w:val="none" w:sz="0" w:space="0" w:color="auto"/>
                        <w:left w:val="none" w:sz="0" w:space="0" w:color="auto"/>
                        <w:bottom w:val="none" w:sz="0" w:space="0" w:color="auto"/>
                        <w:right w:val="none" w:sz="0" w:space="0" w:color="auto"/>
                      </w:divBdr>
                    </w:div>
                    <w:div w:id="1268539303">
                      <w:marLeft w:val="0"/>
                      <w:marRight w:val="0"/>
                      <w:marTop w:val="0"/>
                      <w:marBottom w:val="0"/>
                      <w:divBdr>
                        <w:top w:val="none" w:sz="0" w:space="0" w:color="auto"/>
                        <w:left w:val="none" w:sz="0" w:space="0" w:color="auto"/>
                        <w:bottom w:val="none" w:sz="0" w:space="0" w:color="auto"/>
                        <w:right w:val="none" w:sz="0" w:space="0" w:color="auto"/>
                      </w:divBdr>
                    </w:div>
                    <w:div w:id="1291670902">
                      <w:marLeft w:val="0"/>
                      <w:marRight w:val="0"/>
                      <w:marTop w:val="0"/>
                      <w:marBottom w:val="0"/>
                      <w:divBdr>
                        <w:top w:val="none" w:sz="0" w:space="0" w:color="auto"/>
                        <w:left w:val="none" w:sz="0" w:space="0" w:color="auto"/>
                        <w:bottom w:val="none" w:sz="0" w:space="0" w:color="auto"/>
                        <w:right w:val="none" w:sz="0" w:space="0" w:color="auto"/>
                      </w:divBdr>
                    </w:div>
                    <w:div w:id="1375497151">
                      <w:marLeft w:val="0"/>
                      <w:marRight w:val="0"/>
                      <w:marTop w:val="0"/>
                      <w:marBottom w:val="0"/>
                      <w:divBdr>
                        <w:top w:val="none" w:sz="0" w:space="0" w:color="auto"/>
                        <w:left w:val="none" w:sz="0" w:space="0" w:color="auto"/>
                        <w:bottom w:val="none" w:sz="0" w:space="0" w:color="auto"/>
                        <w:right w:val="none" w:sz="0" w:space="0" w:color="auto"/>
                      </w:divBdr>
                    </w:div>
                    <w:div w:id="1629772866">
                      <w:marLeft w:val="0"/>
                      <w:marRight w:val="0"/>
                      <w:marTop w:val="0"/>
                      <w:marBottom w:val="0"/>
                      <w:divBdr>
                        <w:top w:val="none" w:sz="0" w:space="0" w:color="auto"/>
                        <w:left w:val="none" w:sz="0" w:space="0" w:color="auto"/>
                        <w:bottom w:val="none" w:sz="0" w:space="0" w:color="auto"/>
                        <w:right w:val="none" w:sz="0" w:space="0" w:color="auto"/>
                      </w:divBdr>
                    </w:div>
                    <w:div w:id="1715306411">
                      <w:marLeft w:val="0"/>
                      <w:marRight w:val="0"/>
                      <w:marTop w:val="0"/>
                      <w:marBottom w:val="0"/>
                      <w:divBdr>
                        <w:top w:val="none" w:sz="0" w:space="0" w:color="auto"/>
                        <w:left w:val="none" w:sz="0" w:space="0" w:color="auto"/>
                        <w:bottom w:val="none" w:sz="0" w:space="0" w:color="auto"/>
                        <w:right w:val="none" w:sz="0" w:space="0" w:color="auto"/>
                      </w:divBdr>
                    </w:div>
                    <w:div w:id="1823110015">
                      <w:marLeft w:val="0"/>
                      <w:marRight w:val="0"/>
                      <w:marTop w:val="0"/>
                      <w:marBottom w:val="0"/>
                      <w:divBdr>
                        <w:top w:val="none" w:sz="0" w:space="0" w:color="auto"/>
                        <w:left w:val="none" w:sz="0" w:space="0" w:color="auto"/>
                        <w:bottom w:val="none" w:sz="0" w:space="0" w:color="auto"/>
                        <w:right w:val="none" w:sz="0" w:space="0" w:color="auto"/>
                      </w:divBdr>
                    </w:div>
                    <w:div w:id="2013099471">
                      <w:marLeft w:val="0"/>
                      <w:marRight w:val="0"/>
                      <w:marTop w:val="0"/>
                      <w:marBottom w:val="0"/>
                      <w:divBdr>
                        <w:top w:val="none" w:sz="0" w:space="0" w:color="auto"/>
                        <w:left w:val="none" w:sz="0" w:space="0" w:color="auto"/>
                        <w:bottom w:val="none" w:sz="0" w:space="0" w:color="auto"/>
                        <w:right w:val="none" w:sz="0" w:space="0" w:color="auto"/>
                      </w:divBdr>
                    </w:div>
                    <w:div w:id="2143301699">
                      <w:marLeft w:val="0"/>
                      <w:marRight w:val="0"/>
                      <w:marTop w:val="0"/>
                      <w:marBottom w:val="0"/>
                      <w:divBdr>
                        <w:top w:val="none" w:sz="0" w:space="0" w:color="auto"/>
                        <w:left w:val="none" w:sz="0" w:space="0" w:color="auto"/>
                        <w:bottom w:val="none" w:sz="0" w:space="0" w:color="auto"/>
                        <w:right w:val="none" w:sz="0" w:space="0" w:color="auto"/>
                      </w:divBdr>
                    </w:div>
                  </w:divsChild>
                </w:div>
                <w:div w:id="968435804">
                  <w:marLeft w:val="0"/>
                  <w:marRight w:val="0"/>
                  <w:marTop w:val="0"/>
                  <w:marBottom w:val="0"/>
                  <w:divBdr>
                    <w:top w:val="none" w:sz="0" w:space="0" w:color="auto"/>
                    <w:left w:val="none" w:sz="0" w:space="0" w:color="auto"/>
                    <w:bottom w:val="none" w:sz="0" w:space="0" w:color="auto"/>
                    <w:right w:val="none" w:sz="0" w:space="0" w:color="auto"/>
                  </w:divBdr>
                  <w:divsChild>
                    <w:div w:id="852492753">
                      <w:marLeft w:val="0"/>
                      <w:marRight w:val="0"/>
                      <w:marTop w:val="0"/>
                      <w:marBottom w:val="0"/>
                      <w:divBdr>
                        <w:top w:val="none" w:sz="0" w:space="0" w:color="auto"/>
                        <w:left w:val="none" w:sz="0" w:space="0" w:color="auto"/>
                        <w:bottom w:val="none" w:sz="0" w:space="0" w:color="auto"/>
                        <w:right w:val="none" w:sz="0" w:space="0" w:color="auto"/>
                      </w:divBdr>
                    </w:div>
                  </w:divsChild>
                </w:div>
                <w:div w:id="976111950">
                  <w:marLeft w:val="0"/>
                  <w:marRight w:val="0"/>
                  <w:marTop w:val="0"/>
                  <w:marBottom w:val="0"/>
                  <w:divBdr>
                    <w:top w:val="none" w:sz="0" w:space="0" w:color="auto"/>
                    <w:left w:val="none" w:sz="0" w:space="0" w:color="auto"/>
                    <w:bottom w:val="none" w:sz="0" w:space="0" w:color="auto"/>
                    <w:right w:val="none" w:sz="0" w:space="0" w:color="auto"/>
                  </w:divBdr>
                  <w:divsChild>
                    <w:div w:id="876158603">
                      <w:marLeft w:val="0"/>
                      <w:marRight w:val="0"/>
                      <w:marTop w:val="0"/>
                      <w:marBottom w:val="0"/>
                      <w:divBdr>
                        <w:top w:val="none" w:sz="0" w:space="0" w:color="auto"/>
                        <w:left w:val="none" w:sz="0" w:space="0" w:color="auto"/>
                        <w:bottom w:val="none" w:sz="0" w:space="0" w:color="auto"/>
                        <w:right w:val="none" w:sz="0" w:space="0" w:color="auto"/>
                      </w:divBdr>
                    </w:div>
                  </w:divsChild>
                </w:div>
                <w:div w:id="1044869344">
                  <w:marLeft w:val="0"/>
                  <w:marRight w:val="0"/>
                  <w:marTop w:val="0"/>
                  <w:marBottom w:val="0"/>
                  <w:divBdr>
                    <w:top w:val="none" w:sz="0" w:space="0" w:color="auto"/>
                    <w:left w:val="none" w:sz="0" w:space="0" w:color="auto"/>
                    <w:bottom w:val="none" w:sz="0" w:space="0" w:color="auto"/>
                    <w:right w:val="none" w:sz="0" w:space="0" w:color="auto"/>
                  </w:divBdr>
                  <w:divsChild>
                    <w:div w:id="76900347">
                      <w:marLeft w:val="0"/>
                      <w:marRight w:val="0"/>
                      <w:marTop w:val="0"/>
                      <w:marBottom w:val="0"/>
                      <w:divBdr>
                        <w:top w:val="none" w:sz="0" w:space="0" w:color="auto"/>
                        <w:left w:val="none" w:sz="0" w:space="0" w:color="auto"/>
                        <w:bottom w:val="none" w:sz="0" w:space="0" w:color="auto"/>
                        <w:right w:val="none" w:sz="0" w:space="0" w:color="auto"/>
                      </w:divBdr>
                    </w:div>
                  </w:divsChild>
                </w:div>
                <w:div w:id="1077094467">
                  <w:marLeft w:val="0"/>
                  <w:marRight w:val="0"/>
                  <w:marTop w:val="0"/>
                  <w:marBottom w:val="0"/>
                  <w:divBdr>
                    <w:top w:val="none" w:sz="0" w:space="0" w:color="auto"/>
                    <w:left w:val="none" w:sz="0" w:space="0" w:color="auto"/>
                    <w:bottom w:val="none" w:sz="0" w:space="0" w:color="auto"/>
                    <w:right w:val="none" w:sz="0" w:space="0" w:color="auto"/>
                  </w:divBdr>
                  <w:divsChild>
                    <w:div w:id="1489636504">
                      <w:marLeft w:val="0"/>
                      <w:marRight w:val="0"/>
                      <w:marTop w:val="0"/>
                      <w:marBottom w:val="0"/>
                      <w:divBdr>
                        <w:top w:val="none" w:sz="0" w:space="0" w:color="auto"/>
                        <w:left w:val="none" w:sz="0" w:space="0" w:color="auto"/>
                        <w:bottom w:val="none" w:sz="0" w:space="0" w:color="auto"/>
                        <w:right w:val="none" w:sz="0" w:space="0" w:color="auto"/>
                      </w:divBdr>
                    </w:div>
                  </w:divsChild>
                </w:div>
                <w:div w:id="1168205521">
                  <w:marLeft w:val="0"/>
                  <w:marRight w:val="0"/>
                  <w:marTop w:val="0"/>
                  <w:marBottom w:val="0"/>
                  <w:divBdr>
                    <w:top w:val="none" w:sz="0" w:space="0" w:color="auto"/>
                    <w:left w:val="none" w:sz="0" w:space="0" w:color="auto"/>
                    <w:bottom w:val="none" w:sz="0" w:space="0" w:color="auto"/>
                    <w:right w:val="none" w:sz="0" w:space="0" w:color="auto"/>
                  </w:divBdr>
                  <w:divsChild>
                    <w:div w:id="1026062660">
                      <w:marLeft w:val="0"/>
                      <w:marRight w:val="0"/>
                      <w:marTop w:val="0"/>
                      <w:marBottom w:val="0"/>
                      <w:divBdr>
                        <w:top w:val="none" w:sz="0" w:space="0" w:color="auto"/>
                        <w:left w:val="none" w:sz="0" w:space="0" w:color="auto"/>
                        <w:bottom w:val="none" w:sz="0" w:space="0" w:color="auto"/>
                        <w:right w:val="none" w:sz="0" w:space="0" w:color="auto"/>
                      </w:divBdr>
                    </w:div>
                  </w:divsChild>
                </w:div>
                <w:div w:id="1203707305">
                  <w:marLeft w:val="0"/>
                  <w:marRight w:val="0"/>
                  <w:marTop w:val="0"/>
                  <w:marBottom w:val="0"/>
                  <w:divBdr>
                    <w:top w:val="none" w:sz="0" w:space="0" w:color="auto"/>
                    <w:left w:val="none" w:sz="0" w:space="0" w:color="auto"/>
                    <w:bottom w:val="none" w:sz="0" w:space="0" w:color="auto"/>
                    <w:right w:val="none" w:sz="0" w:space="0" w:color="auto"/>
                  </w:divBdr>
                  <w:divsChild>
                    <w:div w:id="2035424547">
                      <w:marLeft w:val="0"/>
                      <w:marRight w:val="0"/>
                      <w:marTop w:val="0"/>
                      <w:marBottom w:val="0"/>
                      <w:divBdr>
                        <w:top w:val="none" w:sz="0" w:space="0" w:color="auto"/>
                        <w:left w:val="none" w:sz="0" w:space="0" w:color="auto"/>
                        <w:bottom w:val="none" w:sz="0" w:space="0" w:color="auto"/>
                        <w:right w:val="none" w:sz="0" w:space="0" w:color="auto"/>
                      </w:divBdr>
                    </w:div>
                  </w:divsChild>
                </w:div>
                <w:div w:id="1205678497">
                  <w:marLeft w:val="0"/>
                  <w:marRight w:val="0"/>
                  <w:marTop w:val="0"/>
                  <w:marBottom w:val="0"/>
                  <w:divBdr>
                    <w:top w:val="none" w:sz="0" w:space="0" w:color="auto"/>
                    <w:left w:val="none" w:sz="0" w:space="0" w:color="auto"/>
                    <w:bottom w:val="none" w:sz="0" w:space="0" w:color="auto"/>
                    <w:right w:val="none" w:sz="0" w:space="0" w:color="auto"/>
                  </w:divBdr>
                  <w:divsChild>
                    <w:div w:id="1266041128">
                      <w:marLeft w:val="0"/>
                      <w:marRight w:val="0"/>
                      <w:marTop w:val="0"/>
                      <w:marBottom w:val="0"/>
                      <w:divBdr>
                        <w:top w:val="none" w:sz="0" w:space="0" w:color="auto"/>
                        <w:left w:val="none" w:sz="0" w:space="0" w:color="auto"/>
                        <w:bottom w:val="none" w:sz="0" w:space="0" w:color="auto"/>
                        <w:right w:val="none" w:sz="0" w:space="0" w:color="auto"/>
                      </w:divBdr>
                    </w:div>
                  </w:divsChild>
                </w:div>
                <w:div w:id="1206256446">
                  <w:marLeft w:val="0"/>
                  <w:marRight w:val="0"/>
                  <w:marTop w:val="0"/>
                  <w:marBottom w:val="0"/>
                  <w:divBdr>
                    <w:top w:val="none" w:sz="0" w:space="0" w:color="auto"/>
                    <w:left w:val="none" w:sz="0" w:space="0" w:color="auto"/>
                    <w:bottom w:val="none" w:sz="0" w:space="0" w:color="auto"/>
                    <w:right w:val="none" w:sz="0" w:space="0" w:color="auto"/>
                  </w:divBdr>
                  <w:divsChild>
                    <w:div w:id="1299842514">
                      <w:marLeft w:val="0"/>
                      <w:marRight w:val="0"/>
                      <w:marTop w:val="0"/>
                      <w:marBottom w:val="0"/>
                      <w:divBdr>
                        <w:top w:val="none" w:sz="0" w:space="0" w:color="auto"/>
                        <w:left w:val="none" w:sz="0" w:space="0" w:color="auto"/>
                        <w:bottom w:val="none" w:sz="0" w:space="0" w:color="auto"/>
                        <w:right w:val="none" w:sz="0" w:space="0" w:color="auto"/>
                      </w:divBdr>
                    </w:div>
                  </w:divsChild>
                </w:div>
                <w:div w:id="1236433764">
                  <w:marLeft w:val="0"/>
                  <w:marRight w:val="0"/>
                  <w:marTop w:val="0"/>
                  <w:marBottom w:val="0"/>
                  <w:divBdr>
                    <w:top w:val="none" w:sz="0" w:space="0" w:color="auto"/>
                    <w:left w:val="none" w:sz="0" w:space="0" w:color="auto"/>
                    <w:bottom w:val="none" w:sz="0" w:space="0" w:color="auto"/>
                    <w:right w:val="none" w:sz="0" w:space="0" w:color="auto"/>
                  </w:divBdr>
                  <w:divsChild>
                    <w:div w:id="394008379">
                      <w:marLeft w:val="0"/>
                      <w:marRight w:val="0"/>
                      <w:marTop w:val="0"/>
                      <w:marBottom w:val="0"/>
                      <w:divBdr>
                        <w:top w:val="none" w:sz="0" w:space="0" w:color="auto"/>
                        <w:left w:val="none" w:sz="0" w:space="0" w:color="auto"/>
                        <w:bottom w:val="none" w:sz="0" w:space="0" w:color="auto"/>
                        <w:right w:val="none" w:sz="0" w:space="0" w:color="auto"/>
                      </w:divBdr>
                    </w:div>
                  </w:divsChild>
                </w:div>
                <w:div w:id="1276866107">
                  <w:marLeft w:val="0"/>
                  <w:marRight w:val="0"/>
                  <w:marTop w:val="0"/>
                  <w:marBottom w:val="0"/>
                  <w:divBdr>
                    <w:top w:val="none" w:sz="0" w:space="0" w:color="auto"/>
                    <w:left w:val="none" w:sz="0" w:space="0" w:color="auto"/>
                    <w:bottom w:val="none" w:sz="0" w:space="0" w:color="auto"/>
                    <w:right w:val="none" w:sz="0" w:space="0" w:color="auto"/>
                  </w:divBdr>
                  <w:divsChild>
                    <w:div w:id="1125466038">
                      <w:marLeft w:val="0"/>
                      <w:marRight w:val="0"/>
                      <w:marTop w:val="0"/>
                      <w:marBottom w:val="0"/>
                      <w:divBdr>
                        <w:top w:val="none" w:sz="0" w:space="0" w:color="auto"/>
                        <w:left w:val="none" w:sz="0" w:space="0" w:color="auto"/>
                        <w:bottom w:val="none" w:sz="0" w:space="0" w:color="auto"/>
                        <w:right w:val="none" w:sz="0" w:space="0" w:color="auto"/>
                      </w:divBdr>
                    </w:div>
                  </w:divsChild>
                </w:div>
                <w:div w:id="1277516396">
                  <w:marLeft w:val="0"/>
                  <w:marRight w:val="0"/>
                  <w:marTop w:val="0"/>
                  <w:marBottom w:val="0"/>
                  <w:divBdr>
                    <w:top w:val="none" w:sz="0" w:space="0" w:color="auto"/>
                    <w:left w:val="none" w:sz="0" w:space="0" w:color="auto"/>
                    <w:bottom w:val="none" w:sz="0" w:space="0" w:color="auto"/>
                    <w:right w:val="none" w:sz="0" w:space="0" w:color="auto"/>
                  </w:divBdr>
                  <w:divsChild>
                    <w:div w:id="2025672595">
                      <w:marLeft w:val="0"/>
                      <w:marRight w:val="0"/>
                      <w:marTop w:val="0"/>
                      <w:marBottom w:val="0"/>
                      <w:divBdr>
                        <w:top w:val="none" w:sz="0" w:space="0" w:color="auto"/>
                        <w:left w:val="none" w:sz="0" w:space="0" w:color="auto"/>
                        <w:bottom w:val="none" w:sz="0" w:space="0" w:color="auto"/>
                        <w:right w:val="none" w:sz="0" w:space="0" w:color="auto"/>
                      </w:divBdr>
                    </w:div>
                  </w:divsChild>
                </w:div>
                <w:div w:id="1323123926">
                  <w:marLeft w:val="0"/>
                  <w:marRight w:val="0"/>
                  <w:marTop w:val="0"/>
                  <w:marBottom w:val="0"/>
                  <w:divBdr>
                    <w:top w:val="none" w:sz="0" w:space="0" w:color="auto"/>
                    <w:left w:val="none" w:sz="0" w:space="0" w:color="auto"/>
                    <w:bottom w:val="none" w:sz="0" w:space="0" w:color="auto"/>
                    <w:right w:val="none" w:sz="0" w:space="0" w:color="auto"/>
                  </w:divBdr>
                  <w:divsChild>
                    <w:div w:id="549196079">
                      <w:marLeft w:val="0"/>
                      <w:marRight w:val="0"/>
                      <w:marTop w:val="0"/>
                      <w:marBottom w:val="0"/>
                      <w:divBdr>
                        <w:top w:val="none" w:sz="0" w:space="0" w:color="auto"/>
                        <w:left w:val="none" w:sz="0" w:space="0" w:color="auto"/>
                        <w:bottom w:val="none" w:sz="0" w:space="0" w:color="auto"/>
                        <w:right w:val="none" w:sz="0" w:space="0" w:color="auto"/>
                      </w:divBdr>
                    </w:div>
                  </w:divsChild>
                </w:div>
                <w:div w:id="1392315076">
                  <w:marLeft w:val="0"/>
                  <w:marRight w:val="0"/>
                  <w:marTop w:val="0"/>
                  <w:marBottom w:val="0"/>
                  <w:divBdr>
                    <w:top w:val="none" w:sz="0" w:space="0" w:color="auto"/>
                    <w:left w:val="none" w:sz="0" w:space="0" w:color="auto"/>
                    <w:bottom w:val="none" w:sz="0" w:space="0" w:color="auto"/>
                    <w:right w:val="none" w:sz="0" w:space="0" w:color="auto"/>
                  </w:divBdr>
                  <w:divsChild>
                    <w:div w:id="918440107">
                      <w:marLeft w:val="0"/>
                      <w:marRight w:val="0"/>
                      <w:marTop w:val="0"/>
                      <w:marBottom w:val="0"/>
                      <w:divBdr>
                        <w:top w:val="none" w:sz="0" w:space="0" w:color="auto"/>
                        <w:left w:val="none" w:sz="0" w:space="0" w:color="auto"/>
                        <w:bottom w:val="none" w:sz="0" w:space="0" w:color="auto"/>
                        <w:right w:val="none" w:sz="0" w:space="0" w:color="auto"/>
                      </w:divBdr>
                    </w:div>
                  </w:divsChild>
                </w:div>
                <w:div w:id="1421294918">
                  <w:marLeft w:val="0"/>
                  <w:marRight w:val="0"/>
                  <w:marTop w:val="0"/>
                  <w:marBottom w:val="0"/>
                  <w:divBdr>
                    <w:top w:val="none" w:sz="0" w:space="0" w:color="auto"/>
                    <w:left w:val="none" w:sz="0" w:space="0" w:color="auto"/>
                    <w:bottom w:val="none" w:sz="0" w:space="0" w:color="auto"/>
                    <w:right w:val="none" w:sz="0" w:space="0" w:color="auto"/>
                  </w:divBdr>
                  <w:divsChild>
                    <w:div w:id="982926690">
                      <w:marLeft w:val="0"/>
                      <w:marRight w:val="0"/>
                      <w:marTop w:val="0"/>
                      <w:marBottom w:val="0"/>
                      <w:divBdr>
                        <w:top w:val="none" w:sz="0" w:space="0" w:color="auto"/>
                        <w:left w:val="none" w:sz="0" w:space="0" w:color="auto"/>
                        <w:bottom w:val="none" w:sz="0" w:space="0" w:color="auto"/>
                        <w:right w:val="none" w:sz="0" w:space="0" w:color="auto"/>
                      </w:divBdr>
                    </w:div>
                  </w:divsChild>
                </w:div>
                <w:div w:id="1458066563">
                  <w:marLeft w:val="0"/>
                  <w:marRight w:val="0"/>
                  <w:marTop w:val="0"/>
                  <w:marBottom w:val="0"/>
                  <w:divBdr>
                    <w:top w:val="none" w:sz="0" w:space="0" w:color="auto"/>
                    <w:left w:val="none" w:sz="0" w:space="0" w:color="auto"/>
                    <w:bottom w:val="none" w:sz="0" w:space="0" w:color="auto"/>
                    <w:right w:val="none" w:sz="0" w:space="0" w:color="auto"/>
                  </w:divBdr>
                  <w:divsChild>
                    <w:div w:id="186214903">
                      <w:marLeft w:val="0"/>
                      <w:marRight w:val="0"/>
                      <w:marTop w:val="0"/>
                      <w:marBottom w:val="0"/>
                      <w:divBdr>
                        <w:top w:val="none" w:sz="0" w:space="0" w:color="auto"/>
                        <w:left w:val="none" w:sz="0" w:space="0" w:color="auto"/>
                        <w:bottom w:val="none" w:sz="0" w:space="0" w:color="auto"/>
                        <w:right w:val="none" w:sz="0" w:space="0" w:color="auto"/>
                      </w:divBdr>
                    </w:div>
                  </w:divsChild>
                </w:div>
                <w:div w:id="1477378183">
                  <w:marLeft w:val="0"/>
                  <w:marRight w:val="0"/>
                  <w:marTop w:val="0"/>
                  <w:marBottom w:val="0"/>
                  <w:divBdr>
                    <w:top w:val="none" w:sz="0" w:space="0" w:color="auto"/>
                    <w:left w:val="none" w:sz="0" w:space="0" w:color="auto"/>
                    <w:bottom w:val="none" w:sz="0" w:space="0" w:color="auto"/>
                    <w:right w:val="none" w:sz="0" w:space="0" w:color="auto"/>
                  </w:divBdr>
                  <w:divsChild>
                    <w:div w:id="1859199477">
                      <w:marLeft w:val="0"/>
                      <w:marRight w:val="0"/>
                      <w:marTop w:val="0"/>
                      <w:marBottom w:val="0"/>
                      <w:divBdr>
                        <w:top w:val="none" w:sz="0" w:space="0" w:color="auto"/>
                        <w:left w:val="none" w:sz="0" w:space="0" w:color="auto"/>
                        <w:bottom w:val="none" w:sz="0" w:space="0" w:color="auto"/>
                        <w:right w:val="none" w:sz="0" w:space="0" w:color="auto"/>
                      </w:divBdr>
                    </w:div>
                  </w:divsChild>
                </w:div>
                <w:div w:id="1497378939">
                  <w:marLeft w:val="0"/>
                  <w:marRight w:val="0"/>
                  <w:marTop w:val="0"/>
                  <w:marBottom w:val="0"/>
                  <w:divBdr>
                    <w:top w:val="none" w:sz="0" w:space="0" w:color="auto"/>
                    <w:left w:val="none" w:sz="0" w:space="0" w:color="auto"/>
                    <w:bottom w:val="none" w:sz="0" w:space="0" w:color="auto"/>
                    <w:right w:val="none" w:sz="0" w:space="0" w:color="auto"/>
                  </w:divBdr>
                  <w:divsChild>
                    <w:div w:id="1121848693">
                      <w:marLeft w:val="0"/>
                      <w:marRight w:val="0"/>
                      <w:marTop w:val="0"/>
                      <w:marBottom w:val="0"/>
                      <w:divBdr>
                        <w:top w:val="none" w:sz="0" w:space="0" w:color="auto"/>
                        <w:left w:val="none" w:sz="0" w:space="0" w:color="auto"/>
                        <w:bottom w:val="none" w:sz="0" w:space="0" w:color="auto"/>
                        <w:right w:val="none" w:sz="0" w:space="0" w:color="auto"/>
                      </w:divBdr>
                    </w:div>
                  </w:divsChild>
                </w:div>
                <w:div w:id="1522864350">
                  <w:marLeft w:val="0"/>
                  <w:marRight w:val="0"/>
                  <w:marTop w:val="0"/>
                  <w:marBottom w:val="0"/>
                  <w:divBdr>
                    <w:top w:val="none" w:sz="0" w:space="0" w:color="auto"/>
                    <w:left w:val="none" w:sz="0" w:space="0" w:color="auto"/>
                    <w:bottom w:val="none" w:sz="0" w:space="0" w:color="auto"/>
                    <w:right w:val="none" w:sz="0" w:space="0" w:color="auto"/>
                  </w:divBdr>
                  <w:divsChild>
                    <w:div w:id="1255670066">
                      <w:marLeft w:val="0"/>
                      <w:marRight w:val="0"/>
                      <w:marTop w:val="0"/>
                      <w:marBottom w:val="0"/>
                      <w:divBdr>
                        <w:top w:val="none" w:sz="0" w:space="0" w:color="auto"/>
                        <w:left w:val="none" w:sz="0" w:space="0" w:color="auto"/>
                        <w:bottom w:val="none" w:sz="0" w:space="0" w:color="auto"/>
                        <w:right w:val="none" w:sz="0" w:space="0" w:color="auto"/>
                      </w:divBdr>
                    </w:div>
                  </w:divsChild>
                </w:div>
                <w:div w:id="1523981716">
                  <w:marLeft w:val="0"/>
                  <w:marRight w:val="0"/>
                  <w:marTop w:val="0"/>
                  <w:marBottom w:val="0"/>
                  <w:divBdr>
                    <w:top w:val="none" w:sz="0" w:space="0" w:color="auto"/>
                    <w:left w:val="none" w:sz="0" w:space="0" w:color="auto"/>
                    <w:bottom w:val="none" w:sz="0" w:space="0" w:color="auto"/>
                    <w:right w:val="none" w:sz="0" w:space="0" w:color="auto"/>
                  </w:divBdr>
                  <w:divsChild>
                    <w:div w:id="151995532">
                      <w:marLeft w:val="0"/>
                      <w:marRight w:val="0"/>
                      <w:marTop w:val="0"/>
                      <w:marBottom w:val="0"/>
                      <w:divBdr>
                        <w:top w:val="none" w:sz="0" w:space="0" w:color="auto"/>
                        <w:left w:val="none" w:sz="0" w:space="0" w:color="auto"/>
                        <w:bottom w:val="none" w:sz="0" w:space="0" w:color="auto"/>
                        <w:right w:val="none" w:sz="0" w:space="0" w:color="auto"/>
                      </w:divBdr>
                    </w:div>
                  </w:divsChild>
                </w:div>
                <w:div w:id="1564215663">
                  <w:marLeft w:val="0"/>
                  <w:marRight w:val="0"/>
                  <w:marTop w:val="0"/>
                  <w:marBottom w:val="0"/>
                  <w:divBdr>
                    <w:top w:val="none" w:sz="0" w:space="0" w:color="auto"/>
                    <w:left w:val="none" w:sz="0" w:space="0" w:color="auto"/>
                    <w:bottom w:val="none" w:sz="0" w:space="0" w:color="auto"/>
                    <w:right w:val="none" w:sz="0" w:space="0" w:color="auto"/>
                  </w:divBdr>
                  <w:divsChild>
                    <w:div w:id="1469081256">
                      <w:marLeft w:val="0"/>
                      <w:marRight w:val="0"/>
                      <w:marTop w:val="0"/>
                      <w:marBottom w:val="0"/>
                      <w:divBdr>
                        <w:top w:val="none" w:sz="0" w:space="0" w:color="auto"/>
                        <w:left w:val="none" w:sz="0" w:space="0" w:color="auto"/>
                        <w:bottom w:val="none" w:sz="0" w:space="0" w:color="auto"/>
                        <w:right w:val="none" w:sz="0" w:space="0" w:color="auto"/>
                      </w:divBdr>
                    </w:div>
                  </w:divsChild>
                </w:div>
                <w:div w:id="1582056820">
                  <w:marLeft w:val="0"/>
                  <w:marRight w:val="0"/>
                  <w:marTop w:val="0"/>
                  <w:marBottom w:val="0"/>
                  <w:divBdr>
                    <w:top w:val="none" w:sz="0" w:space="0" w:color="auto"/>
                    <w:left w:val="none" w:sz="0" w:space="0" w:color="auto"/>
                    <w:bottom w:val="none" w:sz="0" w:space="0" w:color="auto"/>
                    <w:right w:val="none" w:sz="0" w:space="0" w:color="auto"/>
                  </w:divBdr>
                  <w:divsChild>
                    <w:div w:id="1475414312">
                      <w:marLeft w:val="0"/>
                      <w:marRight w:val="0"/>
                      <w:marTop w:val="0"/>
                      <w:marBottom w:val="0"/>
                      <w:divBdr>
                        <w:top w:val="none" w:sz="0" w:space="0" w:color="auto"/>
                        <w:left w:val="none" w:sz="0" w:space="0" w:color="auto"/>
                        <w:bottom w:val="none" w:sz="0" w:space="0" w:color="auto"/>
                        <w:right w:val="none" w:sz="0" w:space="0" w:color="auto"/>
                      </w:divBdr>
                    </w:div>
                  </w:divsChild>
                </w:div>
                <w:div w:id="1598246689">
                  <w:marLeft w:val="0"/>
                  <w:marRight w:val="0"/>
                  <w:marTop w:val="0"/>
                  <w:marBottom w:val="0"/>
                  <w:divBdr>
                    <w:top w:val="none" w:sz="0" w:space="0" w:color="auto"/>
                    <w:left w:val="none" w:sz="0" w:space="0" w:color="auto"/>
                    <w:bottom w:val="none" w:sz="0" w:space="0" w:color="auto"/>
                    <w:right w:val="none" w:sz="0" w:space="0" w:color="auto"/>
                  </w:divBdr>
                  <w:divsChild>
                    <w:div w:id="1892574701">
                      <w:marLeft w:val="0"/>
                      <w:marRight w:val="0"/>
                      <w:marTop w:val="0"/>
                      <w:marBottom w:val="0"/>
                      <w:divBdr>
                        <w:top w:val="none" w:sz="0" w:space="0" w:color="auto"/>
                        <w:left w:val="none" w:sz="0" w:space="0" w:color="auto"/>
                        <w:bottom w:val="none" w:sz="0" w:space="0" w:color="auto"/>
                        <w:right w:val="none" w:sz="0" w:space="0" w:color="auto"/>
                      </w:divBdr>
                    </w:div>
                  </w:divsChild>
                </w:div>
                <w:div w:id="1615211548">
                  <w:marLeft w:val="0"/>
                  <w:marRight w:val="0"/>
                  <w:marTop w:val="0"/>
                  <w:marBottom w:val="0"/>
                  <w:divBdr>
                    <w:top w:val="none" w:sz="0" w:space="0" w:color="auto"/>
                    <w:left w:val="none" w:sz="0" w:space="0" w:color="auto"/>
                    <w:bottom w:val="none" w:sz="0" w:space="0" w:color="auto"/>
                    <w:right w:val="none" w:sz="0" w:space="0" w:color="auto"/>
                  </w:divBdr>
                  <w:divsChild>
                    <w:div w:id="1404140482">
                      <w:marLeft w:val="0"/>
                      <w:marRight w:val="0"/>
                      <w:marTop w:val="0"/>
                      <w:marBottom w:val="0"/>
                      <w:divBdr>
                        <w:top w:val="none" w:sz="0" w:space="0" w:color="auto"/>
                        <w:left w:val="none" w:sz="0" w:space="0" w:color="auto"/>
                        <w:bottom w:val="none" w:sz="0" w:space="0" w:color="auto"/>
                        <w:right w:val="none" w:sz="0" w:space="0" w:color="auto"/>
                      </w:divBdr>
                    </w:div>
                  </w:divsChild>
                </w:div>
                <w:div w:id="1647663687">
                  <w:marLeft w:val="0"/>
                  <w:marRight w:val="0"/>
                  <w:marTop w:val="0"/>
                  <w:marBottom w:val="0"/>
                  <w:divBdr>
                    <w:top w:val="none" w:sz="0" w:space="0" w:color="auto"/>
                    <w:left w:val="none" w:sz="0" w:space="0" w:color="auto"/>
                    <w:bottom w:val="none" w:sz="0" w:space="0" w:color="auto"/>
                    <w:right w:val="none" w:sz="0" w:space="0" w:color="auto"/>
                  </w:divBdr>
                  <w:divsChild>
                    <w:div w:id="725494372">
                      <w:marLeft w:val="0"/>
                      <w:marRight w:val="0"/>
                      <w:marTop w:val="0"/>
                      <w:marBottom w:val="0"/>
                      <w:divBdr>
                        <w:top w:val="none" w:sz="0" w:space="0" w:color="auto"/>
                        <w:left w:val="none" w:sz="0" w:space="0" w:color="auto"/>
                        <w:bottom w:val="none" w:sz="0" w:space="0" w:color="auto"/>
                        <w:right w:val="none" w:sz="0" w:space="0" w:color="auto"/>
                      </w:divBdr>
                    </w:div>
                  </w:divsChild>
                </w:div>
                <w:div w:id="1686251288">
                  <w:marLeft w:val="0"/>
                  <w:marRight w:val="0"/>
                  <w:marTop w:val="0"/>
                  <w:marBottom w:val="0"/>
                  <w:divBdr>
                    <w:top w:val="none" w:sz="0" w:space="0" w:color="auto"/>
                    <w:left w:val="none" w:sz="0" w:space="0" w:color="auto"/>
                    <w:bottom w:val="none" w:sz="0" w:space="0" w:color="auto"/>
                    <w:right w:val="none" w:sz="0" w:space="0" w:color="auto"/>
                  </w:divBdr>
                  <w:divsChild>
                    <w:div w:id="71003968">
                      <w:marLeft w:val="0"/>
                      <w:marRight w:val="0"/>
                      <w:marTop w:val="0"/>
                      <w:marBottom w:val="0"/>
                      <w:divBdr>
                        <w:top w:val="none" w:sz="0" w:space="0" w:color="auto"/>
                        <w:left w:val="none" w:sz="0" w:space="0" w:color="auto"/>
                        <w:bottom w:val="none" w:sz="0" w:space="0" w:color="auto"/>
                        <w:right w:val="none" w:sz="0" w:space="0" w:color="auto"/>
                      </w:divBdr>
                    </w:div>
                    <w:div w:id="413749149">
                      <w:marLeft w:val="0"/>
                      <w:marRight w:val="0"/>
                      <w:marTop w:val="0"/>
                      <w:marBottom w:val="0"/>
                      <w:divBdr>
                        <w:top w:val="none" w:sz="0" w:space="0" w:color="auto"/>
                        <w:left w:val="none" w:sz="0" w:space="0" w:color="auto"/>
                        <w:bottom w:val="none" w:sz="0" w:space="0" w:color="auto"/>
                        <w:right w:val="none" w:sz="0" w:space="0" w:color="auto"/>
                      </w:divBdr>
                    </w:div>
                    <w:div w:id="722141995">
                      <w:marLeft w:val="0"/>
                      <w:marRight w:val="0"/>
                      <w:marTop w:val="0"/>
                      <w:marBottom w:val="0"/>
                      <w:divBdr>
                        <w:top w:val="none" w:sz="0" w:space="0" w:color="auto"/>
                        <w:left w:val="none" w:sz="0" w:space="0" w:color="auto"/>
                        <w:bottom w:val="none" w:sz="0" w:space="0" w:color="auto"/>
                        <w:right w:val="none" w:sz="0" w:space="0" w:color="auto"/>
                      </w:divBdr>
                    </w:div>
                    <w:div w:id="879904821">
                      <w:marLeft w:val="0"/>
                      <w:marRight w:val="0"/>
                      <w:marTop w:val="0"/>
                      <w:marBottom w:val="0"/>
                      <w:divBdr>
                        <w:top w:val="none" w:sz="0" w:space="0" w:color="auto"/>
                        <w:left w:val="none" w:sz="0" w:space="0" w:color="auto"/>
                        <w:bottom w:val="none" w:sz="0" w:space="0" w:color="auto"/>
                        <w:right w:val="none" w:sz="0" w:space="0" w:color="auto"/>
                      </w:divBdr>
                    </w:div>
                    <w:div w:id="1132211416">
                      <w:marLeft w:val="0"/>
                      <w:marRight w:val="0"/>
                      <w:marTop w:val="0"/>
                      <w:marBottom w:val="0"/>
                      <w:divBdr>
                        <w:top w:val="none" w:sz="0" w:space="0" w:color="auto"/>
                        <w:left w:val="none" w:sz="0" w:space="0" w:color="auto"/>
                        <w:bottom w:val="none" w:sz="0" w:space="0" w:color="auto"/>
                        <w:right w:val="none" w:sz="0" w:space="0" w:color="auto"/>
                      </w:divBdr>
                    </w:div>
                    <w:div w:id="1217159400">
                      <w:marLeft w:val="0"/>
                      <w:marRight w:val="0"/>
                      <w:marTop w:val="0"/>
                      <w:marBottom w:val="0"/>
                      <w:divBdr>
                        <w:top w:val="none" w:sz="0" w:space="0" w:color="auto"/>
                        <w:left w:val="none" w:sz="0" w:space="0" w:color="auto"/>
                        <w:bottom w:val="none" w:sz="0" w:space="0" w:color="auto"/>
                        <w:right w:val="none" w:sz="0" w:space="0" w:color="auto"/>
                      </w:divBdr>
                    </w:div>
                  </w:divsChild>
                </w:div>
                <w:div w:id="1743984148">
                  <w:marLeft w:val="0"/>
                  <w:marRight w:val="0"/>
                  <w:marTop w:val="0"/>
                  <w:marBottom w:val="0"/>
                  <w:divBdr>
                    <w:top w:val="none" w:sz="0" w:space="0" w:color="auto"/>
                    <w:left w:val="none" w:sz="0" w:space="0" w:color="auto"/>
                    <w:bottom w:val="none" w:sz="0" w:space="0" w:color="auto"/>
                    <w:right w:val="none" w:sz="0" w:space="0" w:color="auto"/>
                  </w:divBdr>
                  <w:divsChild>
                    <w:div w:id="1554196178">
                      <w:marLeft w:val="0"/>
                      <w:marRight w:val="0"/>
                      <w:marTop w:val="0"/>
                      <w:marBottom w:val="0"/>
                      <w:divBdr>
                        <w:top w:val="none" w:sz="0" w:space="0" w:color="auto"/>
                        <w:left w:val="none" w:sz="0" w:space="0" w:color="auto"/>
                        <w:bottom w:val="none" w:sz="0" w:space="0" w:color="auto"/>
                        <w:right w:val="none" w:sz="0" w:space="0" w:color="auto"/>
                      </w:divBdr>
                    </w:div>
                  </w:divsChild>
                </w:div>
                <w:div w:id="1779987485">
                  <w:marLeft w:val="0"/>
                  <w:marRight w:val="0"/>
                  <w:marTop w:val="0"/>
                  <w:marBottom w:val="0"/>
                  <w:divBdr>
                    <w:top w:val="none" w:sz="0" w:space="0" w:color="auto"/>
                    <w:left w:val="none" w:sz="0" w:space="0" w:color="auto"/>
                    <w:bottom w:val="none" w:sz="0" w:space="0" w:color="auto"/>
                    <w:right w:val="none" w:sz="0" w:space="0" w:color="auto"/>
                  </w:divBdr>
                  <w:divsChild>
                    <w:div w:id="1165702264">
                      <w:marLeft w:val="0"/>
                      <w:marRight w:val="0"/>
                      <w:marTop w:val="0"/>
                      <w:marBottom w:val="0"/>
                      <w:divBdr>
                        <w:top w:val="none" w:sz="0" w:space="0" w:color="auto"/>
                        <w:left w:val="none" w:sz="0" w:space="0" w:color="auto"/>
                        <w:bottom w:val="none" w:sz="0" w:space="0" w:color="auto"/>
                        <w:right w:val="none" w:sz="0" w:space="0" w:color="auto"/>
                      </w:divBdr>
                    </w:div>
                  </w:divsChild>
                </w:div>
                <w:div w:id="1827281657">
                  <w:marLeft w:val="0"/>
                  <w:marRight w:val="0"/>
                  <w:marTop w:val="0"/>
                  <w:marBottom w:val="0"/>
                  <w:divBdr>
                    <w:top w:val="none" w:sz="0" w:space="0" w:color="auto"/>
                    <w:left w:val="none" w:sz="0" w:space="0" w:color="auto"/>
                    <w:bottom w:val="none" w:sz="0" w:space="0" w:color="auto"/>
                    <w:right w:val="none" w:sz="0" w:space="0" w:color="auto"/>
                  </w:divBdr>
                  <w:divsChild>
                    <w:div w:id="246185842">
                      <w:marLeft w:val="0"/>
                      <w:marRight w:val="0"/>
                      <w:marTop w:val="0"/>
                      <w:marBottom w:val="0"/>
                      <w:divBdr>
                        <w:top w:val="none" w:sz="0" w:space="0" w:color="auto"/>
                        <w:left w:val="none" w:sz="0" w:space="0" w:color="auto"/>
                        <w:bottom w:val="none" w:sz="0" w:space="0" w:color="auto"/>
                        <w:right w:val="none" w:sz="0" w:space="0" w:color="auto"/>
                      </w:divBdr>
                    </w:div>
                  </w:divsChild>
                </w:div>
                <w:div w:id="1873422454">
                  <w:marLeft w:val="0"/>
                  <w:marRight w:val="0"/>
                  <w:marTop w:val="0"/>
                  <w:marBottom w:val="0"/>
                  <w:divBdr>
                    <w:top w:val="none" w:sz="0" w:space="0" w:color="auto"/>
                    <w:left w:val="none" w:sz="0" w:space="0" w:color="auto"/>
                    <w:bottom w:val="none" w:sz="0" w:space="0" w:color="auto"/>
                    <w:right w:val="none" w:sz="0" w:space="0" w:color="auto"/>
                  </w:divBdr>
                  <w:divsChild>
                    <w:div w:id="164128518">
                      <w:marLeft w:val="0"/>
                      <w:marRight w:val="0"/>
                      <w:marTop w:val="0"/>
                      <w:marBottom w:val="0"/>
                      <w:divBdr>
                        <w:top w:val="none" w:sz="0" w:space="0" w:color="auto"/>
                        <w:left w:val="none" w:sz="0" w:space="0" w:color="auto"/>
                        <w:bottom w:val="none" w:sz="0" w:space="0" w:color="auto"/>
                        <w:right w:val="none" w:sz="0" w:space="0" w:color="auto"/>
                      </w:divBdr>
                    </w:div>
                  </w:divsChild>
                </w:div>
                <w:div w:id="1885677529">
                  <w:marLeft w:val="0"/>
                  <w:marRight w:val="0"/>
                  <w:marTop w:val="0"/>
                  <w:marBottom w:val="0"/>
                  <w:divBdr>
                    <w:top w:val="none" w:sz="0" w:space="0" w:color="auto"/>
                    <w:left w:val="none" w:sz="0" w:space="0" w:color="auto"/>
                    <w:bottom w:val="none" w:sz="0" w:space="0" w:color="auto"/>
                    <w:right w:val="none" w:sz="0" w:space="0" w:color="auto"/>
                  </w:divBdr>
                  <w:divsChild>
                    <w:div w:id="1095513010">
                      <w:marLeft w:val="0"/>
                      <w:marRight w:val="0"/>
                      <w:marTop w:val="0"/>
                      <w:marBottom w:val="0"/>
                      <w:divBdr>
                        <w:top w:val="none" w:sz="0" w:space="0" w:color="auto"/>
                        <w:left w:val="none" w:sz="0" w:space="0" w:color="auto"/>
                        <w:bottom w:val="none" w:sz="0" w:space="0" w:color="auto"/>
                        <w:right w:val="none" w:sz="0" w:space="0" w:color="auto"/>
                      </w:divBdr>
                    </w:div>
                    <w:div w:id="1356465395">
                      <w:marLeft w:val="0"/>
                      <w:marRight w:val="0"/>
                      <w:marTop w:val="0"/>
                      <w:marBottom w:val="0"/>
                      <w:divBdr>
                        <w:top w:val="none" w:sz="0" w:space="0" w:color="auto"/>
                        <w:left w:val="none" w:sz="0" w:space="0" w:color="auto"/>
                        <w:bottom w:val="none" w:sz="0" w:space="0" w:color="auto"/>
                        <w:right w:val="none" w:sz="0" w:space="0" w:color="auto"/>
                      </w:divBdr>
                    </w:div>
                  </w:divsChild>
                </w:div>
                <w:div w:id="1914657942">
                  <w:marLeft w:val="0"/>
                  <w:marRight w:val="0"/>
                  <w:marTop w:val="0"/>
                  <w:marBottom w:val="0"/>
                  <w:divBdr>
                    <w:top w:val="none" w:sz="0" w:space="0" w:color="auto"/>
                    <w:left w:val="none" w:sz="0" w:space="0" w:color="auto"/>
                    <w:bottom w:val="none" w:sz="0" w:space="0" w:color="auto"/>
                    <w:right w:val="none" w:sz="0" w:space="0" w:color="auto"/>
                  </w:divBdr>
                  <w:divsChild>
                    <w:div w:id="460148771">
                      <w:marLeft w:val="0"/>
                      <w:marRight w:val="0"/>
                      <w:marTop w:val="0"/>
                      <w:marBottom w:val="0"/>
                      <w:divBdr>
                        <w:top w:val="none" w:sz="0" w:space="0" w:color="auto"/>
                        <w:left w:val="none" w:sz="0" w:space="0" w:color="auto"/>
                        <w:bottom w:val="none" w:sz="0" w:space="0" w:color="auto"/>
                        <w:right w:val="none" w:sz="0" w:space="0" w:color="auto"/>
                      </w:divBdr>
                    </w:div>
                  </w:divsChild>
                </w:div>
                <w:div w:id="1950696539">
                  <w:marLeft w:val="0"/>
                  <w:marRight w:val="0"/>
                  <w:marTop w:val="0"/>
                  <w:marBottom w:val="0"/>
                  <w:divBdr>
                    <w:top w:val="none" w:sz="0" w:space="0" w:color="auto"/>
                    <w:left w:val="none" w:sz="0" w:space="0" w:color="auto"/>
                    <w:bottom w:val="none" w:sz="0" w:space="0" w:color="auto"/>
                    <w:right w:val="none" w:sz="0" w:space="0" w:color="auto"/>
                  </w:divBdr>
                  <w:divsChild>
                    <w:div w:id="1327635738">
                      <w:marLeft w:val="0"/>
                      <w:marRight w:val="0"/>
                      <w:marTop w:val="0"/>
                      <w:marBottom w:val="0"/>
                      <w:divBdr>
                        <w:top w:val="none" w:sz="0" w:space="0" w:color="auto"/>
                        <w:left w:val="none" w:sz="0" w:space="0" w:color="auto"/>
                        <w:bottom w:val="none" w:sz="0" w:space="0" w:color="auto"/>
                        <w:right w:val="none" w:sz="0" w:space="0" w:color="auto"/>
                      </w:divBdr>
                    </w:div>
                  </w:divsChild>
                </w:div>
                <w:div w:id="1995647753">
                  <w:marLeft w:val="0"/>
                  <w:marRight w:val="0"/>
                  <w:marTop w:val="0"/>
                  <w:marBottom w:val="0"/>
                  <w:divBdr>
                    <w:top w:val="none" w:sz="0" w:space="0" w:color="auto"/>
                    <w:left w:val="none" w:sz="0" w:space="0" w:color="auto"/>
                    <w:bottom w:val="none" w:sz="0" w:space="0" w:color="auto"/>
                    <w:right w:val="none" w:sz="0" w:space="0" w:color="auto"/>
                  </w:divBdr>
                  <w:divsChild>
                    <w:div w:id="337149694">
                      <w:marLeft w:val="0"/>
                      <w:marRight w:val="0"/>
                      <w:marTop w:val="0"/>
                      <w:marBottom w:val="0"/>
                      <w:divBdr>
                        <w:top w:val="none" w:sz="0" w:space="0" w:color="auto"/>
                        <w:left w:val="none" w:sz="0" w:space="0" w:color="auto"/>
                        <w:bottom w:val="none" w:sz="0" w:space="0" w:color="auto"/>
                        <w:right w:val="none" w:sz="0" w:space="0" w:color="auto"/>
                      </w:divBdr>
                    </w:div>
                  </w:divsChild>
                </w:div>
                <w:div w:id="2115513445">
                  <w:marLeft w:val="0"/>
                  <w:marRight w:val="0"/>
                  <w:marTop w:val="0"/>
                  <w:marBottom w:val="0"/>
                  <w:divBdr>
                    <w:top w:val="none" w:sz="0" w:space="0" w:color="auto"/>
                    <w:left w:val="none" w:sz="0" w:space="0" w:color="auto"/>
                    <w:bottom w:val="none" w:sz="0" w:space="0" w:color="auto"/>
                    <w:right w:val="none" w:sz="0" w:space="0" w:color="auto"/>
                  </w:divBdr>
                  <w:divsChild>
                    <w:div w:id="105463199">
                      <w:marLeft w:val="0"/>
                      <w:marRight w:val="0"/>
                      <w:marTop w:val="0"/>
                      <w:marBottom w:val="0"/>
                      <w:divBdr>
                        <w:top w:val="none" w:sz="0" w:space="0" w:color="auto"/>
                        <w:left w:val="none" w:sz="0" w:space="0" w:color="auto"/>
                        <w:bottom w:val="none" w:sz="0" w:space="0" w:color="auto"/>
                        <w:right w:val="none" w:sz="0" w:space="0" w:color="auto"/>
                      </w:divBdr>
                    </w:div>
                    <w:div w:id="356128809">
                      <w:marLeft w:val="0"/>
                      <w:marRight w:val="0"/>
                      <w:marTop w:val="0"/>
                      <w:marBottom w:val="0"/>
                      <w:divBdr>
                        <w:top w:val="none" w:sz="0" w:space="0" w:color="auto"/>
                        <w:left w:val="none" w:sz="0" w:space="0" w:color="auto"/>
                        <w:bottom w:val="none" w:sz="0" w:space="0" w:color="auto"/>
                        <w:right w:val="none" w:sz="0" w:space="0" w:color="auto"/>
                      </w:divBdr>
                    </w:div>
                  </w:divsChild>
                </w:div>
                <w:div w:id="2130120010">
                  <w:marLeft w:val="0"/>
                  <w:marRight w:val="0"/>
                  <w:marTop w:val="0"/>
                  <w:marBottom w:val="0"/>
                  <w:divBdr>
                    <w:top w:val="none" w:sz="0" w:space="0" w:color="auto"/>
                    <w:left w:val="none" w:sz="0" w:space="0" w:color="auto"/>
                    <w:bottom w:val="none" w:sz="0" w:space="0" w:color="auto"/>
                    <w:right w:val="none" w:sz="0" w:space="0" w:color="auto"/>
                  </w:divBdr>
                  <w:divsChild>
                    <w:div w:id="14818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6697">
          <w:marLeft w:val="0"/>
          <w:marRight w:val="0"/>
          <w:marTop w:val="0"/>
          <w:marBottom w:val="0"/>
          <w:divBdr>
            <w:top w:val="none" w:sz="0" w:space="0" w:color="auto"/>
            <w:left w:val="none" w:sz="0" w:space="0" w:color="auto"/>
            <w:bottom w:val="none" w:sz="0" w:space="0" w:color="auto"/>
            <w:right w:val="none" w:sz="0" w:space="0" w:color="auto"/>
          </w:divBdr>
        </w:div>
        <w:div w:id="2014451323">
          <w:marLeft w:val="0"/>
          <w:marRight w:val="0"/>
          <w:marTop w:val="0"/>
          <w:marBottom w:val="0"/>
          <w:divBdr>
            <w:top w:val="none" w:sz="0" w:space="0" w:color="auto"/>
            <w:left w:val="none" w:sz="0" w:space="0" w:color="auto"/>
            <w:bottom w:val="none" w:sz="0" w:space="0" w:color="auto"/>
            <w:right w:val="none" w:sz="0" w:space="0" w:color="auto"/>
          </w:divBdr>
        </w:div>
        <w:div w:id="2018538469">
          <w:marLeft w:val="0"/>
          <w:marRight w:val="0"/>
          <w:marTop w:val="0"/>
          <w:marBottom w:val="0"/>
          <w:divBdr>
            <w:top w:val="none" w:sz="0" w:space="0" w:color="auto"/>
            <w:left w:val="none" w:sz="0" w:space="0" w:color="auto"/>
            <w:bottom w:val="none" w:sz="0" w:space="0" w:color="auto"/>
            <w:right w:val="none" w:sz="0" w:space="0" w:color="auto"/>
          </w:divBdr>
        </w:div>
        <w:div w:id="2020085654">
          <w:marLeft w:val="0"/>
          <w:marRight w:val="0"/>
          <w:marTop w:val="0"/>
          <w:marBottom w:val="0"/>
          <w:divBdr>
            <w:top w:val="none" w:sz="0" w:space="0" w:color="auto"/>
            <w:left w:val="none" w:sz="0" w:space="0" w:color="auto"/>
            <w:bottom w:val="none" w:sz="0" w:space="0" w:color="auto"/>
            <w:right w:val="none" w:sz="0" w:space="0" w:color="auto"/>
          </w:divBdr>
        </w:div>
        <w:div w:id="2023781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08A6-753B-4F08-9271-FBB59133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4389</Words>
  <Characters>22489</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10-2-1-2-1 Minutes</vt:lpstr>
    </vt:vector>
  </TitlesOfParts>
  <Company>Benson Community Association</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10-2-1-2-1 Minutes</dc:title>
  <dc:subject/>
  <dc:creator>Pete Eldridge BCA Secretary</dc:creator>
  <cp:keywords/>
  <dc:description/>
  <cp:lastModifiedBy>Rob Lovesey</cp:lastModifiedBy>
  <cp:revision>5</cp:revision>
  <cp:lastPrinted>2025-04-12T09:42:00Z</cp:lastPrinted>
  <dcterms:created xsi:type="dcterms:W3CDTF">2025-04-13T17:13:00Z</dcterms:created>
  <dcterms:modified xsi:type="dcterms:W3CDTF">2025-04-13T17:28:00Z</dcterms:modified>
</cp:coreProperties>
</file>