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4CB1EBC" w14:textId="77777777" w:rsidR="00652D14" w:rsidRDefault="00652D14" w:rsidP="005916AB">
      <w:pPr>
        <w:rPr>
          <w:rFonts w:ascii="Arial" w:hAnsi="Arial" w:cs="Arial"/>
          <w:b/>
          <w:bCs/>
          <w:u w:val="single"/>
        </w:rPr>
      </w:pPr>
    </w:p>
    <w:p w14:paraId="78644C78" w14:textId="501600CA" w:rsidR="005916AB" w:rsidRPr="00A11032" w:rsidRDefault="005916AB" w:rsidP="005916AB">
      <w:pPr>
        <w:rPr>
          <w:rFonts w:ascii="Arial" w:hAnsi="Arial" w:cs="Arial"/>
          <w:b/>
          <w:bCs/>
          <w:u w:val="single"/>
        </w:rPr>
      </w:pPr>
      <w:r w:rsidRPr="00A11032">
        <w:rPr>
          <w:rFonts w:ascii="Arial" w:hAnsi="Arial" w:cs="Arial"/>
          <w:b/>
          <w:bCs/>
          <w:u w:val="single"/>
        </w:rPr>
        <w:t>THE ROYAL BRITISH LEGION GLOUCESTERSHIRE COUNTY</w:t>
      </w:r>
    </w:p>
    <w:p w14:paraId="3AD69E3E" w14:textId="77777777" w:rsidR="005916AB" w:rsidRPr="00A11032" w:rsidRDefault="005916AB" w:rsidP="005916AB">
      <w:pPr>
        <w:rPr>
          <w:rFonts w:ascii="Arial" w:hAnsi="Arial" w:cs="Arial"/>
          <w:b/>
          <w:bCs/>
          <w:u w:val="single"/>
        </w:rPr>
      </w:pPr>
    </w:p>
    <w:p w14:paraId="568173BC" w14:textId="77777777" w:rsidR="005916AB" w:rsidRPr="00A11032" w:rsidRDefault="005916AB" w:rsidP="005916AB">
      <w:pPr>
        <w:rPr>
          <w:rFonts w:ascii="Arial" w:hAnsi="Arial" w:cs="Arial"/>
          <w:b/>
          <w:bCs/>
          <w:u w:val="single"/>
        </w:rPr>
      </w:pPr>
      <w:r w:rsidRPr="00A11032">
        <w:rPr>
          <w:rFonts w:ascii="Arial" w:hAnsi="Arial" w:cs="Arial"/>
          <w:b/>
          <w:bCs/>
          <w:u w:val="single"/>
        </w:rPr>
        <w:t>COUNTY COMMITTEE</w:t>
      </w:r>
    </w:p>
    <w:p w14:paraId="3F41CA84" w14:textId="77777777" w:rsidR="005916AB" w:rsidRPr="007D74EE" w:rsidRDefault="005916AB" w:rsidP="005916AB">
      <w:pPr>
        <w:rPr>
          <w:rFonts w:ascii="Arial" w:hAnsi="Arial" w:cs="Arial"/>
          <w:u w:val="single"/>
        </w:rPr>
      </w:pPr>
    </w:p>
    <w:p w14:paraId="5A02EDE9" w14:textId="77777777" w:rsidR="005916AB" w:rsidRPr="007D74EE" w:rsidRDefault="005916AB" w:rsidP="005916AB">
      <w:pPr>
        <w:pStyle w:val="Default"/>
        <w:rPr>
          <w:rFonts w:ascii="Arial" w:hAnsi="Arial" w:cs="Arial"/>
          <w:color w:val="222222"/>
          <w:shd w:val="clear" w:color="auto" w:fill="FFFFFF"/>
        </w:rPr>
      </w:pPr>
      <w:r w:rsidRPr="007D74EE">
        <w:rPr>
          <w:rFonts w:ascii="Arial" w:hAnsi="Arial" w:cs="Arial"/>
        </w:rPr>
        <w:t>A Meeting of the County Committee held on Tuesday 16</w:t>
      </w:r>
      <w:r w:rsidRPr="007D74EE">
        <w:rPr>
          <w:rFonts w:ascii="Arial" w:hAnsi="Arial" w:cs="Arial"/>
          <w:vertAlign w:val="superscript"/>
        </w:rPr>
        <w:t>th</w:t>
      </w:r>
      <w:r w:rsidRPr="007D74EE">
        <w:rPr>
          <w:rFonts w:ascii="Arial" w:hAnsi="Arial" w:cs="Arial"/>
        </w:rPr>
        <w:t xml:space="preserve"> February, online via Microsoft Teams at 19:00</w:t>
      </w:r>
    </w:p>
    <w:p w14:paraId="3D6DFA2E" w14:textId="77777777" w:rsidR="005916AB" w:rsidRPr="007D74EE" w:rsidRDefault="005916AB" w:rsidP="005916AB">
      <w:pPr>
        <w:pStyle w:val="Default"/>
        <w:rPr>
          <w:rFonts w:ascii="Arial" w:hAnsi="Arial" w:cs="Arial"/>
          <w:color w:val="222222"/>
          <w:shd w:val="clear" w:color="auto" w:fill="FFFFFF"/>
        </w:rPr>
      </w:pPr>
    </w:p>
    <w:p w14:paraId="3F239E30" w14:textId="77777777" w:rsidR="005916AB" w:rsidRPr="007D74EE" w:rsidRDefault="005916AB" w:rsidP="005916AB">
      <w:pPr>
        <w:pStyle w:val="Default"/>
        <w:rPr>
          <w:rFonts w:ascii="Arial" w:hAnsi="Arial" w:cs="Arial"/>
        </w:rPr>
      </w:pPr>
      <w:r w:rsidRPr="007D74EE">
        <w:rPr>
          <w:rFonts w:ascii="Arial" w:hAnsi="Arial" w:cs="Arial"/>
        </w:rPr>
        <w:t>In attendance:</w:t>
      </w:r>
    </w:p>
    <w:p w14:paraId="54786B5B" w14:textId="7BB1BEC6" w:rsidR="005916AB" w:rsidRPr="007D74EE" w:rsidRDefault="005916AB" w:rsidP="005916AB">
      <w:pPr>
        <w:pStyle w:val="Default"/>
        <w:rPr>
          <w:rFonts w:ascii="Arial" w:hAnsi="Arial" w:cs="Arial"/>
        </w:rPr>
      </w:pPr>
      <w:r w:rsidRPr="007D74EE">
        <w:rPr>
          <w:rFonts w:ascii="Arial" w:hAnsi="Arial" w:cs="Arial"/>
        </w:rPr>
        <w:t xml:space="preserve">Jackie Robertson, John Moloney, James Brimble, Carole Hoban, Bob Perkins, Ian Campbell, Kay </w:t>
      </w:r>
      <w:proofErr w:type="spellStart"/>
      <w:r w:rsidRPr="007D74EE">
        <w:rPr>
          <w:rFonts w:ascii="Arial" w:hAnsi="Arial" w:cs="Arial"/>
        </w:rPr>
        <w:t>S</w:t>
      </w:r>
      <w:r w:rsidR="00652D14">
        <w:rPr>
          <w:rFonts w:ascii="Arial" w:hAnsi="Arial" w:cs="Arial"/>
        </w:rPr>
        <w:t>c</w:t>
      </w:r>
      <w:r w:rsidRPr="007D74EE">
        <w:rPr>
          <w:rFonts w:ascii="Arial" w:hAnsi="Arial" w:cs="Arial"/>
        </w:rPr>
        <w:t>ase</w:t>
      </w:r>
      <w:proofErr w:type="spellEnd"/>
      <w:r w:rsidRPr="007D74EE">
        <w:rPr>
          <w:rFonts w:ascii="Arial" w:hAnsi="Arial" w:cs="Arial"/>
        </w:rPr>
        <w:t xml:space="preserve">, Chris </w:t>
      </w:r>
      <w:proofErr w:type="spellStart"/>
      <w:r w:rsidRPr="007D74EE">
        <w:rPr>
          <w:rFonts w:ascii="Arial" w:hAnsi="Arial" w:cs="Arial"/>
        </w:rPr>
        <w:t>Boskett</w:t>
      </w:r>
      <w:proofErr w:type="spellEnd"/>
      <w:r w:rsidRPr="007D74EE">
        <w:rPr>
          <w:rFonts w:ascii="Arial" w:hAnsi="Arial" w:cs="Arial"/>
        </w:rPr>
        <w:t xml:space="preserve">, Kate Reynolds, Anna </w:t>
      </w:r>
      <w:proofErr w:type="spellStart"/>
      <w:r w:rsidRPr="007D74EE">
        <w:rPr>
          <w:rFonts w:ascii="Arial" w:hAnsi="Arial" w:cs="Arial"/>
        </w:rPr>
        <w:t>Acott</w:t>
      </w:r>
      <w:proofErr w:type="spellEnd"/>
    </w:p>
    <w:p w14:paraId="2ABB6CAF" w14:textId="6FEEE2E6" w:rsidR="005916AB" w:rsidRPr="007D74EE" w:rsidRDefault="00C047FC" w:rsidP="005916AB">
      <w:pPr>
        <w:pStyle w:val="Default"/>
        <w:rPr>
          <w:rFonts w:ascii="Arial" w:hAnsi="Arial" w:cs="Arial"/>
        </w:rPr>
      </w:pPr>
      <w:r w:rsidRPr="007D74EE">
        <w:rPr>
          <w:rFonts w:ascii="Arial" w:hAnsi="Arial" w:cs="Arial"/>
        </w:rPr>
        <w:t>Non-voting</w:t>
      </w:r>
      <w:r w:rsidR="005916AB" w:rsidRPr="007D74EE">
        <w:rPr>
          <w:rFonts w:ascii="Arial" w:hAnsi="Arial" w:cs="Arial"/>
        </w:rPr>
        <w:t>:</w:t>
      </w:r>
    </w:p>
    <w:p w14:paraId="73453B41" w14:textId="77777777" w:rsidR="005916AB" w:rsidRPr="007D74EE" w:rsidRDefault="005916AB" w:rsidP="005916AB">
      <w:pPr>
        <w:pStyle w:val="Default"/>
        <w:rPr>
          <w:rFonts w:ascii="Arial" w:hAnsi="Arial" w:cs="Arial"/>
        </w:rPr>
      </w:pPr>
      <w:r w:rsidRPr="007D74EE">
        <w:rPr>
          <w:rFonts w:ascii="Arial" w:hAnsi="Arial" w:cs="Arial"/>
        </w:rPr>
        <w:t>Emma Shepherd – MSO, Garry Mills - MC Rep, Anny Reid - County President</w:t>
      </w:r>
    </w:p>
    <w:p w14:paraId="41FF29F8" w14:textId="09DA21E8" w:rsidR="005916AB" w:rsidRPr="007D74EE" w:rsidRDefault="005916AB" w:rsidP="005916AB">
      <w:pPr>
        <w:rPr>
          <w:rFonts w:ascii="Arial" w:hAnsi="Arial" w:cs="Arial"/>
        </w:rPr>
      </w:pPr>
      <w:r w:rsidRPr="007D74EE">
        <w:rPr>
          <w:rFonts w:ascii="Arial" w:hAnsi="Arial" w:cs="Arial"/>
        </w:rPr>
        <w:t>Guests:</w:t>
      </w:r>
    </w:p>
    <w:p w14:paraId="74F9E496" w14:textId="77777777" w:rsidR="005916AB" w:rsidRPr="007D74EE" w:rsidRDefault="005916AB" w:rsidP="005916AB">
      <w:pPr>
        <w:rPr>
          <w:rFonts w:ascii="Arial" w:hAnsi="Arial" w:cs="Arial"/>
        </w:rPr>
      </w:pPr>
      <w:r w:rsidRPr="007D74EE">
        <w:rPr>
          <w:rFonts w:ascii="Arial" w:hAnsi="Arial" w:cs="Arial"/>
        </w:rPr>
        <w:t>Roy Roberts, Tim Godden, Newent Chairman</w:t>
      </w:r>
    </w:p>
    <w:p w14:paraId="31C33200" w14:textId="77777777" w:rsidR="005916AB" w:rsidRPr="007D74EE" w:rsidRDefault="005916AB" w:rsidP="005916AB">
      <w:pPr>
        <w:rPr>
          <w:rFonts w:ascii="Arial" w:hAnsi="Arial" w:cs="Arial"/>
        </w:rPr>
      </w:pPr>
    </w:p>
    <w:p w14:paraId="2861E5DF" w14:textId="77777777" w:rsidR="005916AB" w:rsidRPr="007D74EE" w:rsidRDefault="005916AB" w:rsidP="005916AB">
      <w:pPr>
        <w:rPr>
          <w:rFonts w:ascii="Arial" w:hAnsi="Arial" w:cs="Arial"/>
        </w:rPr>
      </w:pPr>
    </w:p>
    <w:p w14:paraId="4EBC5482" w14:textId="77777777" w:rsidR="005916AB" w:rsidRPr="00A11032" w:rsidRDefault="005916AB" w:rsidP="005916AB">
      <w:pPr>
        <w:rPr>
          <w:rFonts w:ascii="Arial" w:hAnsi="Arial" w:cs="Arial"/>
          <w:b/>
          <w:bCs/>
          <w:u w:val="single"/>
        </w:rPr>
      </w:pPr>
      <w:r w:rsidRPr="00A11032">
        <w:rPr>
          <w:rFonts w:ascii="Arial" w:hAnsi="Arial" w:cs="Arial"/>
          <w:b/>
          <w:bCs/>
          <w:u w:val="single"/>
        </w:rPr>
        <w:t>AGENDA</w:t>
      </w:r>
    </w:p>
    <w:p w14:paraId="2A02D76B" w14:textId="77777777" w:rsidR="005916AB" w:rsidRPr="007D74EE" w:rsidRDefault="005916AB" w:rsidP="005916AB">
      <w:pPr>
        <w:numPr>
          <w:ilvl w:val="0"/>
          <w:numId w:val="9"/>
        </w:numPr>
        <w:rPr>
          <w:rFonts w:ascii="Arial" w:hAnsi="Arial" w:cs="Arial"/>
        </w:rPr>
      </w:pPr>
      <w:r w:rsidRPr="007D74EE">
        <w:rPr>
          <w:rFonts w:ascii="Arial" w:hAnsi="Arial" w:cs="Arial"/>
        </w:rPr>
        <w:t>Exhortation</w:t>
      </w:r>
    </w:p>
    <w:p w14:paraId="4A0EF5B1" w14:textId="77777777" w:rsidR="005916AB" w:rsidRPr="007D74EE" w:rsidRDefault="005916AB" w:rsidP="005916AB">
      <w:pPr>
        <w:numPr>
          <w:ilvl w:val="0"/>
          <w:numId w:val="9"/>
        </w:numPr>
        <w:rPr>
          <w:rFonts w:ascii="Arial" w:hAnsi="Arial" w:cs="Arial"/>
        </w:rPr>
      </w:pPr>
      <w:r w:rsidRPr="007D74EE">
        <w:rPr>
          <w:rFonts w:ascii="Arial" w:hAnsi="Arial" w:cs="Arial"/>
        </w:rPr>
        <w:t>Apologies</w:t>
      </w:r>
    </w:p>
    <w:p w14:paraId="3AF46EA1" w14:textId="0C9A526E" w:rsidR="005916AB" w:rsidRPr="007D74EE" w:rsidRDefault="005916AB" w:rsidP="005916AB">
      <w:pPr>
        <w:numPr>
          <w:ilvl w:val="0"/>
          <w:numId w:val="9"/>
        </w:numPr>
        <w:rPr>
          <w:rFonts w:ascii="Arial" w:hAnsi="Arial" w:cs="Arial"/>
        </w:rPr>
      </w:pPr>
      <w:r w:rsidRPr="007D74EE">
        <w:rPr>
          <w:rFonts w:ascii="Arial" w:hAnsi="Arial" w:cs="Arial"/>
        </w:rPr>
        <w:t xml:space="preserve">To Close </w:t>
      </w:r>
      <w:r w:rsidR="00C047FC" w:rsidRPr="007D74EE">
        <w:rPr>
          <w:rFonts w:ascii="Arial" w:hAnsi="Arial" w:cs="Arial"/>
        </w:rPr>
        <w:t>the</w:t>
      </w:r>
      <w:r w:rsidRPr="007D74EE">
        <w:rPr>
          <w:rFonts w:ascii="Arial" w:hAnsi="Arial" w:cs="Arial"/>
        </w:rPr>
        <w:t xml:space="preserve"> Agenda</w:t>
      </w:r>
    </w:p>
    <w:p w14:paraId="4E44DC79" w14:textId="77777777" w:rsidR="005916AB" w:rsidRPr="007D74EE" w:rsidRDefault="005916AB" w:rsidP="005916AB">
      <w:pPr>
        <w:numPr>
          <w:ilvl w:val="0"/>
          <w:numId w:val="9"/>
        </w:numPr>
        <w:rPr>
          <w:rFonts w:ascii="Arial" w:hAnsi="Arial" w:cs="Arial"/>
        </w:rPr>
      </w:pPr>
      <w:r w:rsidRPr="007D74EE">
        <w:rPr>
          <w:rFonts w:ascii="Arial" w:hAnsi="Arial" w:cs="Arial"/>
        </w:rPr>
        <w:t>Declaration of Conflict of Interest on items on this Agenda</w:t>
      </w:r>
    </w:p>
    <w:p w14:paraId="42CADA75" w14:textId="77777777" w:rsidR="005916AB" w:rsidRPr="007D74EE" w:rsidRDefault="005916AB" w:rsidP="005916AB">
      <w:pPr>
        <w:numPr>
          <w:ilvl w:val="0"/>
          <w:numId w:val="9"/>
        </w:numPr>
        <w:rPr>
          <w:rFonts w:ascii="Arial" w:hAnsi="Arial" w:cs="Arial"/>
        </w:rPr>
      </w:pPr>
      <w:r w:rsidRPr="007D74EE">
        <w:rPr>
          <w:rFonts w:ascii="Arial" w:hAnsi="Arial" w:cs="Arial"/>
        </w:rPr>
        <w:t xml:space="preserve">Minutes of previous Meeting </w:t>
      </w:r>
    </w:p>
    <w:p w14:paraId="7B2BA5CC" w14:textId="77777777" w:rsidR="005916AB" w:rsidRPr="007D74EE" w:rsidRDefault="005916AB" w:rsidP="005916AB">
      <w:pPr>
        <w:rPr>
          <w:rFonts w:ascii="Arial" w:hAnsi="Arial" w:cs="Arial"/>
        </w:rPr>
      </w:pPr>
      <w:r w:rsidRPr="007D74EE">
        <w:rPr>
          <w:rFonts w:ascii="Arial" w:hAnsi="Arial" w:cs="Arial"/>
        </w:rPr>
        <w:t>Proposer: Anna</w:t>
      </w:r>
    </w:p>
    <w:p w14:paraId="54848782" w14:textId="77777777" w:rsidR="005916AB" w:rsidRPr="007D74EE" w:rsidRDefault="005916AB" w:rsidP="005916AB">
      <w:pPr>
        <w:rPr>
          <w:rFonts w:ascii="Arial" w:hAnsi="Arial" w:cs="Arial"/>
        </w:rPr>
      </w:pPr>
      <w:r w:rsidRPr="007D74EE">
        <w:rPr>
          <w:rFonts w:ascii="Arial" w:hAnsi="Arial" w:cs="Arial"/>
        </w:rPr>
        <w:t>Seconder: John</w:t>
      </w:r>
    </w:p>
    <w:p w14:paraId="7B4F5E90" w14:textId="77777777" w:rsidR="005916AB" w:rsidRPr="007D74EE" w:rsidRDefault="005916AB" w:rsidP="005916AB">
      <w:pPr>
        <w:numPr>
          <w:ilvl w:val="0"/>
          <w:numId w:val="9"/>
        </w:numPr>
        <w:rPr>
          <w:rFonts w:ascii="Arial" w:hAnsi="Arial" w:cs="Arial"/>
        </w:rPr>
      </w:pPr>
      <w:r w:rsidRPr="007D74EE">
        <w:rPr>
          <w:rFonts w:ascii="Arial" w:hAnsi="Arial" w:cs="Arial"/>
        </w:rPr>
        <w:t>Matters arising from those Minutes</w:t>
      </w:r>
    </w:p>
    <w:p w14:paraId="2EEBC06F" w14:textId="01E9EEDE" w:rsidR="005916AB" w:rsidRPr="007D74EE" w:rsidRDefault="005916AB" w:rsidP="005916AB">
      <w:pPr>
        <w:rPr>
          <w:rFonts w:ascii="Arial" w:hAnsi="Arial" w:cs="Arial"/>
        </w:rPr>
      </w:pPr>
      <w:r w:rsidRPr="007D74EE">
        <w:rPr>
          <w:rFonts w:ascii="Arial" w:hAnsi="Arial" w:cs="Arial"/>
        </w:rPr>
        <w:t xml:space="preserve">Frampton </w:t>
      </w:r>
      <w:proofErr w:type="spellStart"/>
      <w:r w:rsidRPr="007D74EE">
        <w:rPr>
          <w:rFonts w:ascii="Arial" w:hAnsi="Arial" w:cs="Arial"/>
        </w:rPr>
        <w:t>Cotterrell</w:t>
      </w:r>
      <w:proofErr w:type="spellEnd"/>
      <w:r w:rsidRPr="007D74EE">
        <w:rPr>
          <w:rFonts w:ascii="Arial" w:hAnsi="Arial" w:cs="Arial"/>
        </w:rPr>
        <w:t xml:space="preserve"> </w:t>
      </w:r>
      <w:r w:rsidR="005D7366">
        <w:rPr>
          <w:rFonts w:ascii="Arial" w:hAnsi="Arial" w:cs="Arial"/>
        </w:rPr>
        <w:t xml:space="preserve">- </w:t>
      </w:r>
      <w:r w:rsidRPr="007D74EE">
        <w:rPr>
          <w:rFonts w:ascii="Arial" w:hAnsi="Arial" w:cs="Arial"/>
        </w:rPr>
        <w:t>can we check what the funds are going to be used for?</w:t>
      </w:r>
    </w:p>
    <w:p w14:paraId="2542418F" w14:textId="77777777" w:rsidR="005916AB" w:rsidRPr="007D74EE" w:rsidRDefault="005916AB" w:rsidP="005916AB">
      <w:pPr>
        <w:rPr>
          <w:rFonts w:ascii="Arial" w:hAnsi="Arial" w:cs="Arial"/>
        </w:rPr>
      </w:pPr>
      <w:r w:rsidRPr="007D74EE">
        <w:rPr>
          <w:rFonts w:ascii="Arial" w:hAnsi="Arial" w:cs="Arial"/>
        </w:rPr>
        <w:t>Roy has not had a response to his BPT question – Emma will forward the response from HQ after meeting</w:t>
      </w:r>
    </w:p>
    <w:p w14:paraId="79D9DF9D" w14:textId="77777777" w:rsidR="005916AB" w:rsidRPr="007D74EE" w:rsidRDefault="005916AB" w:rsidP="005916AB">
      <w:pPr>
        <w:numPr>
          <w:ilvl w:val="0"/>
          <w:numId w:val="9"/>
        </w:numPr>
        <w:rPr>
          <w:rFonts w:ascii="Arial" w:hAnsi="Arial" w:cs="Arial"/>
        </w:rPr>
      </w:pPr>
      <w:r w:rsidRPr="007D74EE">
        <w:rPr>
          <w:rFonts w:ascii="Arial" w:hAnsi="Arial" w:cs="Arial"/>
        </w:rPr>
        <w:t>Chairman’s Report</w:t>
      </w:r>
    </w:p>
    <w:p w14:paraId="366493FB" w14:textId="77777777" w:rsidR="005916AB" w:rsidRPr="007D74EE" w:rsidRDefault="005916AB" w:rsidP="005916AB">
      <w:pPr>
        <w:pStyle w:val="ListParagraph"/>
        <w:ind w:left="644"/>
        <w:rPr>
          <w:rFonts w:ascii="Arial" w:hAnsi="Arial" w:cs="Arial"/>
        </w:rPr>
      </w:pPr>
      <w:r w:rsidRPr="007D74EE">
        <w:rPr>
          <w:rFonts w:ascii="Arial" w:hAnsi="Arial" w:cs="Arial"/>
        </w:rPr>
        <w:t>Good evening</w:t>
      </w:r>
    </w:p>
    <w:p w14:paraId="4B8DC718" w14:textId="77777777" w:rsidR="005916AB" w:rsidRPr="007D74EE" w:rsidRDefault="005916AB" w:rsidP="005916AB">
      <w:pPr>
        <w:pStyle w:val="ListParagraph"/>
        <w:ind w:left="644"/>
        <w:rPr>
          <w:rFonts w:ascii="Arial" w:hAnsi="Arial" w:cs="Arial"/>
        </w:rPr>
      </w:pPr>
      <w:r w:rsidRPr="007D74EE">
        <w:rPr>
          <w:rFonts w:ascii="Arial" w:hAnsi="Arial" w:cs="Arial"/>
        </w:rPr>
        <w:t>I have not yet been anywhere or done anything exciting yet this year. Hopefully that will change soon.</w:t>
      </w:r>
    </w:p>
    <w:p w14:paraId="191BC56E" w14:textId="77777777" w:rsidR="005916AB" w:rsidRPr="007D74EE" w:rsidRDefault="005916AB" w:rsidP="005916AB">
      <w:pPr>
        <w:pStyle w:val="ListParagraph"/>
        <w:ind w:left="644"/>
        <w:rPr>
          <w:rFonts w:ascii="Arial" w:hAnsi="Arial" w:cs="Arial"/>
        </w:rPr>
      </w:pPr>
      <w:r w:rsidRPr="007D74EE">
        <w:rPr>
          <w:rFonts w:ascii="Arial" w:hAnsi="Arial" w:cs="Arial"/>
        </w:rPr>
        <w:t>To start I would like to say a huge thank you to Ian Campbell.  I’m sure most of you have seen the Facebook page and our County web page being updated over the past few days.  It looks a lot better already. He has also come up with a new design for County newsletter that will go out monthly, in addition to the updates that Emma sends.  We would like to include anything that your Branches are doing please send to Ian or Emma.</w:t>
      </w:r>
    </w:p>
    <w:p w14:paraId="5971BB0A" w14:textId="77777777" w:rsidR="005916AB" w:rsidRPr="007D74EE" w:rsidRDefault="005916AB" w:rsidP="005916AB">
      <w:pPr>
        <w:pStyle w:val="ListParagraph"/>
        <w:ind w:left="644"/>
        <w:rPr>
          <w:rFonts w:ascii="Arial" w:hAnsi="Arial" w:cs="Arial"/>
        </w:rPr>
      </w:pPr>
    </w:p>
    <w:p w14:paraId="7B2163AB" w14:textId="77777777" w:rsidR="005916AB" w:rsidRPr="007D74EE" w:rsidRDefault="005916AB" w:rsidP="005916AB">
      <w:pPr>
        <w:pStyle w:val="ListParagraph"/>
        <w:ind w:left="644"/>
        <w:rPr>
          <w:rFonts w:ascii="Arial" w:hAnsi="Arial" w:cs="Arial"/>
        </w:rPr>
      </w:pPr>
      <w:r w:rsidRPr="007D74EE">
        <w:rPr>
          <w:rFonts w:ascii="Arial" w:hAnsi="Arial" w:cs="Arial"/>
        </w:rPr>
        <w:t xml:space="preserve">Training- the Training team are hoping to start online training soon. Starting with a small group for Branch Management Training. We have had a few requests so hopefully we can get moving with this and keep it going through the year.  County Management Training would be useful as the last training was a few years ago.? Opinions? </w:t>
      </w:r>
    </w:p>
    <w:p w14:paraId="4AF98CAF" w14:textId="77777777" w:rsidR="005916AB" w:rsidRPr="007D74EE" w:rsidRDefault="005916AB" w:rsidP="005916AB">
      <w:pPr>
        <w:pStyle w:val="ListParagraph"/>
        <w:ind w:left="644"/>
        <w:rPr>
          <w:rFonts w:ascii="Arial" w:hAnsi="Arial" w:cs="Arial"/>
        </w:rPr>
      </w:pPr>
    </w:p>
    <w:p w14:paraId="6296EF43" w14:textId="3686B2CF" w:rsidR="005916AB" w:rsidRPr="007D74EE" w:rsidRDefault="005916AB" w:rsidP="005916AB">
      <w:pPr>
        <w:pStyle w:val="ListParagraph"/>
        <w:ind w:left="644"/>
        <w:rPr>
          <w:rFonts w:ascii="Arial" w:hAnsi="Arial" w:cs="Arial"/>
        </w:rPr>
      </w:pPr>
      <w:r w:rsidRPr="007D74EE">
        <w:rPr>
          <w:rFonts w:ascii="Arial" w:hAnsi="Arial" w:cs="Arial"/>
        </w:rPr>
        <w:t xml:space="preserve">Legion 100.  The </w:t>
      </w:r>
      <w:r w:rsidR="00C047FC" w:rsidRPr="007D74EE">
        <w:rPr>
          <w:rFonts w:ascii="Arial" w:hAnsi="Arial" w:cs="Arial"/>
        </w:rPr>
        <w:t>subcommittee</w:t>
      </w:r>
      <w:r w:rsidRPr="007D74EE">
        <w:rPr>
          <w:rFonts w:ascii="Arial" w:hAnsi="Arial" w:cs="Arial"/>
        </w:rPr>
        <w:t xml:space="preserve"> need to chat and come up with 2 plans for our 100 </w:t>
      </w:r>
      <w:r w:rsidR="00C047FC" w:rsidRPr="007D74EE">
        <w:rPr>
          <w:rFonts w:ascii="Arial" w:hAnsi="Arial" w:cs="Arial"/>
        </w:rPr>
        <w:t>comme</w:t>
      </w:r>
      <w:r w:rsidR="00C047FC">
        <w:rPr>
          <w:rFonts w:ascii="Arial" w:hAnsi="Arial" w:cs="Arial"/>
        </w:rPr>
        <w:t>mo</w:t>
      </w:r>
      <w:r w:rsidR="00C047FC" w:rsidRPr="007D74EE">
        <w:rPr>
          <w:rFonts w:ascii="Arial" w:hAnsi="Arial" w:cs="Arial"/>
        </w:rPr>
        <w:t>rations, an</w:t>
      </w:r>
      <w:r w:rsidRPr="007D74EE">
        <w:rPr>
          <w:rFonts w:ascii="Arial" w:hAnsi="Arial" w:cs="Arial"/>
        </w:rPr>
        <w:t xml:space="preserve"> ideal plan, a small plan and a lockdown plan.  </w:t>
      </w:r>
      <w:r w:rsidR="00C047FC" w:rsidRPr="007D74EE">
        <w:rPr>
          <w:rFonts w:ascii="Arial" w:hAnsi="Arial" w:cs="Arial"/>
        </w:rPr>
        <w:t>Also,</w:t>
      </w:r>
      <w:r w:rsidRPr="007D74EE">
        <w:rPr>
          <w:rFonts w:ascii="Arial" w:hAnsi="Arial" w:cs="Arial"/>
        </w:rPr>
        <w:t xml:space="preserve"> for ANZAC.  I don’t think a full Parade will be </w:t>
      </w:r>
      <w:r w:rsidR="00C047FC" w:rsidRPr="007D74EE">
        <w:rPr>
          <w:rFonts w:ascii="Arial" w:hAnsi="Arial" w:cs="Arial"/>
        </w:rPr>
        <w:t>possible,</w:t>
      </w:r>
      <w:r w:rsidRPr="007D74EE">
        <w:rPr>
          <w:rFonts w:ascii="Arial" w:hAnsi="Arial" w:cs="Arial"/>
        </w:rPr>
        <w:t xml:space="preserve"> but we can live in hope</w:t>
      </w:r>
    </w:p>
    <w:p w14:paraId="5365C770" w14:textId="77777777" w:rsidR="005916AB" w:rsidRPr="007D74EE" w:rsidRDefault="005916AB" w:rsidP="005916AB">
      <w:pPr>
        <w:pStyle w:val="ListParagraph"/>
        <w:ind w:left="644"/>
        <w:rPr>
          <w:rFonts w:ascii="Arial" w:hAnsi="Arial" w:cs="Arial"/>
        </w:rPr>
      </w:pPr>
    </w:p>
    <w:p w14:paraId="02A0F553" w14:textId="3C3F25BB" w:rsidR="005916AB" w:rsidRPr="007D74EE" w:rsidRDefault="005916AB" w:rsidP="005916AB">
      <w:pPr>
        <w:pStyle w:val="ListParagraph"/>
        <w:ind w:left="644"/>
        <w:rPr>
          <w:rFonts w:ascii="Arial" w:hAnsi="Arial" w:cs="Arial"/>
        </w:rPr>
      </w:pPr>
      <w:r w:rsidRPr="007D74EE">
        <w:rPr>
          <w:rFonts w:ascii="Arial" w:hAnsi="Arial" w:cs="Arial"/>
        </w:rPr>
        <w:t xml:space="preserve">Mentoring    This year will be different.  We are going to concentrate on the Branches that need help or support and the Branches that we don’t receive paperwork from.  We did really well this year with getting Accounts and MS1s </w:t>
      </w:r>
      <w:r w:rsidRPr="007D74EE">
        <w:rPr>
          <w:rFonts w:ascii="Arial" w:hAnsi="Arial" w:cs="Arial"/>
        </w:rPr>
        <w:lastRenderedPageBreak/>
        <w:t xml:space="preserve">back, but still have a few that don’t </w:t>
      </w:r>
      <w:r w:rsidR="00652D14">
        <w:rPr>
          <w:rFonts w:ascii="Arial" w:hAnsi="Arial" w:cs="Arial"/>
        </w:rPr>
        <w:t>do</w:t>
      </w:r>
      <w:r w:rsidRPr="007D74EE">
        <w:rPr>
          <w:rFonts w:ascii="Arial" w:hAnsi="Arial" w:cs="Arial"/>
        </w:rPr>
        <w:t xml:space="preserve"> some or all of it.  We haven’t decided who and where yet so will email it to you soon </w:t>
      </w:r>
    </w:p>
    <w:p w14:paraId="73F01843" w14:textId="77777777" w:rsidR="005916AB" w:rsidRPr="007D74EE" w:rsidRDefault="005916AB" w:rsidP="005916AB">
      <w:pPr>
        <w:rPr>
          <w:rFonts w:ascii="Arial" w:hAnsi="Arial" w:cs="Arial"/>
        </w:rPr>
      </w:pPr>
    </w:p>
    <w:p w14:paraId="5CDFBB80" w14:textId="77777777" w:rsidR="005916AB" w:rsidRPr="007D74EE" w:rsidRDefault="005916AB" w:rsidP="005916AB">
      <w:pPr>
        <w:rPr>
          <w:rFonts w:ascii="Arial" w:hAnsi="Arial" w:cs="Arial"/>
        </w:rPr>
      </w:pPr>
      <w:r w:rsidRPr="007D74EE">
        <w:rPr>
          <w:rFonts w:ascii="Arial" w:hAnsi="Arial" w:cs="Arial"/>
        </w:rPr>
        <w:t>Anny would like to be involved with Anzac if at all possible</w:t>
      </w:r>
    </w:p>
    <w:p w14:paraId="0E290355" w14:textId="77777777" w:rsidR="005916AB" w:rsidRPr="007D74EE" w:rsidRDefault="005916AB" w:rsidP="005916AB">
      <w:pPr>
        <w:rPr>
          <w:rFonts w:ascii="Arial" w:hAnsi="Arial" w:cs="Arial"/>
        </w:rPr>
      </w:pPr>
      <w:r w:rsidRPr="007D74EE">
        <w:rPr>
          <w:rFonts w:ascii="Arial" w:hAnsi="Arial" w:cs="Arial"/>
        </w:rPr>
        <w:t>Bob- Can women’s section be invited to anything please. Yes of course.</w:t>
      </w:r>
    </w:p>
    <w:p w14:paraId="56718196" w14:textId="77777777" w:rsidR="005916AB" w:rsidRPr="007D74EE" w:rsidRDefault="005916AB" w:rsidP="005916AB">
      <w:pPr>
        <w:rPr>
          <w:rFonts w:ascii="Arial" w:hAnsi="Arial" w:cs="Arial"/>
        </w:rPr>
      </w:pPr>
      <w:r w:rsidRPr="007D74EE">
        <w:rPr>
          <w:rFonts w:ascii="Arial" w:hAnsi="Arial" w:cs="Arial"/>
        </w:rPr>
        <w:t>Training, John M and Anna both fully agree with the need for County training.</w:t>
      </w:r>
    </w:p>
    <w:p w14:paraId="5B8529B0" w14:textId="77777777" w:rsidR="005916AB" w:rsidRPr="007D74EE" w:rsidRDefault="005916AB" w:rsidP="005916AB">
      <w:pPr>
        <w:rPr>
          <w:rFonts w:ascii="Arial" w:hAnsi="Arial" w:cs="Arial"/>
        </w:rPr>
      </w:pPr>
    </w:p>
    <w:p w14:paraId="1E9D28BF" w14:textId="77777777" w:rsidR="005916AB" w:rsidRPr="007D74EE" w:rsidRDefault="005916AB" w:rsidP="005916AB">
      <w:pPr>
        <w:numPr>
          <w:ilvl w:val="0"/>
          <w:numId w:val="9"/>
        </w:numPr>
        <w:rPr>
          <w:rFonts w:ascii="Arial" w:hAnsi="Arial" w:cs="Arial"/>
        </w:rPr>
      </w:pPr>
      <w:r w:rsidRPr="007D74EE">
        <w:rPr>
          <w:rFonts w:ascii="Arial" w:hAnsi="Arial" w:cs="Arial"/>
        </w:rPr>
        <w:t>Reports</w:t>
      </w:r>
    </w:p>
    <w:p w14:paraId="0E30D8C5" w14:textId="77777777" w:rsidR="005916AB" w:rsidRPr="007D74EE" w:rsidRDefault="005916AB" w:rsidP="005916AB">
      <w:pPr>
        <w:numPr>
          <w:ilvl w:val="1"/>
          <w:numId w:val="9"/>
        </w:numPr>
        <w:rPr>
          <w:rFonts w:ascii="Arial" w:hAnsi="Arial" w:cs="Arial"/>
        </w:rPr>
      </w:pPr>
      <w:r w:rsidRPr="007D74EE">
        <w:rPr>
          <w:rFonts w:ascii="Arial" w:hAnsi="Arial" w:cs="Arial"/>
        </w:rPr>
        <w:t xml:space="preserve">Membership Support Officer Update </w:t>
      </w:r>
    </w:p>
    <w:p w14:paraId="02F8A595" w14:textId="5D9748E7" w:rsidR="005916AB" w:rsidRPr="007D74EE" w:rsidRDefault="005916AB" w:rsidP="005916AB">
      <w:pPr>
        <w:ind w:left="720"/>
        <w:rPr>
          <w:rFonts w:ascii="Arial" w:hAnsi="Arial" w:cs="Arial"/>
        </w:rPr>
      </w:pPr>
      <w:r w:rsidRPr="007D74EE">
        <w:rPr>
          <w:rFonts w:ascii="Arial" w:hAnsi="Arial" w:cs="Arial"/>
        </w:rPr>
        <w:t xml:space="preserve">It has been a busy six weeks since the start of the year as we have barrelled head on into lockdown number three. </w:t>
      </w:r>
      <w:r w:rsidR="00C047FC" w:rsidRPr="007D74EE">
        <w:rPr>
          <w:rFonts w:ascii="Arial" w:hAnsi="Arial" w:cs="Arial"/>
        </w:rPr>
        <w:t>However,</w:t>
      </w:r>
      <w:r w:rsidRPr="007D74EE">
        <w:rPr>
          <w:rFonts w:ascii="Arial" w:hAnsi="Arial" w:cs="Arial"/>
        </w:rPr>
        <w:t xml:space="preserve"> I am very proud of how the committee pulled together in difficult circumstances to put on a fantastic and </w:t>
      </w:r>
      <w:r w:rsidR="00C047FC" w:rsidRPr="007D74EE">
        <w:rPr>
          <w:rFonts w:ascii="Arial" w:hAnsi="Arial" w:cs="Arial"/>
        </w:rPr>
        <w:t>smooth-running</w:t>
      </w:r>
      <w:r w:rsidRPr="007D74EE">
        <w:rPr>
          <w:rFonts w:ascii="Arial" w:hAnsi="Arial" w:cs="Arial"/>
        </w:rPr>
        <w:t xml:space="preserve"> Conference as they did. The day went ahead without the technical problems and horror stories I had heard from some other MSO’s, and my biggest concern was with keeping everyone’s microphones muted, it was beginning to feel a little like a game of whack-a-mole towards the end, and I did wonder if some of you were doing it to see how quickly I would notice! You wouldn’t do that now would you?</w:t>
      </w:r>
    </w:p>
    <w:p w14:paraId="17F4F875" w14:textId="77777777" w:rsidR="005916AB" w:rsidRPr="007D74EE" w:rsidRDefault="005916AB" w:rsidP="005916AB">
      <w:pPr>
        <w:ind w:left="720"/>
        <w:rPr>
          <w:rFonts w:ascii="Arial" w:hAnsi="Arial" w:cs="Arial"/>
        </w:rPr>
      </w:pPr>
      <w:r w:rsidRPr="007D74EE">
        <w:rPr>
          <w:rFonts w:ascii="Arial" w:hAnsi="Arial" w:cs="Arial"/>
        </w:rPr>
        <w:t xml:space="preserve">We have some new faces on the County Committee which is exciting with some fantastic changes coming which I hope to be able to share with you all soon. I want the county to work together going forward as one unit, helping one another, because there is strength in numbers, and it feels really good to know you have helped someone else. </w:t>
      </w:r>
    </w:p>
    <w:p w14:paraId="2BEC643E" w14:textId="77777777" w:rsidR="005916AB" w:rsidRPr="007D74EE" w:rsidRDefault="005916AB" w:rsidP="005916AB">
      <w:pPr>
        <w:ind w:left="720"/>
        <w:rPr>
          <w:rFonts w:ascii="Arial" w:hAnsi="Arial" w:cs="Arial"/>
        </w:rPr>
      </w:pPr>
      <w:r w:rsidRPr="007D74EE">
        <w:rPr>
          <w:rFonts w:ascii="Arial" w:hAnsi="Arial" w:cs="Arial"/>
        </w:rPr>
        <w:t xml:space="preserve">Jenny Wilson is still away from the office, so the area team is still being covered by Craig Spence the Area Manager Plus, and as we have been for nearly 12 months now staff remain working remotely across the charity in all departments. </w:t>
      </w:r>
    </w:p>
    <w:p w14:paraId="26CE70CC" w14:textId="748BA28C" w:rsidR="005916AB" w:rsidRPr="007D74EE" w:rsidRDefault="005916AB" w:rsidP="005916AB">
      <w:pPr>
        <w:rPr>
          <w:rFonts w:ascii="Arial" w:hAnsi="Arial" w:cs="Arial"/>
        </w:rPr>
      </w:pPr>
      <w:r w:rsidRPr="007D74EE">
        <w:rPr>
          <w:rFonts w:ascii="Arial" w:hAnsi="Arial" w:cs="Arial"/>
        </w:rPr>
        <w:t xml:space="preserve">Bob – Can the County standard have the </w:t>
      </w:r>
      <w:r w:rsidR="00C047FC" w:rsidRPr="007D74EE">
        <w:rPr>
          <w:rFonts w:ascii="Arial" w:hAnsi="Arial" w:cs="Arial"/>
        </w:rPr>
        <w:t>100-year</w:t>
      </w:r>
      <w:r w:rsidRPr="007D74EE">
        <w:rPr>
          <w:rFonts w:ascii="Arial" w:hAnsi="Arial" w:cs="Arial"/>
        </w:rPr>
        <w:t xml:space="preserve"> pennant? Emma to check.</w:t>
      </w:r>
    </w:p>
    <w:p w14:paraId="58CA0685" w14:textId="77777777" w:rsidR="005916AB" w:rsidRPr="007D74EE" w:rsidRDefault="005916AB" w:rsidP="005916AB">
      <w:pPr>
        <w:rPr>
          <w:rFonts w:ascii="Arial" w:hAnsi="Arial" w:cs="Arial"/>
        </w:rPr>
      </w:pPr>
      <w:r w:rsidRPr="007D74EE">
        <w:rPr>
          <w:rFonts w:ascii="Arial" w:hAnsi="Arial" w:cs="Arial"/>
        </w:rPr>
        <w:t>Do we know how old the County is?</w:t>
      </w:r>
    </w:p>
    <w:p w14:paraId="5968EFEF" w14:textId="77777777" w:rsidR="005916AB" w:rsidRPr="007D74EE" w:rsidRDefault="005916AB" w:rsidP="005916AB">
      <w:pPr>
        <w:ind w:left="1440"/>
        <w:rPr>
          <w:rFonts w:ascii="Arial" w:hAnsi="Arial" w:cs="Arial"/>
        </w:rPr>
      </w:pPr>
    </w:p>
    <w:p w14:paraId="29C998F0" w14:textId="77777777" w:rsidR="005916AB" w:rsidRPr="007D74EE" w:rsidRDefault="005916AB" w:rsidP="005916AB">
      <w:pPr>
        <w:numPr>
          <w:ilvl w:val="1"/>
          <w:numId w:val="9"/>
        </w:numPr>
        <w:rPr>
          <w:rFonts w:ascii="Arial" w:hAnsi="Arial" w:cs="Arial"/>
        </w:rPr>
      </w:pPr>
      <w:r w:rsidRPr="007D74EE">
        <w:rPr>
          <w:rFonts w:ascii="Arial" w:hAnsi="Arial" w:cs="Arial"/>
        </w:rPr>
        <w:t>County Treasurer – Currently in handover</w:t>
      </w:r>
    </w:p>
    <w:p w14:paraId="35FD055B" w14:textId="77777777" w:rsidR="005916AB" w:rsidRPr="007D74EE" w:rsidRDefault="005916AB" w:rsidP="005916AB">
      <w:pPr>
        <w:numPr>
          <w:ilvl w:val="1"/>
          <w:numId w:val="9"/>
        </w:numPr>
        <w:rPr>
          <w:rFonts w:ascii="Arial" w:hAnsi="Arial" w:cs="Arial"/>
        </w:rPr>
      </w:pPr>
      <w:r w:rsidRPr="007D74EE">
        <w:rPr>
          <w:rFonts w:ascii="Arial" w:hAnsi="Arial" w:cs="Arial"/>
        </w:rPr>
        <w:t>Community Fundraisers – No reports</w:t>
      </w:r>
    </w:p>
    <w:p w14:paraId="46C3498D" w14:textId="77777777" w:rsidR="005916AB" w:rsidRPr="007D74EE" w:rsidRDefault="005916AB" w:rsidP="005916AB">
      <w:pPr>
        <w:ind w:left="1440"/>
        <w:rPr>
          <w:rFonts w:ascii="Arial" w:hAnsi="Arial" w:cs="Arial"/>
        </w:rPr>
      </w:pPr>
    </w:p>
    <w:p w14:paraId="4CE989BA" w14:textId="77777777" w:rsidR="005916AB" w:rsidRPr="007D74EE" w:rsidRDefault="005916AB" w:rsidP="005916AB">
      <w:pPr>
        <w:numPr>
          <w:ilvl w:val="0"/>
          <w:numId w:val="9"/>
        </w:numPr>
        <w:rPr>
          <w:rFonts w:ascii="Arial" w:hAnsi="Arial" w:cs="Arial"/>
        </w:rPr>
      </w:pPr>
      <w:r w:rsidRPr="007D74EE">
        <w:rPr>
          <w:rFonts w:ascii="Arial" w:hAnsi="Arial" w:cs="Arial"/>
        </w:rPr>
        <w:t>Agenda Items</w:t>
      </w:r>
    </w:p>
    <w:p w14:paraId="365586CD" w14:textId="77777777" w:rsidR="005916AB" w:rsidRPr="007D74EE" w:rsidRDefault="005916AB" w:rsidP="005916AB">
      <w:pPr>
        <w:rPr>
          <w:rFonts w:ascii="Arial" w:hAnsi="Arial" w:cs="Arial"/>
        </w:rPr>
      </w:pPr>
    </w:p>
    <w:p w14:paraId="0A214556" w14:textId="77777777" w:rsidR="005916AB" w:rsidRPr="007D74EE" w:rsidRDefault="005916AB" w:rsidP="005916AB">
      <w:pPr>
        <w:pStyle w:val="ListParagraph"/>
        <w:numPr>
          <w:ilvl w:val="0"/>
          <w:numId w:val="10"/>
        </w:numPr>
        <w:contextualSpacing w:val="0"/>
        <w:rPr>
          <w:rFonts w:ascii="Arial" w:hAnsi="Arial" w:cs="Arial"/>
        </w:rPr>
      </w:pPr>
      <w:r w:rsidRPr="007D74EE">
        <w:rPr>
          <w:rFonts w:ascii="Arial" w:hAnsi="Arial" w:cs="Arial"/>
        </w:rPr>
        <w:t>Thank you from Yate and Sodbury Branch - Chris</w:t>
      </w:r>
    </w:p>
    <w:p w14:paraId="396DA612" w14:textId="77777777" w:rsidR="005916AB" w:rsidRPr="007D74EE" w:rsidRDefault="005916AB" w:rsidP="005916AB">
      <w:pPr>
        <w:pStyle w:val="ListParagraph"/>
        <w:ind w:left="1004"/>
        <w:rPr>
          <w:rFonts w:ascii="Arial" w:hAnsi="Arial" w:cs="Arial"/>
        </w:rPr>
      </w:pPr>
      <w:r w:rsidRPr="007D74EE">
        <w:rPr>
          <w:rFonts w:ascii="Arial" w:hAnsi="Arial" w:cs="Arial"/>
        </w:rPr>
        <w:t xml:space="preserve">Thank you to David </w:t>
      </w:r>
      <w:proofErr w:type="spellStart"/>
      <w:r w:rsidRPr="007D74EE">
        <w:rPr>
          <w:rFonts w:ascii="Arial" w:hAnsi="Arial" w:cs="Arial"/>
        </w:rPr>
        <w:t>Gargett</w:t>
      </w:r>
      <w:proofErr w:type="spellEnd"/>
      <w:r w:rsidRPr="007D74EE">
        <w:rPr>
          <w:rFonts w:ascii="Arial" w:hAnsi="Arial" w:cs="Arial"/>
        </w:rPr>
        <w:t xml:space="preserve"> from Hardwick branch, offered £100 to put towards the debt owed by Yate and Sodbury Branch.</w:t>
      </w:r>
    </w:p>
    <w:p w14:paraId="3E88D25C" w14:textId="77777777" w:rsidR="005916AB" w:rsidRPr="007D74EE" w:rsidRDefault="005916AB" w:rsidP="005916AB">
      <w:pPr>
        <w:pStyle w:val="ListParagraph"/>
        <w:ind w:left="1004"/>
        <w:rPr>
          <w:rFonts w:ascii="Arial" w:hAnsi="Arial" w:cs="Arial"/>
        </w:rPr>
      </w:pPr>
      <w:r w:rsidRPr="007D74EE">
        <w:rPr>
          <w:rFonts w:ascii="Arial" w:hAnsi="Arial" w:cs="Arial"/>
        </w:rPr>
        <w:t>Thank you also to Larry at Thornbury branch who have also paid £100 towards the debt.</w:t>
      </w:r>
    </w:p>
    <w:p w14:paraId="21FAFAC0" w14:textId="77777777" w:rsidR="005916AB" w:rsidRPr="007D74EE" w:rsidRDefault="005916AB" w:rsidP="005916AB">
      <w:pPr>
        <w:pStyle w:val="ListParagraph"/>
        <w:ind w:left="1004"/>
        <w:rPr>
          <w:rFonts w:ascii="Arial" w:hAnsi="Arial" w:cs="Arial"/>
        </w:rPr>
      </w:pPr>
      <w:r w:rsidRPr="007D74EE">
        <w:rPr>
          <w:rFonts w:ascii="Arial" w:hAnsi="Arial" w:cs="Arial"/>
        </w:rPr>
        <w:t>John – Stoke Gifford has sent a cheque for £125 to help. Any extra can go into the County fund.</w:t>
      </w:r>
    </w:p>
    <w:p w14:paraId="34725DBC" w14:textId="77777777" w:rsidR="005916AB" w:rsidRPr="007D74EE" w:rsidRDefault="005916AB" w:rsidP="005916AB">
      <w:pPr>
        <w:pStyle w:val="ListParagraph"/>
        <w:ind w:left="1004"/>
        <w:rPr>
          <w:rFonts w:ascii="Arial" w:hAnsi="Arial" w:cs="Arial"/>
        </w:rPr>
      </w:pPr>
      <w:r w:rsidRPr="007D74EE">
        <w:rPr>
          <w:rFonts w:ascii="Arial" w:hAnsi="Arial" w:cs="Arial"/>
        </w:rPr>
        <w:t>It keeps being brought up for no reason at all, and it is amazing for this to now be paid off. Stow may also be paying off another £100. This has restored my faith in the RBL.</w:t>
      </w:r>
    </w:p>
    <w:p w14:paraId="2282C1CD" w14:textId="77777777" w:rsidR="005916AB" w:rsidRPr="007D74EE" w:rsidRDefault="005916AB" w:rsidP="005916AB">
      <w:pPr>
        <w:pStyle w:val="ListParagraph"/>
        <w:ind w:left="1004"/>
        <w:rPr>
          <w:rFonts w:ascii="Arial" w:hAnsi="Arial" w:cs="Arial"/>
        </w:rPr>
      </w:pPr>
    </w:p>
    <w:p w14:paraId="0D519A69" w14:textId="77777777" w:rsidR="005916AB" w:rsidRPr="007D74EE" w:rsidRDefault="005916AB" w:rsidP="005916AB">
      <w:pPr>
        <w:pStyle w:val="ListParagraph"/>
        <w:numPr>
          <w:ilvl w:val="0"/>
          <w:numId w:val="10"/>
        </w:numPr>
        <w:contextualSpacing w:val="0"/>
        <w:rPr>
          <w:rFonts w:ascii="Arial" w:hAnsi="Arial" w:cs="Arial"/>
        </w:rPr>
      </w:pPr>
      <w:r w:rsidRPr="007D74EE">
        <w:rPr>
          <w:rFonts w:ascii="Arial" w:hAnsi="Arial" w:cs="Arial"/>
        </w:rPr>
        <w:t>County Gazebo - Kate</w:t>
      </w:r>
    </w:p>
    <w:p w14:paraId="0E9D65D2" w14:textId="77777777" w:rsidR="005916AB" w:rsidRPr="007D74EE" w:rsidRDefault="005916AB" w:rsidP="005916AB">
      <w:pPr>
        <w:rPr>
          <w:rFonts w:ascii="Arial" w:hAnsi="Arial" w:cs="Arial"/>
        </w:rPr>
      </w:pPr>
    </w:p>
    <w:p w14:paraId="4757DB31" w14:textId="77777777" w:rsidR="005916AB" w:rsidRPr="007D74EE" w:rsidRDefault="005916AB" w:rsidP="005916AB">
      <w:pPr>
        <w:tabs>
          <w:tab w:val="center" w:pos="5321"/>
        </w:tabs>
        <w:ind w:left="1004"/>
        <w:rPr>
          <w:rFonts w:ascii="Arial" w:hAnsi="Arial" w:cs="Arial"/>
        </w:rPr>
      </w:pPr>
      <w:r w:rsidRPr="007D74EE">
        <w:rPr>
          <w:rFonts w:ascii="Arial" w:hAnsi="Arial" w:cs="Arial"/>
        </w:rPr>
        <w:t>The county gazebo needs some love! It needs rebranding and repairing, it is broken and out of date.</w:t>
      </w:r>
    </w:p>
    <w:p w14:paraId="1080BF98" w14:textId="77777777" w:rsidR="005916AB" w:rsidRPr="007D74EE" w:rsidRDefault="005916AB" w:rsidP="005916AB">
      <w:pPr>
        <w:tabs>
          <w:tab w:val="center" w:pos="5321"/>
        </w:tabs>
        <w:ind w:left="1004"/>
        <w:rPr>
          <w:rFonts w:ascii="Arial" w:hAnsi="Arial" w:cs="Arial"/>
        </w:rPr>
      </w:pPr>
      <w:r w:rsidRPr="007D74EE">
        <w:rPr>
          <w:rFonts w:ascii="Arial" w:hAnsi="Arial" w:cs="Arial"/>
        </w:rPr>
        <w:t xml:space="preserve">We can get it fixed for approx. </w:t>
      </w:r>
      <w:proofErr w:type="spellStart"/>
      <w:r w:rsidRPr="007D74EE">
        <w:rPr>
          <w:rFonts w:ascii="Arial" w:hAnsi="Arial" w:cs="Arial"/>
        </w:rPr>
        <w:t>Atwolls</w:t>
      </w:r>
      <w:proofErr w:type="spellEnd"/>
      <w:r w:rsidRPr="007D74EE">
        <w:rPr>
          <w:rFonts w:ascii="Arial" w:hAnsi="Arial" w:cs="Arial"/>
        </w:rPr>
        <w:t xml:space="preserve"> £1,100</w:t>
      </w:r>
    </w:p>
    <w:p w14:paraId="3642E710" w14:textId="77777777" w:rsidR="005916AB" w:rsidRPr="007D74EE" w:rsidRDefault="005916AB" w:rsidP="005916AB">
      <w:pPr>
        <w:tabs>
          <w:tab w:val="center" w:pos="5321"/>
        </w:tabs>
        <w:ind w:left="1004"/>
        <w:rPr>
          <w:rFonts w:ascii="Arial" w:hAnsi="Arial" w:cs="Arial"/>
        </w:rPr>
      </w:pPr>
    </w:p>
    <w:p w14:paraId="3FA7172C" w14:textId="3A7BF925" w:rsidR="005916AB" w:rsidRPr="007D74EE" w:rsidRDefault="005916AB" w:rsidP="005916AB">
      <w:pPr>
        <w:tabs>
          <w:tab w:val="center" w:pos="5321"/>
        </w:tabs>
        <w:ind w:left="1004"/>
        <w:rPr>
          <w:rFonts w:ascii="Arial" w:hAnsi="Arial" w:cs="Arial"/>
        </w:rPr>
      </w:pPr>
      <w:r w:rsidRPr="007D74EE">
        <w:rPr>
          <w:rFonts w:ascii="Arial" w:hAnsi="Arial" w:cs="Arial"/>
        </w:rPr>
        <w:t xml:space="preserve">3x4.5m Gala Tent – </w:t>
      </w:r>
      <w:r w:rsidR="00C047FC" w:rsidRPr="007D74EE">
        <w:rPr>
          <w:rFonts w:ascii="Arial" w:hAnsi="Arial" w:cs="Arial"/>
        </w:rPr>
        <w:t>5-year</w:t>
      </w:r>
      <w:r w:rsidRPr="007D74EE">
        <w:rPr>
          <w:rFonts w:ascii="Arial" w:hAnsi="Arial" w:cs="Arial"/>
        </w:rPr>
        <w:t xml:space="preserve"> warranty Branded, new logo, £909</w:t>
      </w:r>
    </w:p>
    <w:p w14:paraId="0830BBF8" w14:textId="77777777" w:rsidR="005916AB" w:rsidRPr="007D74EE" w:rsidRDefault="005916AB" w:rsidP="005916AB">
      <w:pPr>
        <w:tabs>
          <w:tab w:val="center" w:pos="5321"/>
        </w:tabs>
        <w:ind w:left="1004"/>
        <w:rPr>
          <w:rFonts w:ascii="Arial" w:hAnsi="Arial" w:cs="Arial"/>
        </w:rPr>
      </w:pPr>
    </w:p>
    <w:p w14:paraId="50A7C96C" w14:textId="77777777" w:rsidR="005916AB" w:rsidRPr="007D74EE" w:rsidRDefault="005916AB" w:rsidP="005916AB">
      <w:pPr>
        <w:tabs>
          <w:tab w:val="center" w:pos="5321"/>
        </w:tabs>
        <w:ind w:left="1004"/>
        <w:rPr>
          <w:rFonts w:ascii="Arial" w:hAnsi="Arial" w:cs="Arial"/>
        </w:rPr>
      </w:pPr>
      <w:r w:rsidRPr="007D74EE">
        <w:rPr>
          <w:rFonts w:ascii="Arial" w:hAnsi="Arial" w:cs="Arial"/>
        </w:rPr>
        <w:lastRenderedPageBreak/>
        <w:t xml:space="preserve">Garry – </w:t>
      </w:r>
      <w:proofErr w:type="spellStart"/>
      <w:r w:rsidRPr="007D74EE">
        <w:rPr>
          <w:rFonts w:ascii="Arial" w:hAnsi="Arial" w:cs="Arial"/>
        </w:rPr>
        <w:t>Glos</w:t>
      </w:r>
      <w:proofErr w:type="spellEnd"/>
      <w:r w:rsidRPr="007D74EE">
        <w:rPr>
          <w:rFonts w:ascii="Arial" w:hAnsi="Arial" w:cs="Arial"/>
        </w:rPr>
        <w:t xml:space="preserve"> City are buying 2 gazebos; Cheltenham are buying 1. </w:t>
      </w:r>
    </w:p>
    <w:p w14:paraId="4FE71424" w14:textId="77777777" w:rsidR="005916AB" w:rsidRPr="007D74EE" w:rsidRDefault="005916AB" w:rsidP="005916AB">
      <w:pPr>
        <w:tabs>
          <w:tab w:val="center" w:pos="5321"/>
        </w:tabs>
        <w:ind w:left="1004"/>
        <w:rPr>
          <w:rFonts w:ascii="Arial" w:hAnsi="Arial" w:cs="Arial"/>
        </w:rPr>
      </w:pPr>
      <w:r w:rsidRPr="007D74EE">
        <w:rPr>
          <w:rFonts w:ascii="Arial" w:hAnsi="Arial" w:cs="Arial"/>
        </w:rPr>
        <w:t>Membership seal not included in the new membership logo</w:t>
      </w:r>
    </w:p>
    <w:p w14:paraId="6EFC9619" w14:textId="63E4F55E" w:rsidR="005916AB" w:rsidRPr="007D74EE" w:rsidRDefault="005916AB" w:rsidP="005916AB">
      <w:pPr>
        <w:tabs>
          <w:tab w:val="center" w:pos="5321"/>
        </w:tabs>
        <w:ind w:left="1004"/>
        <w:rPr>
          <w:rFonts w:ascii="Arial" w:hAnsi="Arial" w:cs="Arial"/>
        </w:rPr>
      </w:pPr>
      <w:r w:rsidRPr="007D74EE">
        <w:rPr>
          <w:rFonts w:ascii="Arial" w:hAnsi="Arial" w:cs="Arial"/>
        </w:rPr>
        <w:t xml:space="preserve">Cheltenham are looking at smaller gazebos and the price of the county one sounds reasonable. If you speak to </w:t>
      </w:r>
      <w:proofErr w:type="gramStart"/>
      <w:r w:rsidRPr="007D74EE">
        <w:rPr>
          <w:rFonts w:ascii="Arial" w:hAnsi="Arial" w:cs="Arial"/>
        </w:rPr>
        <w:t xml:space="preserve">Mark </w:t>
      </w:r>
      <w:proofErr w:type="spellStart"/>
      <w:r w:rsidRPr="007D74EE">
        <w:rPr>
          <w:rFonts w:ascii="Arial" w:hAnsi="Arial" w:cs="Arial"/>
        </w:rPr>
        <w:t>Pavel</w:t>
      </w:r>
      <w:r w:rsidR="00C047FC">
        <w:rPr>
          <w:rFonts w:ascii="Arial" w:hAnsi="Arial" w:cs="Arial"/>
        </w:rPr>
        <w:t>e</w:t>
      </w:r>
      <w:r w:rsidRPr="007D74EE">
        <w:rPr>
          <w:rFonts w:ascii="Arial" w:hAnsi="Arial" w:cs="Arial"/>
        </w:rPr>
        <w:t>y</w:t>
      </w:r>
      <w:proofErr w:type="spellEnd"/>
      <w:proofErr w:type="gramEnd"/>
      <w:r w:rsidRPr="007D74EE">
        <w:rPr>
          <w:rFonts w:ascii="Arial" w:hAnsi="Arial" w:cs="Arial"/>
        </w:rPr>
        <w:t xml:space="preserve"> he would be able to give you </w:t>
      </w:r>
      <w:proofErr w:type="spellStart"/>
      <w:r w:rsidRPr="007D74EE">
        <w:rPr>
          <w:rFonts w:ascii="Arial" w:hAnsi="Arial" w:cs="Arial"/>
        </w:rPr>
        <w:t>Glos</w:t>
      </w:r>
      <w:proofErr w:type="spellEnd"/>
      <w:r w:rsidRPr="007D74EE">
        <w:rPr>
          <w:rFonts w:ascii="Arial" w:hAnsi="Arial" w:cs="Arial"/>
        </w:rPr>
        <w:t xml:space="preserve"> Cities quotes.</w:t>
      </w:r>
    </w:p>
    <w:p w14:paraId="6B1721EF" w14:textId="3F696542" w:rsidR="005916AB" w:rsidRPr="007D74EE" w:rsidRDefault="005916AB" w:rsidP="005916AB">
      <w:pPr>
        <w:tabs>
          <w:tab w:val="center" w:pos="5321"/>
        </w:tabs>
        <w:ind w:left="1004"/>
        <w:rPr>
          <w:rFonts w:ascii="Arial" w:hAnsi="Arial" w:cs="Arial"/>
        </w:rPr>
      </w:pPr>
      <w:r w:rsidRPr="007D74EE">
        <w:rPr>
          <w:rFonts w:ascii="Arial" w:hAnsi="Arial" w:cs="Arial"/>
        </w:rPr>
        <w:t xml:space="preserve">Ian – Marketing dept have produced the artwork for </w:t>
      </w:r>
      <w:r w:rsidR="007D74EE" w:rsidRPr="007D74EE">
        <w:rPr>
          <w:rFonts w:ascii="Arial" w:hAnsi="Arial" w:cs="Arial"/>
        </w:rPr>
        <w:t>gazebos</w:t>
      </w:r>
      <w:r w:rsidRPr="007D74EE">
        <w:rPr>
          <w:rFonts w:ascii="Arial" w:hAnsi="Arial" w:cs="Arial"/>
        </w:rPr>
        <w:t xml:space="preserve">, it is on </w:t>
      </w:r>
      <w:r w:rsidR="007D74EE" w:rsidRPr="007D74EE">
        <w:rPr>
          <w:rFonts w:ascii="Arial" w:hAnsi="Arial" w:cs="Arial"/>
        </w:rPr>
        <w:t>SharePoint</w:t>
      </w:r>
      <w:r w:rsidRPr="007D74EE">
        <w:rPr>
          <w:rFonts w:ascii="Arial" w:hAnsi="Arial" w:cs="Arial"/>
        </w:rPr>
        <w:t xml:space="preserve">, we must use that. I also have a contact for </w:t>
      </w:r>
      <w:r w:rsidR="007D74EE" w:rsidRPr="007D74EE">
        <w:rPr>
          <w:rFonts w:ascii="Arial" w:hAnsi="Arial" w:cs="Arial"/>
        </w:rPr>
        <w:t>gazebos</w:t>
      </w:r>
      <w:r w:rsidRPr="007D74EE">
        <w:rPr>
          <w:rFonts w:ascii="Arial" w:hAnsi="Arial" w:cs="Arial"/>
        </w:rPr>
        <w:t>.</w:t>
      </w:r>
    </w:p>
    <w:p w14:paraId="717DBA8B" w14:textId="77777777" w:rsidR="005916AB" w:rsidRPr="007D74EE" w:rsidRDefault="005916AB" w:rsidP="005916AB">
      <w:pPr>
        <w:tabs>
          <w:tab w:val="center" w:pos="5321"/>
        </w:tabs>
        <w:ind w:left="1004"/>
        <w:rPr>
          <w:rFonts w:ascii="Arial" w:hAnsi="Arial" w:cs="Arial"/>
        </w:rPr>
      </w:pPr>
    </w:p>
    <w:p w14:paraId="7F6A55E9" w14:textId="77777777" w:rsidR="005916AB" w:rsidRPr="007D74EE" w:rsidRDefault="005916AB" w:rsidP="005916AB">
      <w:pPr>
        <w:tabs>
          <w:tab w:val="center" w:pos="5321"/>
        </w:tabs>
        <w:ind w:left="1004"/>
        <w:rPr>
          <w:rFonts w:ascii="Arial" w:hAnsi="Arial" w:cs="Arial"/>
        </w:rPr>
      </w:pPr>
      <w:r w:rsidRPr="007D74EE">
        <w:rPr>
          <w:rFonts w:ascii="Arial" w:hAnsi="Arial" w:cs="Arial"/>
        </w:rPr>
        <w:t>Jackie – are we all in agreement? Yes. Kate, can you please move this forward?</w:t>
      </w:r>
    </w:p>
    <w:p w14:paraId="2D6ECFBF" w14:textId="77777777" w:rsidR="005916AB" w:rsidRPr="007D74EE" w:rsidRDefault="005916AB" w:rsidP="005916AB">
      <w:pPr>
        <w:tabs>
          <w:tab w:val="center" w:pos="5321"/>
        </w:tabs>
        <w:ind w:left="1004"/>
        <w:rPr>
          <w:rFonts w:ascii="Arial" w:hAnsi="Arial" w:cs="Arial"/>
        </w:rPr>
      </w:pPr>
      <w:r w:rsidRPr="007D74EE">
        <w:rPr>
          <w:rFonts w:ascii="Arial" w:hAnsi="Arial" w:cs="Arial"/>
        </w:rPr>
        <w:tab/>
      </w:r>
    </w:p>
    <w:p w14:paraId="0F248EDB" w14:textId="77777777" w:rsidR="005916AB" w:rsidRPr="007D74EE" w:rsidRDefault="005916AB" w:rsidP="005916AB">
      <w:pPr>
        <w:pStyle w:val="ListParagraph"/>
        <w:numPr>
          <w:ilvl w:val="0"/>
          <w:numId w:val="10"/>
        </w:numPr>
        <w:contextualSpacing w:val="0"/>
        <w:rPr>
          <w:rFonts w:ascii="Arial" w:hAnsi="Arial" w:cs="Arial"/>
        </w:rPr>
      </w:pPr>
      <w:r w:rsidRPr="007D74EE">
        <w:rPr>
          <w:rFonts w:ascii="Arial" w:hAnsi="Arial" w:cs="Arial"/>
        </w:rPr>
        <w:t>Committee Size/Further Co-options - Kay</w:t>
      </w:r>
    </w:p>
    <w:p w14:paraId="08893171" w14:textId="77777777" w:rsidR="005916AB" w:rsidRPr="007D74EE" w:rsidRDefault="005916AB" w:rsidP="005916AB">
      <w:pPr>
        <w:rPr>
          <w:rFonts w:ascii="Arial" w:hAnsi="Arial" w:cs="Arial"/>
        </w:rPr>
      </w:pPr>
    </w:p>
    <w:p w14:paraId="123A7347" w14:textId="77777777" w:rsidR="005916AB" w:rsidRPr="007D74EE" w:rsidRDefault="005916AB" w:rsidP="005916AB">
      <w:pPr>
        <w:ind w:left="1004"/>
        <w:rPr>
          <w:rFonts w:ascii="Arial" w:hAnsi="Arial" w:cs="Arial"/>
        </w:rPr>
      </w:pPr>
      <w:r w:rsidRPr="007D74EE">
        <w:rPr>
          <w:rFonts w:ascii="Arial" w:hAnsi="Arial" w:cs="Arial"/>
        </w:rPr>
        <w:t>Are we at the bare minimum? Yes</w:t>
      </w:r>
    </w:p>
    <w:p w14:paraId="6765193F" w14:textId="77777777" w:rsidR="005916AB" w:rsidRPr="007D74EE" w:rsidRDefault="005916AB" w:rsidP="005916AB">
      <w:pPr>
        <w:ind w:left="1004"/>
        <w:rPr>
          <w:rFonts w:ascii="Arial" w:hAnsi="Arial" w:cs="Arial"/>
        </w:rPr>
      </w:pPr>
      <w:r w:rsidRPr="007D74EE">
        <w:rPr>
          <w:rFonts w:ascii="Arial" w:hAnsi="Arial" w:cs="Arial"/>
        </w:rPr>
        <w:t>Not a good idea, I suggest some more co-options</w:t>
      </w:r>
    </w:p>
    <w:p w14:paraId="2C867768" w14:textId="77777777" w:rsidR="005916AB" w:rsidRPr="007D74EE" w:rsidRDefault="005916AB" w:rsidP="005916AB">
      <w:pPr>
        <w:ind w:left="1004"/>
        <w:rPr>
          <w:rFonts w:ascii="Arial" w:hAnsi="Arial" w:cs="Arial"/>
        </w:rPr>
      </w:pPr>
      <w:r w:rsidRPr="007D74EE">
        <w:rPr>
          <w:rFonts w:ascii="Arial" w:hAnsi="Arial" w:cs="Arial"/>
        </w:rPr>
        <w:t>Propose Stan Rudge</w:t>
      </w:r>
    </w:p>
    <w:p w14:paraId="3D9F8B60" w14:textId="77777777" w:rsidR="005916AB" w:rsidRPr="007D74EE" w:rsidRDefault="005916AB" w:rsidP="005916AB">
      <w:pPr>
        <w:ind w:left="1004"/>
        <w:rPr>
          <w:rFonts w:ascii="Arial" w:hAnsi="Arial" w:cs="Arial"/>
        </w:rPr>
      </w:pPr>
      <w:r w:rsidRPr="007D74EE">
        <w:rPr>
          <w:rFonts w:ascii="Arial" w:hAnsi="Arial" w:cs="Arial"/>
        </w:rPr>
        <w:t>Garry – if there are problems with the branch we need to look into this further, as anyone on the county committee needs to have the backing of their branch.</w:t>
      </w:r>
    </w:p>
    <w:p w14:paraId="2CB2BD5D" w14:textId="77777777" w:rsidR="005916AB" w:rsidRPr="007D74EE" w:rsidRDefault="005916AB" w:rsidP="005916AB">
      <w:pPr>
        <w:ind w:left="1004"/>
        <w:rPr>
          <w:rFonts w:ascii="Arial" w:hAnsi="Arial" w:cs="Arial"/>
        </w:rPr>
      </w:pPr>
    </w:p>
    <w:p w14:paraId="60176A4E" w14:textId="77777777" w:rsidR="005916AB" w:rsidRPr="007D74EE" w:rsidRDefault="005916AB" w:rsidP="005916AB">
      <w:pPr>
        <w:rPr>
          <w:rFonts w:ascii="Arial" w:hAnsi="Arial" w:cs="Arial"/>
        </w:rPr>
      </w:pPr>
      <w:r w:rsidRPr="007D74EE">
        <w:rPr>
          <w:rFonts w:ascii="Arial" w:hAnsi="Arial" w:cs="Arial"/>
        </w:rPr>
        <w:t>AOB</w:t>
      </w:r>
    </w:p>
    <w:p w14:paraId="7D562426" w14:textId="77777777" w:rsidR="005916AB" w:rsidRPr="007D74EE" w:rsidRDefault="005916AB" w:rsidP="005916AB">
      <w:pPr>
        <w:ind w:left="1004"/>
        <w:rPr>
          <w:rFonts w:ascii="Arial" w:hAnsi="Arial" w:cs="Arial"/>
        </w:rPr>
      </w:pPr>
    </w:p>
    <w:p w14:paraId="6CB5C2A2" w14:textId="77777777" w:rsidR="005916AB" w:rsidRPr="007D74EE" w:rsidRDefault="005916AB" w:rsidP="005916AB">
      <w:pPr>
        <w:rPr>
          <w:rFonts w:ascii="Arial" w:hAnsi="Arial" w:cs="Arial"/>
        </w:rPr>
      </w:pPr>
      <w:r w:rsidRPr="007D74EE">
        <w:rPr>
          <w:rFonts w:ascii="Arial" w:hAnsi="Arial" w:cs="Arial"/>
        </w:rPr>
        <w:t xml:space="preserve">Kay – has anyone seen a black and white copy of the new logo? The poppy disappears. This needs to be discussed with </w:t>
      </w:r>
      <w:proofErr w:type="gramStart"/>
      <w:r w:rsidRPr="007D74EE">
        <w:rPr>
          <w:rFonts w:ascii="Arial" w:hAnsi="Arial" w:cs="Arial"/>
        </w:rPr>
        <w:t>HQ?</w:t>
      </w:r>
      <w:proofErr w:type="gramEnd"/>
    </w:p>
    <w:p w14:paraId="13F8B25F" w14:textId="77777777" w:rsidR="005916AB" w:rsidRPr="007D74EE" w:rsidRDefault="005916AB" w:rsidP="005916AB">
      <w:pPr>
        <w:ind w:left="1004"/>
        <w:rPr>
          <w:rFonts w:ascii="Arial" w:hAnsi="Arial" w:cs="Arial"/>
        </w:rPr>
      </w:pPr>
    </w:p>
    <w:p w14:paraId="46DFA12E" w14:textId="77777777" w:rsidR="005916AB" w:rsidRPr="007D74EE" w:rsidRDefault="005916AB" w:rsidP="005916AB">
      <w:pPr>
        <w:rPr>
          <w:rFonts w:ascii="Arial" w:hAnsi="Arial" w:cs="Arial"/>
        </w:rPr>
      </w:pPr>
      <w:r w:rsidRPr="007D74EE">
        <w:rPr>
          <w:rFonts w:ascii="Arial" w:hAnsi="Arial" w:cs="Arial"/>
        </w:rPr>
        <w:t>Bob – for Garry – There is talk of a national standard bearers’ competition. Should this be going ahead?</w:t>
      </w:r>
    </w:p>
    <w:p w14:paraId="0C37442C" w14:textId="5F9BC6B0" w:rsidR="005916AB" w:rsidRPr="007D74EE" w:rsidRDefault="005916AB" w:rsidP="005916AB">
      <w:pPr>
        <w:rPr>
          <w:rFonts w:ascii="Arial" w:hAnsi="Arial" w:cs="Arial"/>
        </w:rPr>
      </w:pPr>
      <w:r w:rsidRPr="007D74EE">
        <w:rPr>
          <w:rFonts w:ascii="Arial" w:hAnsi="Arial" w:cs="Arial"/>
        </w:rPr>
        <w:t xml:space="preserve">Standards </w:t>
      </w:r>
      <w:r w:rsidR="007D74EE" w:rsidRPr="007D74EE">
        <w:rPr>
          <w:rFonts w:ascii="Arial" w:hAnsi="Arial" w:cs="Arial"/>
        </w:rPr>
        <w:t>cannot</w:t>
      </w:r>
      <w:r w:rsidRPr="007D74EE">
        <w:rPr>
          <w:rFonts w:ascii="Arial" w:hAnsi="Arial" w:cs="Arial"/>
        </w:rPr>
        <w:t xml:space="preserve"> be paraded at the moment so therefore you </w:t>
      </w:r>
      <w:r w:rsidR="007D74EE" w:rsidRPr="007D74EE">
        <w:rPr>
          <w:rFonts w:ascii="Arial" w:hAnsi="Arial" w:cs="Arial"/>
        </w:rPr>
        <w:t>cannot</w:t>
      </w:r>
      <w:r w:rsidRPr="007D74EE">
        <w:rPr>
          <w:rFonts w:ascii="Arial" w:hAnsi="Arial" w:cs="Arial"/>
        </w:rPr>
        <w:t xml:space="preserve"> have a competition.</w:t>
      </w:r>
    </w:p>
    <w:p w14:paraId="3F3EF306" w14:textId="77777777" w:rsidR="005916AB" w:rsidRPr="007D74EE" w:rsidRDefault="005916AB" w:rsidP="005916AB">
      <w:pPr>
        <w:rPr>
          <w:rFonts w:ascii="Arial" w:hAnsi="Arial" w:cs="Arial"/>
        </w:rPr>
      </w:pPr>
      <w:r w:rsidRPr="007D74EE">
        <w:rPr>
          <w:rFonts w:ascii="Arial" w:hAnsi="Arial" w:cs="Arial"/>
        </w:rPr>
        <w:t>Anny – Probably have a digital conference, although not decided yet. But this will mean no competition.</w:t>
      </w:r>
    </w:p>
    <w:p w14:paraId="6CFDF901" w14:textId="77777777" w:rsidR="005916AB" w:rsidRPr="007D74EE" w:rsidRDefault="005916AB" w:rsidP="005916AB">
      <w:pPr>
        <w:rPr>
          <w:rFonts w:ascii="Arial" w:hAnsi="Arial" w:cs="Arial"/>
        </w:rPr>
      </w:pPr>
      <w:r w:rsidRPr="007D74EE">
        <w:rPr>
          <w:rFonts w:ascii="Arial" w:hAnsi="Arial" w:cs="Arial"/>
        </w:rPr>
        <w:tab/>
      </w:r>
      <w:r w:rsidRPr="007D74EE">
        <w:rPr>
          <w:rFonts w:ascii="Arial" w:hAnsi="Arial" w:cs="Arial"/>
        </w:rPr>
        <w:tab/>
      </w:r>
    </w:p>
    <w:p w14:paraId="664694AC" w14:textId="77777777" w:rsidR="005916AB" w:rsidRPr="007D74EE" w:rsidRDefault="005916AB" w:rsidP="005916AB">
      <w:pPr>
        <w:rPr>
          <w:rFonts w:ascii="Arial" w:hAnsi="Arial" w:cs="Arial"/>
        </w:rPr>
      </w:pPr>
      <w:r w:rsidRPr="007D74EE">
        <w:rPr>
          <w:rFonts w:ascii="Arial" w:hAnsi="Arial" w:cs="Arial"/>
        </w:rPr>
        <w:t>Kay – Almondsbury standard – What has happened with this? John This has now been dealt with, the standard has been laid up and will not be paraded again.</w:t>
      </w:r>
    </w:p>
    <w:p w14:paraId="3CC26752" w14:textId="77777777" w:rsidR="005916AB" w:rsidRPr="007D74EE" w:rsidRDefault="005916AB" w:rsidP="005916AB">
      <w:pPr>
        <w:rPr>
          <w:rFonts w:ascii="Arial" w:hAnsi="Arial" w:cs="Arial"/>
        </w:rPr>
      </w:pPr>
      <w:r w:rsidRPr="007D74EE">
        <w:rPr>
          <w:rFonts w:ascii="Arial" w:hAnsi="Arial" w:cs="Arial"/>
        </w:rPr>
        <w:t xml:space="preserve">Bob – Is Billy interested in becoming a SB? </w:t>
      </w:r>
    </w:p>
    <w:p w14:paraId="090290A8" w14:textId="7C370283" w:rsidR="005916AB" w:rsidRPr="007D74EE" w:rsidRDefault="005916AB" w:rsidP="005916AB">
      <w:pPr>
        <w:rPr>
          <w:rFonts w:ascii="Arial" w:hAnsi="Arial" w:cs="Arial"/>
        </w:rPr>
      </w:pPr>
      <w:r w:rsidRPr="007D74EE">
        <w:rPr>
          <w:rFonts w:ascii="Arial" w:hAnsi="Arial" w:cs="Arial"/>
        </w:rPr>
        <w:t>Garry – I broached the subject with him, but it was just before lockdown. I offered him appropriate training t</w:t>
      </w:r>
      <w:r w:rsidR="00652D14">
        <w:rPr>
          <w:rFonts w:ascii="Arial" w:hAnsi="Arial" w:cs="Arial"/>
        </w:rPr>
        <w:t>h</w:t>
      </w:r>
      <w:r w:rsidRPr="007D74EE">
        <w:rPr>
          <w:rFonts w:ascii="Arial" w:hAnsi="Arial" w:cs="Arial"/>
        </w:rPr>
        <w:t>rough the County.</w:t>
      </w:r>
    </w:p>
    <w:p w14:paraId="427424AB" w14:textId="77777777" w:rsidR="005916AB" w:rsidRPr="007D74EE" w:rsidRDefault="005916AB" w:rsidP="005916AB">
      <w:pPr>
        <w:rPr>
          <w:rFonts w:ascii="Arial" w:hAnsi="Arial" w:cs="Arial"/>
        </w:rPr>
      </w:pPr>
    </w:p>
    <w:p w14:paraId="7CAF9154" w14:textId="0FD4BB2F" w:rsidR="005916AB" w:rsidRPr="007D74EE" w:rsidRDefault="005916AB" w:rsidP="005916AB">
      <w:pPr>
        <w:rPr>
          <w:rFonts w:ascii="Arial" w:hAnsi="Arial" w:cs="Arial"/>
        </w:rPr>
      </w:pPr>
      <w:r w:rsidRPr="007D74EE">
        <w:rPr>
          <w:rFonts w:ascii="Arial" w:hAnsi="Arial" w:cs="Arial"/>
        </w:rPr>
        <w:t>Conference committee have met, and our chair is Kate, we are no</w:t>
      </w:r>
      <w:r w:rsidR="00652D14">
        <w:rPr>
          <w:rFonts w:ascii="Arial" w:hAnsi="Arial" w:cs="Arial"/>
        </w:rPr>
        <w:t>w</w:t>
      </w:r>
      <w:r w:rsidRPr="007D74EE">
        <w:rPr>
          <w:rFonts w:ascii="Arial" w:hAnsi="Arial" w:cs="Arial"/>
        </w:rPr>
        <w:t xml:space="preserve"> looking to co-opt other members</w:t>
      </w:r>
    </w:p>
    <w:p w14:paraId="76674237" w14:textId="77777777" w:rsidR="005916AB" w:rsidRPr="007D74EE" w:rsidRDefault="005916AB" w:rsidP="005916AB">
      <w:pPr>
        <w:rPr>
          <w:rFonts w:ascii="Arial" w:hAnsi="Arial" w:cs="Arial"/>
        </w:rPr>
      </w:pPr>
    </w:p>
    <w:p w14:paraId="72643E2D" w14:textId="77777777" w:rsidR="005916AB" w:rsidRPr="007D74EE" w:rsidRDefault="005916AB" w:rsidP="005916AB">
      <w:pPr>
        <w:rPr>
          <w:rFonts w:ascii="Arial" w:hAnsi="Arial" w:cs="Arial"/>
        </w:rPr>
      </w:pPr>
      <w:r w:rsidRPr="007D74EE">
        <w:rPr>
          <w:rFonts w:ascii="Arial" w:hAnsi="Arial" w:cs="Arial"/>
        </w:rPr>
        <w:t>Email from Roy Roberts, Chairman Cheltenham Branch</w:t>
      </w:r>
    </w:p>
    <w:p w14:paraId="0AB22A7A" w14:textId="77777777" w:rsidR="005916AB" w:rsidRPr="007D74EE" w:rsidRDefault="005916AB" w:rsidP="005916AB">
      <w:pPr>
        <w:rPr>
          <w:rFonts w:ascii="Arial" w:hAnsi="Arial" w:cs="Arial"/>
        </w:rPr>
      </w:pPr>
    </w:p>
    <w:p w14:paraId="701453F9" w14:textId="77777777" w:rsidR="005916AB" w:rsidRPr="007D74EE" w:rsidRDefault="005916AB" w:rsidP="005916AB">
      <w:pPr>
        <w:rPr>
          <w:rFonts w:ascii="Arial" w:hAnsi="Arial" w:cs="Arial"/>
          <w:color w:val="000000"/>
        </w:rPr>
      </w:pPr>
      <w:r w:rsidRPr="007D74EE">
        <w:rPr>
          <w:rFonts w:ascii="Arial" w:hAnsi="Arial" w:cs="Arial"/>
          <w:color w:val="000000"/>
        </w:rPr>
        <w:t>Emma</w:t>
      </w:r>
    </w:p>
    <w:p w14:paraId="56E66680" w14:textId="77777777" w:rsidR="005916AB" w:rsidRPr="007D74EE" w:rsidRDefault="005916AB" w:rsidP="005916AB">
      <w:pPr>
        <w:rPr>
          <w:rFonts w:ascii="Arial" w:hAnsi="Arial" w:cs="Arial"/>
          <w:color w:val="000000"/>
        </w:rPr>
      </w:pPr>
      <w:r w:rsidRPr="007D74EE">
        <w:rPr>
          <w:rFonts w:ascii="Arial" w:hAnsi="Arial" w:cs="Arial"/>
          <w:color w:val="000000"/>
        </w:rPr>
        <w:t xml:space="preserve">Thank you for your two emails from Friday evening. I have several comments for you and County Chairman regarding the County Committee meeting which I now see is tomorrow evening Tue 16 Feb </w:t>
      </w:r>
      <w:proofErr w:type="gramStart"/>
      <w:r w:rsidRPr="007D74EE">
        <w:rPr>
          <w:rFonts w:ascii="Arial" w:hAnsi="Arial" w:cs="Arial"/>
          <w:color w:val="000000"/>
        </w:rPr>
        <w:t>at</w:t>
      </w:r>
      <w:proofErr w:type="gramEnd"/>
      <w:r w:rsidRPr="007D74EE">
        <w:rPr>
          <w:rFonts w:ascii="Arial" w:hAnsi="Arial" w:cs="Arial"/>
          <w:color w:val="000000"/>
        </w:rPr>
        <w:t xml:space="preserve"> 1900, with a link available for branch members to join, and a request for questions to be raised in advance.</w:t>
      </w:r>
    </w:p>
    <w:p w14:paraId="5FF71DD5" w14:textId="77777777" w:rsidR="005916AB" w:rsidRPr="007D74EE" w:rsidRDefault="005916AB" w:rsidP="005916AB">
      <w:pPr>
        <w:rPr>
          <w:rFonts w:ascii="Arial" w:hAnsi="Arial" w:cs="Arial"/>
          <w:color w:val="000000"/>
        </w:rPr>
      </w:pPr>
      <w:r w:rsidRPr="007D74EE">
        <w:rPr>
          <w:rFonts w:ascii="Arial" w:hAnsi="Arial" w:cs="Arial"/>
          <w:color w:val="000000"/>
        </w:rPr>
        <w:t>Emma, Jackie - my comments to you for response are:</w:t>
      </w:r>
    </w:p>
    <w:p w14:paraId="26404C59" w14:textId="1A36F1F3" w:rsidR="005916AB" w:rsidRPr="007D74EE" w:rsidRDefault="005916AB" w:rsidP="005916AB">
      <w:pPr>
        <w:numPr>
          <w:ilvl w:val="0"/>
          <w:numId w:val="11"/>
        </w:numPr>
        <w:spacing w:before="100" w:beforeAutospacing="1" w:after="100" w:afterAutospacing="1"/>
        <w:rPr>
          <w:rFonts w:ascii="Arial" w:hAnsi="Arial" w:cs="Arial"/>
          <w:color w:val="000000"/>
        </w:rPr>
      </w:pPr>
      <w:r w:rsidRPr="007D74EE">
        <w:rPr>
          <w:rFonts w:ascii="Arial" w:hAnsi="Arial" w:cs="Arial"/>
          <w:color w:val="000000"/>
          <w:u w:val="single"/>
        </w:rPr>
        <w:t>Meeting timing and notice to branches</w:t>
      </w:r>
      <w:r w:rsidRPr="007D74EE">
        <w:rPr>
          <w:rFonts w:ascii="Arial" w:hAnsi="Arial" w:cs="Arial"/>
          <w:color w:val="000000"/>
        </w:rPr>
        <w:t xml:space="preserve">. MSO issuing emails were 1733 and 1737 hrs on Fri 12 Feb, announcing a County Committee (CC) meeting for the following Tues evening. This does not give branches sufficient notice either of the meeting itself or of the opportunity to canvass branch members/committee to identify and </w:t>
      </w:r>
      <w:r w:rsidRPr="007D74EE">
        <w:rPr>
          <w:rFonts w:ascii="Arial" w:hAnsi="Arial" w:cs="Arial"/>
          <w:color w:val="000000"/>
        </w:rPr>
        <w:lastRenderedPageBreak/>
        <w:t xml:space="preserve">submit questions for the CC. I put a question to the CC for the 12 Dec 2020 meeting in time for it to be included in the published Agenda for that meeting. By the way that Agenda showed the next meeting as 23 Jan.  As volunteers, I and </w:t>
      </w:r>
      <w:r w:rsidR="00C047FC" w:rsidRPr="007D74EE">
        <w:rPr>
          <w:rFonts w:ascii="Arial" w:hAnsi="Arial" w:cs="Arial"/>
          <w:color w:val="000000"/>
        </w:rPr>
        <w:t>I’m</w:t>
      </w:r>
      <w:r w:rsidRPr="007D74EE">
        <w:rPr>
          <w:rFonts w:ascii="Arial" w:hAnsi="Arial" w:cs="Arial"/>
          <w:color w:val="000000"/>
        </w:rPr>
        <w:t xml:space="preserve"> sure others, </w:t>
      </w:r>
      <w:r w:rsidR="00C047FC" w:rsidRPr="007D74EE">
        <w:rPr>
          <w:rFonts w:ascii="Arial" w:hAnsi="Arial" w:cs="Arial"/>
          <w:color w:val="000000"/>
        </w:rPr>
        <w:t>don’t</w:t>
      </w:r>
      <w:r w:rsidRPr="007D74EE">
        <w:rPr>
          <w:rFonts w:ascii="Arial" w:hAnsi="Arial" w:cs="Arial"/>
          <w:color w:val="000000"/>
        </w:rPr>
        <w:t xml:space="preserve"> monitor our emails 24/7 and so after 1700 on a Fri and over the weekend, I </w:t>
      </w:r>
      <w:r w:rsidR="00C047FC" w:rsidRPr="007D74EE">
        <w:rPr>
          <w:rFonts w:ascii="Arial" w:hAnsi="Arial" w:cs="Arial"/>
          <w:color w:val="000000"/>
        </w:rPr>
        <w:t>shouldn’t</w:t>
      </w:r>
      <w:r w:rsidRPr="007D74EE">
        <w:rPr>
          <w:rFonts w:ascii="Arial" w:hAnsi="Arial" w:cs="Arial"/>
          <w:color w:val="000000"/>
        </w:rPr>
        <w:t xml:space="preserve"> have to check emails for the MSOs Newsletter and information of an important meeting happening imminently. Why is the timing of the Feb meeting and its paperwork issue so late? </w:t>
      </w:r>
    </w:p>
    <w:p w14:paraId="0BBDAF41" w14:textId="04105289" w:rsidR="005916AB" w:rsidRPr="007D74EE" w:rsidRDefault="005916AB" w:rsidP="005916AB">
      <w:pPr>
        <w:numPr>
          <w:ilvl w:val="0"/>
          <w:numId w:val="11"/>
        </w:numPr>
        <w:spacing w:before="100" w:beforeAutospacing="1" w:after="100" w:afterAutospacing="1"/>
        <w:rPr>
          <w:rFonts w:ascii="Arial" w:hAnsi="Arial" w:cs="Arial"/>
          <w:color w:val="000000"/>
        </w:rPr>
      </w:pPr>
      <w:r w:rsidRPr="007D74EE">
        <w:rPr>
          <w:rFonts w:ascii="Arial" w:hAnsi="Arial" w:cs="Arial"/>
          <w:color w:val="000000"/>
          <w:u w:val="single"/>
        </w:rPr>
        <w:t>Agenda and CC Meeting Minutes</w:t>
      </w:r>
      <w:r w:rsidRPr="007D74EE">
        <w:rPr>
          <w:rFonts w:ascii="Arial" w:hAnsi="Arial" w:cs="Arial"/>
          <w:color w:val="000000"/>
        </w:rPr>
        <w:t xml:space="preserve">. The revised Agenda (1737 issue) notes at Item 4 "Minutes of previous meeting". It is protocol (as evidenced by the helpfully circulated MC Minutes of 20 Jan 2021) that the date of the meeting in question is quoted, and thus Item 5 - Matters arising becomes more relevant. Despite having raised a question at the 12 Dec meeting, I have not seen a copy of those Minutes and they </w:t>
      </w:r>
      <w:r w:rsidR="00C047FC" w:rsidRPr="007D74EE">
        <w:rPr>
          <w:rFonts w:ascii="Arial" w:hAnsi="Arial" w:cs="Arial"/>
          <w:color w:val="000000"/>
        </w:rPr>
        <w:t>weren’t</w:t>
      </w:r>
      <w:r w:rsidRPr="007D74EE">
        <w:rPr>
          <w:rFonts w:ascii="Arial" w:hAnsi="Arial" w:cs="Arial"/>
          <w:color w:val="000000"/>
        </w:rPr>
        <w:t xml:space="preserve"> included in the pack sent to branches by MSO Fri 12 Feb - at least not in my email. Following </w:t>
      </w:r>
      <w:r w:rsidR="00C047FC" w:rsidRPr="007D74EE">
        <w:rPr>
          <w:rFonts w:ascii="Arial" w:hAnsi="Arial" w:cs="Arial"/>
          <w:color w:val="000000"/>
        </w:rPr>
        <w:t>information,</w:t>
      </w:r>
      <w:r w:rsidRPr="007D74EE">
        <w:rPr>
          <w:rFonts w:ascii="Arial" w:hAnsi="Arial" w:cs="Arial"/>
          <w:color w:val="000000"/>
        </w:rPr>
        <w:t xml:space="preserve"> I received as to how my question was dealt with (I </w:t>
      </w:r>
      <w:r w:rsidR="00C047FC" w:rsidRPr="007D74EE">
        <w:rPr>
          <w:rFonts w:ascii="Arial" w:hAnsi="Arial" w:cs="Arial"/>
          <w:color w:val="000000"/>
        </w:rPr>
        <w:t>couldn’t</w:t>
      </w:r>
      <w:r w:rsidRPr="007D74EE">
        <w:rPr>
          <w:rFonts w:ascii="Arial" w:hAnsi="Arial" w:cs="Arial"/>
          <w:color w:val="000000"/>
        </w:rPr>
        <w:t xml:space="preserve"> attend on 12 Dec) it was clear that my question </w:t>
      </w:r>
      <w:r w:rsidR="00C047FC" w:rsidRPr="007D74EE">
        <w:rPr>
          <w:rFonts w:ascii="Arial" w:hAnsi="Arial" w:cs="Arial"/>
          <w:color w:val="000000"/>
        </w:rPr>
        <w:t>hadn’t</w:t>
      </w:r>
      <w:r w:rsidRPr="007D74EE">
        <w:rPr>
          <w:rFonts w:ascii="Arial" w:hAnsi="Arial" w:cs="Arial"/>
          <w:color w:val="000000"/>
        </w:rPr>
        <w:t xml:space="preserve"> been fully addressed so I emailed MSO and County Chairman on 11 Jan at 1044 for clarification; I have yet to receive a response a month on, and two months since the Committee meeting. Without sight of the 12 Dec Minutes, how can I now, at this late stage, raise a "Matter Arising"? </w:t>
      </w:r>
    </w:p>
    <w:p w14:paraId="06F8F794" w14:textId="77777777" w:rsidR="005916AB" w:rsidRPr="007D74EE" w:rsidRDefault="005916AB" w:rsidP="005916AB">
      <w:pPr>
        <w:numPr>
          <w:ilvl w:val="0"/>
          <w:numId w:val="11"/>
        </w:numPr>
        <w:spacing w:before="100" w:beforeAutospacing="1" w:after="100" w:afterAutospacing="1"/>
        <w:rPr>
          <w:rFonts w:ascii="Arial" w:hAnsi="Arial" w:cs="Arial"/>
          <w:color w:val="000000"/>
        </w:rPr>
      </w:pPr>
      <w:r w:rsidRPr="007D74EE">
        <w:rPr>
          <w:rFonts w:ascii="Arial" w:hAnsi="Arial" w:cs="Arial"/>
          <w:color w:val="000000"/>
          <w:u w:val="single"/>
        </w:rPr>
        <w:t>County Committee composition</w:t>
      </w:r>
      <w:r w:rsidRPr="007D74EE">
        <w:rPr>
          <w:rFonts w:ascii="Arial" w:hAnsi="Arial" w:cs="Arial"/>
          <w:color w:val="000000"/>
        </w:rPr>
        <w:t>. I note this is to be discussed at Item 9c. The list of Committee members - helpfully provided by Jackie as part of MSO email Wed 10 Feb at 1721 - has a confusing entry at line 4 "Auditor/Independent Examiner" - Charles Tippet (please note correct spelling of surname) - Cheltenham. It could easily be inferred that Charles, who is Treasurer for Cheltenham, is a member of the County Committee, an Auditor and IE of the County's Accounts and the only appointed IE in the County. He is none of these things, having merely volunteered, as have others, to undertake IE of branches' accounts, completing some 9 such examinations for 2019/20 branch accounts. Please remove his details and revise the list to clarify.</w:t>
      </w:r>
    </w:p>
    <w:p w14:paraId="183EADA1" w14:textId="50AF6EC6" w:rsidR="005916AB" w:rsidRPr="007D74EE" w:rsidRDefault="005916AB" w:rsidP="005916AB">
      <w:pPr>
        <w:numPr>
          <w:ilvl w:val="0"/>
          <w:numId w:val="11"/>
        </w:numPr>
        <w:spacing w:before="100" w:beforeAutospacing="1" w:after="100" w:afterAutospacing="1"/>
        <w:rPr>
          <w:rFonts w:ascii="Arial" w:hAnsi="Arial" w:cs="Arial"/>
          <w:color w:val="000000"/>
        </w:rPr>
      </w:pPr>
      <w:r w:rsidRPr="007D74EE">
        <w:rPr>
          <w:rFonts w:ascii="Arial" w:hAnsi="Arial" w:cs="Arial"/>
          <w:color w:val="000000"/>
        </w:rPr>
        <w:t xml:space="preserve">It would be informative for the corrected list to be published with the details of branches members belong to, and who has a vote (I believe Carole Hoban attends as </w:t>
      </w:r>
      <w:r w:rsidR="00C047FC" w:rsidRPr="007D74EE">
        <w:rPr>
          <w:rFonts w:ascii="Arial" w:hAnsi="Arial" w:cs="Arial"/>
          <w:color w:val="000000"/>
        </w:rPr>
        <w:t>PM and</w:t>
      </w:r>
      <w:r w:rsidRPr="007D74EE">
        <w:rPr>
          <w:rFonts w:ascii="Arial" w:hAnsi="Arial" w:cs="Arial"/>
          <w:color w:val="000000"/>
        </w:rPr>
        <w:t xml:space="preserve"> as Chair County WS; and County Secretariat - Ian Harrison presumably is also non-voting and a non-committee member).</w:t>
      </w:r>
    </w:p>
    <w:p w14:paraId="3797AA31" w14:textId="36E36297" w:rsidR="005916AB" w:rsidRPr="007D74EE" w:rsidRDefault="005916AB" w:rsidP="005916AB">
      <w:pPr>
        <w:numPr>
          <w:ilvl w:val="0"/>
          <w:numId w:val="11"/>
        </w:numPr>
        <w:spacing w:before="100" w:beforeAutospacing="1" w:after="100" w:afterAutospacing="1"/>
        <w:rPr>
          <w:rFonts w:ascii="Arial" w:hAnsi="Arial" w:cs="Arial"/>
          <w:color w:val="000000"/>
        </w:rPr>
      </w:pPr>
      <w:r w:rsidRPr="007D74EE">
        <w:rPr>
          <w:rFonts w:ascii="Arial" w:hAnsi="Arial" w:cs="Arial"/>
          <w:color w:val="000000"/>
          <w:u w:val="single"/>
        </w:rPr>
        <w:t>Appointment of new Treasurer.</w:t>
      </w:r>
      <w:r w:rsidRPr="007D74EE">
        <w:rPr>
          <w:rFonts w:ascii="Arial" w:hAnsi="Arial" w:cs="Arial"/>
          <w:color w:val="000000"/>
        </w:rPr>
        <w:t xml:space="preserve"> You noted that the Treasurer, as an appointee, </w:t>
      </w:r>
      <w:r w:rsidR="00C047FC" w:rsidRPr="007D74EE">
        <w:rPr>
          <w:rFonts w:ascii="Arial" w:hAnsi="Arial" w:cs="Arial"/>
          <w:color w:val="000000"/>
        </w:rPr>
        <w:t>doesn’t</w:t>
      </w:r>
      <w:r w:rsidRPr="007D74EE">
        <w:rPr>
          <w:rFonts w:ascii="Arial" w:hAnsi="Arial" w:cs="Arial"/>
          <w:color w:val="000000"/>
        </w:rPr>
        <w:t xml:space="preserve"> have a vote, but as the individual has been co-opted to the Committee and given a role, presumably he has a vote. </w:t>
      </w:r>
      <w:r w:rsidR="00C047FC" w:rsidRPr="007D74EE">
        <w:rPr>
          <w:rFonts w:ascii="Arial" w:hAnsi="Arial" w:cs="Arial"/>
          <w:color w:val="000000"/>
        </w:rPr>
        <w:t>Again,</w:t>
      </w:r>
      <w:r w:rsidRPr="007D74EE">
        <w:rPr>
          <w:rFonts w:ascii="Arial" w:hAnsi="Arial" w:cs="Arial"/>
          <w:color w:val="000000"/>
        </w:rPr>
        <w:t xml:space="preserve"> clarification would be useful.</w:t>
      </w:r>
    </w:p>
    <w:p w14:paraId="5068F630" w14:textId="69ADC9EF" w:rsidR="005916AB" w:rsidRPr="007D74EE" w:rsidRDefault="005916AB" w:rsidP="005916AB">
      <w:pPr>
        <w:numPr>
          <w:ilvl w:val="1"/>
          <w:numId w:val="11"/>
        </w:numPr>
        <w:spacing w:before="100" w:beforeAutospacing="1" w:after="100" w:afterAutospacing="1"/>
        <w:rPr>
          <w:rFonts w:ascii="Arial" w:hAnsi="Arial" w:cs="Arial"/>
          <w:color w:val="000000"/>
        </w:rPr>
      </w:pPr>
      <w:r w:rsidRPr="007D74EE">
        <w:rPr>
          <w:rFonts w:ascii="Arial" w:hAnsi="Arial" w:cs="Arial"/>
          <w:color w:val="000000"/>
        </w:rPr>
        <w:t xml:space="preserve">Finally, on that appointment as Treasurer, I am not disputing the appointment process as described. </w:t>
      </w:r>
      <w:r w:rsidR="00C047FC" w:rsidRPr="007D74EE">
        <w:rPr>
          <w:rFonts w:ascii="Arial" w:hAnsi="Arial" w:cs="Arial"/>
          <w:color w:val="000000"/>
        </w:rPr>
        <w:t>However,</w:t>
      </w:r>
      <w:r w:rsidRPr="007D74EE">
        <w:rPr>
          <w:rFonts w:ascii="Arial" w:hAnsi="Arial" w:cs="Arial"/>
          <w:color w:val="000000"/>
        </w:rPr>
        <w:t xml:space="preserve"> I am surprised that this has happened on 3 Feb, less than 2 weeks after the County Conference when that Conference unanimously accepted presentation of the County Accounts by Allen Warren and indeed thanked him for his dedication in resolving long - running issues with Head Office.  As it was reported that Allen had offered his services for a further year but was rejected by a majority, what was it that concerned the Committee about his further service when it effectively passed a vote of no confidence in Allen's abilities by accepting a volunteer in his place? There </w:t>
      </w:r>
      <w:r w:rsidR="00C047FC" w:rsidRPr="007D74EE">
        <w:rPr>
          <w:rFonts w:ascii="Arial" w:hAnsi="Arial" w:cs="Arial"/>
          <w:color w:val="000000"/>
        </w:rPr>
        <w:t>doesn’t</w:t>
      </w:r>
      <w:r w:rsidRPr="007D74EE">
        <w:rPr>
          <w:rFonts w:ascii="Arial" w:hAnsi="Arial" w:cs="Arial"/>
          <w:color w:val="000000"/>
        </w:rPr>
        <w:t xml:space="preserve"> seem to have been a wider request across the County for a volunteer to come forward to take on the role in this intervening very short period - why the urgency? </w:t>
      </w:r>
    </w:p>
    <w:p w14:paraId="65B967DA" w14:textId="77777777" w:rsidR="005916AB" w:rsidRPr="007D74EE" w:rsidRDefault="005916AB" w:rsidP="005916AB">
      <w:pPr>
        <w:numPr>
          <w:ilvl w:val="0"/>
          <w:numId w:val="11"/>
        </w:numPr>
        <w:spacing w:before="100" w:beforeAutospacing="1" w:after="100" w:afterAutospacing="1"/>
        <w:rPr>
          <w:rFonts w:ascii="Arial" w:hAnsi="Arial" w:cs="Arial"/>
          <w:color w:val="000000"/>
        </w:rPr>
      </w:pPr>
      <w:r w:rsidRPr="007D74EE">
        <w:rPr>
          <w:rFonts w:ascii="Arial" w:hAnsi="Arial" w:cs="Arial"/>
          <w:color w:val="000000"/>
          <w:u w:val="single"/>
        </w:rPr>
        <w:t>Question for the Committee</w:t>
      </w:r>
    </w:p>
    <w:p w14:paraId="14D1FCED" w14:textId="77777777" w:rsidR="005916AB" w:rsidRPr="007D74EE" w:rsidRDefault="005916AB" w:rsidP="005916AB">
      <w:pPr>
        <w:numPr>
          <w:ilvl w:val="1"/>
          <w:numId w:val="11"/>
        </w:numPr>
        <w:spacing w:before="100" w:beforeAutospacing="1" w:after="100" w:afterAutospacing="1"/>
        <w:rPr>
          <w:rFonts w:ascii="Arial" w:hAnsi="Arial" w:cs="Arial"/>
          <w:color w:val="000000"/>
        </w:rPr>
      </w:pPr>
      <w:r w:rsidRPr="007D74EE">
        <w:rPr>
          <w:rFonts w:ascii="Arial" w:hAnsi="Arial" w:cs="Arial"/>
          <w:color w:val="000000"/>
          <w:u w:val="single"/>
        </w:rPr>
        <w:t>Centenary plans</w:t>
      </w:r>
      <w:r w:rsidRPr="007D74EE">
        <w:rPr>
          <w:rFonts w:ascii="Arial" w:hAnsi="Arial" w:cs="Arial"/>
          <w:color w:val="000000"/>
        </w:rPr>
        <w:t xml:space="preserve">. With only 3 months to go before May's RBL Centenary, and having just seen the article in Legion Magazine (February page 43) that Norfolk County are well advanced with their plans, what options have </w:t>
      </w:r>
      <w:r w:rsidRPr="007D74EE">
        <w:rPr>
          <w:rFonts w:ascii="Arial" w:hAnsi="Arial" w:cs="Arial"/>
          <w:color w:val="000000"/>
        </w:rPr>
        <w:lastRenderedPageBreak/>
        <w:t xml:space="preserve">the </w:t>
      </w:r>
      <w:proofErr w:type="spellStart"/>
      <w:r w:rsidRPr="007D74EE">
        <w:rPr>
          <w:rFonts w:ascii="Arial" w:hAnsi="Arial" w:cs="Arial"/>
          <w:color w:val="000000"/>
        </w:rPr>
        <w:t>Glos</w:t>
      </w:r>
      <w:proofErr w:type="spellEnd"/>
      <w:r w:rsidRPr="007D74EE">
        <w:rPr>
          <w:rFonts w:ascii="Arial" w:hAnsi="Arial" w:cs="Arial"/>
          <w:color w:val="000000"/>
        </w:rPr>
        <w:t xml:space="preserve"> County Committee considered and is aiming to circulate to members?</w:t>
      </w:r>
    </w:p>
    <w:p w14:paraId="56E0C4B2" w14:textId="77777777" w:rsidR="005916AB" w:rsidRPr="007D74EE" w:rsidRDefault="005916AB" w:rsidP="005916AB">
      <w:pPr>
        <w:numPr>
          <w:ilvl w:val="1"/>
          <w:numId w:val="11"/>
        </w:numPr>
        <w:spacing w:before="100" w:beforeAutospacing="1" w:after="100" w:afterAutospacing="1"/>
        <w:rPr>
          <w:rFonts w:ascii="Arial" w:hAnsi="Arial" w:cs="Arial"/>
          <w:color w:val="000000"/>
        </w:rPr>
      </w:pPr>
      <w:r w:rsidRPr="007D74EE">
        <w:rPr>
          <w:rFonts w:ascii="Arial" w:hAnsi="Arial" w:cs="Arial"/>
          <w:color w:val="000000"/>
        </w:rPr>
        <w:t xml:space="preserve">As one of the 7 branches in the County formed in 1921 (admittedly the junior such, dated 28 Oct 1921) we at Cheltenham are naturally waiting for Head Office instructions, are working on parochial plans, but would be pleased to join with the other 6 in a County-sponsored event. We believe the other branches are </w:t>
      </w:r>
      <w:proofErr w:type="spellStart"/>
      <w:r w:rsidRPr="007D74EE">
        <w:rPr>
          <w:rFonts w:ascii="Arial" w:hAnsi="Arial" w:cs="Arial"/>
          <w:color w:val="000000"/>
        </w:rPr>
        <w:t>Slimbridge</w:t>
      </w:r>
      <w:proofErr w:type="spellEnd"/>
      <w:r w:rsidRPr="007D74EE">
        <w:rPr>
          <w:rFonts w:ascii="Arial" w:hAnsi="Arial" w:cs="Arial"/>
          <w:color w:val="000000"/>
        </w:rPr>
        <w:t xml:space="preserve"> (7 Jun), Blakeney (2 Jul), Cinderford (2 Jul), Westbury (16 Jul), Forest Green and Nailsworth (as Nailsworth 5 Aug), Minchinhampton (28 Aug); MSO will know which of these are still active of course.</w:t>
      </w:r>
    </w:p>
    <w:p w14:paraId="07E6CE23" w14:textId="77777777" w:rsidR="005916AB" w:rsidRPr="007D74EE" w:rsidRDefault="005916AB" w:rsidP="005916AB">
      <w:pPr>
        <w:rPr>
          <w:rFonts w:ascii="Arial" w:hAnsi="Arial" w:cs="Arial"/>
          <w:color w:val="000000"/>
        </w:rPr>
      </w:pPr>
      <w:r w:rsidRPr="007D74EE">
        <w:rPr>
          <w:rFonts w:ascii="Arial" w:hAnsi="Arial" w:cs="Arial"/>
          <w:color w:val="000000"/>
        </w:rPr>
        <w:t>I trust you will consider the above as constructive input - that is my intention on behalf of my Committee and 100 plus members.</w:t>
      </w:r>
    </w:p>
    <w:p w14:paraId="3C7ED6A7" w14:textId="77777777" w:rsidR="005916AB" w:rsidRPr="007D74EE" w:rsidRDefault="005916AB" w:rsidP="005916AB">
      <w:pPr>
        <w:rPr>
          <w:rFonts w:ascii="Arial" w:hAnsi="Arial" w:cs="Arial"/>
        </w:rPr>
      </w:pPr>
    </w:p>
    <w:p w14:paraId="68FD9883" w14:textId="77777777" w:rsidR="005916AB" w:rsidRPr="007D74EE" w:rsidRDefault="005916AB" w:rsidP="005916AB">
      <w:pPr>
        <w:rPr>
          <w:rFonts w:ascii="Arial" w:hAnsi="Arial" w:cs="Arial"/>
        </w:rPr>
      </w:pPr>
    </w:p>
    <w:p w14:paraId="63D0BD3E" w14:textId="77777777" w:rsidR="005916AB" w:rsidRPr="007D74EE" w:rsidRDefault="005916AB" w:rsidP="005916AB">
      <w:pPr>
        <w:rPr>
          <w:rFonts w:ascii="Arial" w:hAnsi="Arial" w:cs="Arial"/>
        </w:rPr>
      </w:pPr>
      <w:r w:rsidRPr="007D74EE">
        <w:rPr>
          <w:rFonts w:ascii="Arial" w:hAnsi="Arial" w:cs="Arial"/>
        </w:rPr>
        <w:t>Response to items not already covered by the meeting.</w:t>
      </w:r>
    </w:p>
    <w:p w14:paraId="59F8E3B1" w14:textId="77777777" w:rsidR="005916AB" w:rsidRPr="007D74EE" w:rsidRDefault="005916AB" w:rsidP="005916AB">
      <w:pPr>
        <w:rPr>
          <w:rFonts w:ascii="Arial" w:hAnsi="Arial" w:cs="Arial"/>
        </w:rPr>
      </w:pPr>
    </w:p>
    <w:p w14:paraId="3C43D3EB" w14:textId="77777777" w:rsidR="005916AB" w:rsidRPr="007D74EE" w:rsidRDefault="005916AB" w:rsidP="005916AB">
      <w:pPr>
        <w:rPr>
          <w:rFonts w:ascii="Arial" w:hAnsi="Arial" w:cs="Arial"/>
        </w:rPr>
      </w:pPr>
      <w:r w:rsidRPr="007D74EE">
        <w:rPr>
          <w:rFonts w:ascii="Arial" w:hAnsi="Arial" w:cs="Arial"/>
        </w:rPr>
        <w:t>Mr Roberts suggested most of the items had already been covered in the meeting, however Emma explained Jackie and herself had spent several hours during the day dealing with the email and felt responding fully may explain the situation more clearly for Roy so that the same questions are not asked at the next meeting as they have been at previous meetings, thus saving time for all concerned.</w:t>
      </w:r>
    </w:p>
    <w:p w14:paraId="1125B750" w14:textId="77777777" w:rsidR="005916AB" w:rsidRPr="007D74EE" w:rsidRDefault="005916AB" w:rsidP="005916AB">
      <w:pPr>
        <w:rPr>
          <w:rFonts w:ascii="Arial" w:hAnsi="Arial" w:cs="Arial"/>
        </w:rPr>
      </w:pPr>
    </w:p>
    <w:p w14:paraId="6EF642D7" w14:textId="77777777" w:rsidR="005916AB" w:rsidRPr="007D74EE" w:rsidRDefault="005916AB" w:rsidP="005916AB">
      <w:pPr>
        <w:rPr>
          <w:rFonts w:ascii="Arial" w:hAnsi="Arial" w:cs="Arial"/>
          <w:color w:val="000000"/>
          <w:u w:val="single"/>
        </w:rPr>
      </w:pPr>
      <w:r w:rsidRPr="007D74EE">
        <w:rPr>
          <w:rFonts w:ascii="Arial" w:hAnsi="Arial" w:cs="Arial"/>
          <w:color w:val="000000"/>
          <w:u w:val="single"/>
        </w:rPr>
        <w:t>Meeting timing and notice to branches</w:t>
      </w:r>
    </w:p>
    <w:p w14:paraId="786F1695" w14:textId="77777777" w:rsidR="005916AB" w:rsidRPr="007D74EE" w:rsidRDefault="005916AB" w:rsidP="005916AB">
      <w:pPr>
        <w:rPr>
          <w:rFonts w:ascii="Arial" w:hAnsi="Arial" w:cs="Arial"/>
          <w:color w:val="000000"/>
          <w:u w:val="single"/>
        </w:rPr>
      </w:pPr>
    </w:p>
    <w:p w14:paraId="58C2424C" w14:textId="77777777" w:rsidR="005916AB" w:rsidRPr="007D74EE" w:rsidRDefault="005916AB" w:rsidP="005916AB">
      <w:pPr>
        <w:rPr>
          <w:rFonts w:ascii="Arial" w:hAnsi="Arial" w:cs="Arial"/>
          <w:color w:val="000000"/>
          <w:u w:val="single"/>
        </w:rPr>
      </w:pPr>
    </w:p>
    <w:p w14:paraId="2F76344E" w14:textId="77777777" w:rsidR="005916AB" w:rsidRPr="007D74EE" w:rsidRDefault="005916AB" w:rsidP="005916AB">
      <w:pPr>
        <w:rPr>
          <w:rFonts w:ascii="Arial" w:hAnsi="Arial" w:cs="Arial"/>
          <w:color w:val="000000"/>
        </w:rPr>
      </w:pPr>
      <w:r w:rsidRPr="007D74EE">
        <w:rPr>
          <w:rFonts w:ascii="Arial" w:hAnsi="Arial" w:cs="Arial"/>
          <w:color w:val="000000"/>
        </w:rPr>
        <w:t>You are able to send questions for the committee at any time to me or the committee regardless of when the next meeting is. This is a County Committee meeting and the people who need to be there have been aware of the date and time since the appointments meeting when it was decided, branch members are invited to come along should they want to.</w:t>
      </w:r>
    </w:p>
    <w:p w14:paraId="64C14DE1" w14:textId="77777777" w:rsidR="005916AB" w:rsidRPr="007D74EE" w:rsidRDefault="005916AB" w:rsidP="005916AB">
      <w:pPr>
        <w:rPr>
          <w:rFonts w:ascii="Arial" w:hAnsi="Arial" w:cs="Arial"/>
          <w:color w:val="000000"/>
        </w:rPr>
      </w:pPr>
    </w:p>
    <w:p w14:paraId="66D59DC2" w14:textId="77777777" w:rsidR="005916AB" w:rsidRPr="007D74EE" w:rsidRDefault="005916AB" w:rsidP="005916AB">
      <w:pPr>
        <w:rPr>
          <w:rFonts w:ascii="Arial" w:hAnsi="Arial" w:cs="Arial"/>
          <w:color w:val="000000"/>
        </w:rPr>
      </w:pPr>
      <w:r w:rsidRPr="007D74EE">
        <w:rPr>
          <w:rFonts w:ascii="Arial" w:hAnsi="Arial" w:cs="Arial"/>
          <w:color w:val="000000"/>
        </w:rPr>
        <w:t xml:space="preserve">The next meeting after the December meeting was on the </w:t>
      </w:r>
      <w:proofErr w:type="gramStart"/>
      <w:r w:rsidRPr="007D74EE">
        <w:rPr>
          <w:rFonts w:ascii="Arial" w:hAnsi="Arial" w:cs="Arial"/>
          <w:color w:val="000000"/>
        </w:rPr>
        <w:t>23</w:t>
      </w:r>
      <w:r w:rsidRPr="007D74EE">
        <w:rPr>
          <w:rFonts w:ascii="Arial" w:hAnsi="Arial" w:cs="Arial"/>
          <w:color w:val="000000"/>
          <w:vertAlign w:val="superscript"/>
        </w:rPr>
        <w:t>rd</w:t>
      </w:r>
      <w:proofErr w:type="gramEnd"/>
      <w:r w:rsidRPr="007D74EE">
        <w:rPr>
          <w:rFonts w:ascii="Arial" w:hAnsi="Arial" w:cs="Arial"/>
          <w:color w:val="000000"/>
        </w:rPr>
        <w:t xml:space="preserve"> January, it was the AGM, you were present.</w:t>
      </w:r>
    </w:p>
    <w:p w14:paraId="2C120055" w14:textId="77777777" w:rsidR="005916AB" w:rsidRPr="007D74EE" w:rsidRDefault="005916AB" w:rsidP="005916AB">
      <w:pPr>
        <w:rPr>
          <w:rFonts w:ascii="Arial" w:hAnsi="Arial" w:cs="Arial"/>
        </w:rPr>
      </w:pPr>
    </w:p>
    <w:p w14:paraId="49A38316" w14:textId="77777777" w:rsidR="005916AB" w:rsidRPr="007D74EE" w:rsidRDefault="005916AB" w:rsidP="005916AB">
      <w:pPr>
        <w:rPr>
          <w:rFonts w:ascii="Arial" w:hAnsi="Arial" w:cs="Arial"/>
          <w:color w:val="000000"/>
          <w:u w:val="single"/>
        </w:rPr>
      </w:pPr>
      <w:r w:rsidRPr="007D74EE">
        <w:rPr>
          <w:rFonts w:ascii="Arial" w:hAnsi="Arial" w:cs="Arial"/>
          <w:color w:val="000000"/>
          <w:u w:val="single"/>
        </w:rPr>
        <w:t>Agenda and CC Meeting Minutes</w:t>
      </w:r>
    </w:p>
    <w:p w14:paraId="20E8C467" w14:textId="77777777" w:rsidR="005916AB" w:rsidRPr="007D74EE" w:rsidRDefault="005916AB" w:rsidP="005916AB">
      <w:pPr>
        <w:rPr>
          <w:rFonts w:ascii="Arial" w:hAnsi="Arial" w:cs="Arial"/>
          <w:color w:val="000000"/>
          <w:u w:val="single"/>
        </w:rPr>
      </w:pPr>
    </w:p>
    <w:p w14:paraId="1CC35BFE" w14:textId="77777777" w:rsidR="005916AB" w:rsidRPr="007D74EE" w:rsidRDefault="005916AB" w:rsidP="005916AB">
      <w:pPr>
        <w:rPr>
          <w:rFonts w:ascii="Arial" w:hAnsi="Arial" w:cs="Arial"/>
          <w:color w:val="000000"/>
        </w:rPr>
      </w:pPr>
      <w:r w:rsidRPr="007D74EE">
        <w:rPr>
          <w:rFonts w:ascii="Arial" w:hAnsi="Arial" w:cs="Arial"/>
          <w:color w:val="000000"/>
        </w:rPr>
        <w:t>I circulate the minutes after they have been approved by the County committee.</w:t>
      </w:r>
    </w:p>
    <w:p w14:paraId="0DACD813" w14:textId="77777777" w:rsidR="005916AB" w:rsidRPr="007D74EE" w:rsidRDefault="005916AB" w:rsidP="005916AB">
      <w:pPr>
        <w:rPr>
          <w:rFonts w:ascii="Arial" w:hAnsi="Arial" w:cs="Arial"/>
          <w:color w:val="000000"/>
        </w:rPr>
      </w:pPr>
    </w:p>
    <w:p w14:paraId="3AE9F83E" w14:textId="77777777" w:rsidR="005916AB" w:rsidRPr="007D74EE" w:rsidRDefault="005916AB" w:rsidP="005916AB">
      <w:pPr>
        <w:rPr>
          <w:rFonts w:ascii="Arial" w:hAnsi="Arial" w:cs="Arial"/>
          <w:color w:val="000000"/>
        </w:rPr>
      </w:pPr>
      <w:r w:rsidRPr="007D74EE">
        <w:rPr>
          <w:rFonts w:ascii="Arial" w:hAnsi="Arial" w:cs="Arial"/>
          <w:color w:val="000000"/>
        </w:rPr>
        <w:t xml:space="preserve">If I can point you to the Membership Management Handbook, page 11. The minutes of County committee meetings only need to be distributed to the committee plus the Membership Council Representative and the Area Office. We distribute them to the county branches for full transparency, but only after they have been approved and not before. </w:t>
      </w:r>
    </w:p>
    <w:p w14:paraId="3CE523DD" w14:textId="77777777" w:rsidR="005916AB" w:rsidRPr="007D74EE" w:rsidRDefault="005916AB" w:rsidP="005916AB">
      <w:pPr>
        <w:rPr>
          <w:rFonts w:ascii="Arial" w:hAnsi="Arial" w:cs="Arial"/>
          <w:color w:val="000000"/>
        </w:rPr>
      </w:pPr>
    </w:p>
    <w:p w14:paraId="3D9D97BF" w14:textId="77777777" w:rsidR="005916AB" w:rsidRPr="007D74EE" w:rsidRDefault="005916AB" w:rsidP="005916AB">
      <w:pPr>
        <w:rPr>
          <w:rFonts w:ascii="Arial" w:hAnsi="Arial" w:cs="Arial"/>
          <w:color w:val="000000"/>
        </w:rPr>
      </w:pPr>
      <w:r w:rsidRPr="007D74EE">
        <w:rPr>
          <w:rFonts w:ascii="Arial" w:hAnsi="Arial" w:cs="Arial"/>
          <w:color w:val="000000"/>
        </w:rPr>
        <w:t>A response to your request in December was forwarded to the relevant team in Haig House and then forwarded onto you at the time. It was explained in the meeting that this was not a County Committee matter, this was between you and them. If you have not received that I can forward it onto you again, just let me know.</w:t>
      </w:r>
    </w:p>
    <w:p w14:paraId="61D358A5" w14:textId="77777777" w:rsidR="005916AB" w:rsidRPr="007D74EE" w:rsidRDefault="005916AB" w:rsidP="005916AB">
      <w:pPr>
        <w:rPr>
          <w:rFonts w:ascii="Arial" w:hAnsi="Arial" w:cs="Arial"/>
          <w:color w:val="000000"/>
        </w:rPr>
      </w:pPr>
    </w:p>
    <w:p w14:paraId="48D8F22E" w14:textId="3C66D66F" w:rsidR="005916AB" w:rsidRPr="003828BB" w:rsidRDefault="005916AB" w:rsidP="005916AB">
      <w:pPr>
        <w:rPr>
          <w:rFonts w:ascii="Arial" w:hAnsi="Arial" w:cs="Arial"/>
          <w:color w:val="000000"/>
        </w:rPr>
      </w:pPr>
      <w:r w:rsidRPr="007D74EE">
        <w:rPr>
          <w:rFonts w:ascii="Arial" w:hAnsi="Arial" w:cs="Arial"/>
          <w:color w:val="000000"/>
        </w:rPr>
        <w:t>I have contacted Charles Tippet directly regarding this and await further contact.</w:t>
      </w:r>
    </w:p>
    <w:p w14:paraId="45CFAB06" w14:textId="77777777" w:rsidR="005916AB" w:rsidRPr="007D74EE" w:rsidRDefault="005916AB" w:rsidP="005916AB">
      <w:pPr>
        <w:rPr>
          <w:rFonts w:ascii="Arial" w:hAnsi="Arial" w:cs="Arial"/>
        </w:rPr>
      </w:pPr>
    </w:p>
    <w:p w14:paraId="7C4E5910" w14:textId="39749F13" w:rsidR="004C4C86" w:rsidRPr="003828BB" w:rsidRDefault="005916AB" w:rsidP="003828BB">
      <w:pPr>
        <w:rPr>
          <w:rFonts w:ascii="Arial" w:hAnsi="Arial" w:cs="Arial"/>
          <w:b/>
          <w:bCs/>
        </w:rPr>
      </w:pPr>
      <w:r w:rsidRPr="00C047FC">
        <w:rPr>
          <w:rFonts w:ascii="Arial" w:hAnsi="Arial" w:cs="Arial"/>
          <w:b/>
          <w:bCs/>
        </w:rPr>
        <w:t>Date &amp; Time of next meetings –</w:t>
      </w:r>
      <w:r w:rsidRPr="00C047FC">
        <w:rPr>
          <w:rFonts w:ascii="Arial" w:hAnsi="Arial" w:cs="Arial"/>
          <w:b/>
          <w:bCs/>
        </w:rPr>
        <w:tab/>
        <w:t>20</w:t>
      </w:r>
      <w:r w:rsidRPr="00C047FC">
        <w:rPr>
          <w:rFonts w:ascii="Arial" w:hAnsi="Arial" w:cs="Arial"/>
          <w:b/>
          <w:bCs/>
          <w:vertAlign w:val="superscript"/>
        </w:rPr>
        <w:t>th</w:t>
      </w:r>
      <w:r w:rsidRPr="00C047FC">
        <w:rPr>
          <w:rFonts w:ascii="Arial" w:hAnsi="Arial" w:cs="Arial"/>
          <w:b/>
          <w:bCs/>
        </w:rPr>
        <w:t xml:space="preserve"> May 19:0</w:t>
      </w:r>
      <w:r w:rsidR="003828BB">
        <w:rPr>
          <w:rFonts w:ascii="Arial" w:hAnsi="Arial" w:cs="Arial"/>
          <w:b/>
          <w:bCs/>
        </w:rPr>
        <w:t>0</w:t>
      </w:r>
    </w:p>
    <w:sectPr w:rsidR="004C4C86" w:rsidRPr="003828BB" w:rsidSect="003828BB">
      <w:headerReference w:type="even" r:id="rId7"/>
      <w:headerReference w:type="default" r:id="rId8"/>
      <w:footerReference w:type="even" r:id="rId9"/>
      <w:footerReference w:type="default" r:id="rId10"/>
      <w:headerReference w:type="first" r:id="rId11"/>
      <w:footerReference w:type="first" r:id="rId12"/>
      <w:pgSz w:w="11905" w:h="16840"/>
      <w:pgMar w:top="480" w:right="1239" w:bottom="475" w:left="123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D2035" w14:textId="77777777" w:rsidR="00D304BA" w:rsidRDefault="00D304BA" w:rsidP="00BF2FC4">
      <w:r>
        <w:separator/>
      </w:r>
    </w:p>
  </w:endnote>
  <w:endnote w:type="continuationSeparator" w:id="0">
    <w:p w14:paraId="00FD2F88" w14:textId="77777777" w:rsidR="00D304BA" w:rsidRDefault="00D304BA" w:rsidP="00BF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2299618"/>
      <w:docPartObj>
        <w:docPartGallery w:val="Page Numbers (Bottom of Page)"/>
        <w:docPartUnique/>
      </w:docPartObj>
    </w:sdtPr>
    <w:sdtEndPr>
      <w:rPr>
        <w:rStyle w:val="PageNumber"/>
      </w:rPr>
    </w:sdtEndPr>
    <w:sdtContent>
      <w:p w14:paraId="0F878201" w14:textId="13E55454" w:rsidR="00652D14" w:rsidRDefault="00652D14" w:rsidP="00875D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68DC7B" w14:textId="77777777" w:rsidR="00BF2FC4" w:rsidRDefault="00BF2FC4" w:rsidP="00652D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5010254"/>
      <w:docPartObj>
        <w:docPartGallery w:val="Page Numbers (Bottom of Page)"/>
        <w:docPartUnique/>
      </w:docPartObj>
    </w:sdtPr>
    <w:sdtEndPr>
      <w:rPr>
        <w:rStyle w:val="PageNumber"/>
      </w:rPr>
    </w:sdtEndPr>
    <w:sdtContent>
      <w:p w14:paraId="1E794144" w14:textId="6F070AD2" w:rsidR="00652D14" w:rsidRDefault="00652D14" w:rsidP="00875D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935104" w14:textId="77777777" w:rsidR="00BF2FC4" w:rsidRDefault="00BF2FC4" w:rsidP="00652D1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ABD2" w14:textId="77777777" w:rsidR="00BF2FC4" w:rsidRDefault="00BF2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497E5" w14:textId="77777777" w:rsidR="00D304BA" w:rsidRDefault="00D304BA" w:rsidP="00BF2FC4">
      <w:r>
        <w:separator/>
      </w:r>
    </w:p>
  </w:footnote>
  <w:footnote w:type="continuationSeparator" w:id="0">
    <w:p w14:paraId="6BC1ABBD" w14:textId="77777777" w:rsidR="00D304BA" w:rsidRDefault="00D304BA" w:rsidP="00BF2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5CC55" w14:textId="77777777" w:rsidR="00BF2FC4" w:rsidRDefault="00BF2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AF1C1" w14:textId="77777777" w:rsidR="00BF2FC4" w:rsidRDefault="00BF2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245BE" w14:textId="77777777" w:rsidR="00BF2FC4" w:rsidRDefault="00BF2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7433"/>
    <w:multiLevelType w:val="hybridMultilevel"/>
    <w:tmpl w:val="12083E52"/>
    <w:lvl w:ilvl="0" w:tplc="47724032">
      <w:start w:val="1"/>
      <w:numFmt w:val="decimal"/>
      <w:lvlText w:val="%1."/>
      <w:lvlJc w:val="left"/>
      <w:pPr>
        <w:ind w:left="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98D0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0624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DC63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88EE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F8C9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44B3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589A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7A9A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F547B2"/>
    <w:multiLevelType w:val="hybridMultilevel"/>
    <w:tmpl w:val="602E50FA"/>
    <w:lvl w:ilvl="0" w:tplc="E83E1FC6">
      <w:start w:val="1"/>
      <w:numFmt w:val="decimal"/>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4285B4">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5E4F54">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561CB6">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DC372E">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167544">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CC5B54">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ACEB4E">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FC3BAE">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CF0A68"/>
    <w:multiLevelType w:val="hybridMultilevel"/>
    <w:tmpl w:val="F432C04E"/>
    <w:lvl w:ilvl="0" w:tplc="28E08970">
      <w:start w:val="1"/>
      <w:numFmt w:val="decimal"/>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5210CE">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CA2EB2">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803E5A">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D08A96">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BC82C6">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BC4C88">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DCF3E8">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6C727A">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F711C9"/>
    <w:multiLevelType w:val="hybridMultilevel"/>
    <w:tmpl w:val="06B82A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F25CC"/>
    <w:multiLevelType w:val="hybridMultilevel"/>
    <w:tmpl w:val="86E8FEA8"/>
    <w:lvl w:ilvl="0" w:tplc="06B6B13C">
      <w:start w:val="1"/>
      <w:numFmt w:val="decimal"/>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B8C4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C0B50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DCF7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1491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12C9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08B9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069E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9209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2430F0"/>
    <w:multiLevelType w:val="hybridMultilevel"/>
    <w:tmpl w:val="4E8A6EA6"/>
    <w:lvl w:ilvl="0" w:tplc="BED0AE42">
      <w:start w:val="1"/>
      <w:numFmt w:val="decimal"/>
      <w:lvlText w:val="%1."/>
      <w:lvlJc w:val="left"/>
      <w:pPr>
        <w:ind w:left="1080" w:hanging="360"/>
      </w:pPr>
      <w:rPr>
        <w:rFonts w:ascii="Calibri" w:eastAsia="Calibri" w:hAnsi="Calibri" w:cs="Calibri" w:hint="default"/>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46315"/>
    <w:multiLevelType w:val="hybridMultilevel"/>
    <w:tmpl w:val="D9AC4786"/>
    <w:lvl w:ilvl="0" w:tplc="74F2CBD0">
      <w:start w:val="3"/>
      <w:numFmt w:val="decimal"/>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7AE01A">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649F30">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8A2B34">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5E650C">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A23020">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0C0F14">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CE9330">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B28A4A">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6C4C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574312"/>
    <w:multiLevelType w:val="hybridMultilevel"/>
    <w:tmpl w:val="9FCE3904"/>
    <w:lvl w:ilvl="0" w:tplc="A872CD4E">
      <w:start w:val="1"/>
      <w:numFmt w:val="lowerLetter"/>
      <w:lvlText w:val="%1)"/>
      <w:lvlJc w:val="left"/>
      <w:pPr>
        <w:ind w:left="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AE64E">
      <w:start w:val="1"/>
      <w:numFmt w:val="lowerLetter"/>
      <w:lvlText w:val="%2"/>
      <w:lvlJc w:val="left"/>
      <w:pPr>
        <w:ind w:left="1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CE2C4A">
      <w:start w:val="1"/>
      <w:numFmt w:val="lowerRoman"/>
      <w:lvlText w:val="%3"/>
      <w:lvlJc w:val="left"/>
      <w:pPr>
        <w:ind w:left="1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1AA190">
      <w:start w:val="1"/>
      <w:numFmt w:val="decimal"/>
      <w:lvlText w:val="%4"/>
      <w:lvlJc w:val="left"/>
      <w:pPr>
        <w:ind w:left="2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567028">
      <w:start w:val="1"/>
      <w:numFmt w:val="lowerLetter"/>
      <w:lvlText w:val="%5"/>
      <w:lvlJc w:val="left"/>
      <w:pPr>
        <w:ind w:left="3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D41B84">
      <w:start w:val="1"/>
      <w:numFmt w:val="lowerRoman"/>
      <w:lvlText w:val="%6"/>
      <w:lvlJc w:val="left"/>
      <w:pPr>
        <w:ind w:left="4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96EF8A">
      <w:start w:val="1"/>
      <w:numFmt w:val="decimal"/>
      <w:lvlText w:val="%7"/>
      <w:lvlJc w:val="left"/>
      <w:pPr>
        <w:ind w:left="4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6096B2">
      <w:start w:val="1"/>
      <w:numFmt w:val="lowerLetter"/>
      <w:lvlText w:val="%8"/>
      <w:lvlJc w:val="left"/>
      <w:pPr>
        <w:ind w:left="5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48609C">
      <w:start w:val="1"/>
      <w:numFmt w:val="lowerRoman"/>
      <w:lvlText w:val="%9"/>
      <w:lvlJc w:val="left"/>
      <w:pPr>
        <w:ind w:left="6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0339BC"/>
    <w:multiLevelType w:val="hybridMultilevel"/>
    <w:tmpl w:val="6590A1B6"/>
    <w:lvl w:ilvl="0" w:tplc="ECD2FC40">
      <w:start w:val="1"/>
      <w:numFmt w:val="decimal"/>
      <w:lvlText w:val="%1."/>
      <w:lvlJc w:val="left"/>
      <w:pPr>
        <w:ind w:left="720" w:hanging="360"/>
      </w:pPr>
      <w:rPr>
        <w:rFonts w:hint="default"/>
        <w:color w:val="075D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E4CB2"/>
    <w:multiLevelType w:val="hybridMultilevel"/>
    <w:tmpl w:val="ECFE5F2C"/>
    <w:lvl w:ilvl="0" w:tplc="52BED0FC">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1" w15:restartNumberingAfterBreak="0">
    <w:nsid w:val="257C4E88"/>
    <w:multiLevelType w:val="hybridMultilevel"/>
    <w:tmpl w:val="055841F8"/>
    <w:lvl w:ilvl="0" w:tplc="39389C16">
      <w:start w:val="1"/>
      <w:numFmt w:val="decimal"/>
      <w:lvlText w:val="%1."/>
      <w:lvlJc w:val="left"/>
      <w:pPr>
        <w:ind w:left="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687C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4EE2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CC8C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F058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B463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C247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BA043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487B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E54855"/>
    <w:multiLevelType w:val="hybridMultilevel"/>
    <w:tmpl w:val="39224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54C5E"/>
    <w:multiLevelType w:val="hybridMultilevel"/>
    <w:tmpl w:val="F8104A72"/>
    <w:lvl w:ilvl="0" w:tplc="F0B63C7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3707BAE"/>
    <w:multiLevelType w:val="hybridMultilevel"/>
    <w:tmpl w:val="40182904"/>
    <w:lvl w:ilvl="0" w:tplc="C2827ADA">
      <w:start w:val="1"/>
      <w:numFmt w:val="decimal"/>
      <w:lvlText w:val="%1."/>
      <w:lvlJc w:val="left"/>
      <w:pPr>
        <w:ind w:left="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4C5370">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B6A952">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8A5A7E">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3E5B7A">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C85402">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FA970E">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C007F8">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2AFCD0">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5B523B"/>
    <w:multiLevelType w:val="hybridMultilevel"/>
    <w:tmpl w:val="B6F20558"/>
    <w:lvl w:ilvl="0" w:tplc="ECD2FC40">
      <w:start w:val="1"/>
      <w:numFmt w:val="decimal"/>
      <w:lvlText w:val="%1."/>
      <w:lvlJc w:val="left"/>
      <w:pPr>
        <w:ind w:left="1134" w:hanging="567"/>
      </w:pPr>
      <w:rPr>
        <w:rFonts w:hint="default"/>
        <w:color w:val="075DBF"/>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C845D2E"/>
    <w:multiLevelType w:val="hybridMultilevel"/>
    <w:tmpl w:val="BACE0650"/>
    <w:lvl w:ilvl="0" w:tplc="BED0AE42">
      <w:start w:val="1"/>
      <w:numFmt w:val="decimal"/>
      <w:lvlText w:val="%1."/>
      <w:lvlJc w:val="left"/>
      <w:pPr>
        <w:ind w:left="1080" w:hanging="360"/>
      </w:pPr>
      <w:rPr>
        <w:rFonts w:ascii="Calibri" w:eastAsia="Calibri" w:hAnsi="Calibri" w:cs="Calibr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D9E169F"/>
    <w:multiLevelType w:val="hybridMultilevel"/>
    <w:tmpl w:val="337CA064"/>
    <w:lvl w:ilvl="0" w:tplc="A540F0B8">
      <w:start w:val="1"/>
      <w:numFmt w:val="decimal"/>
      <w:lvlText w:val="%1."/>
      <w:lvlJc w:val="left"/>
      <w:pPr>
        <w:ind w:left="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0817D4">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F858FE">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040B48">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167CFC">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EE6A46">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92997A">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4CAA62">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3E71D0">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0286D36"/>
    <w:multiLevelType w:val="multilevel"/>
    <w:tmpl w:val="C1C0822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C383CB1"/>
    <w:multiLevelType w:val="multilevel"/>
    <w:tmpl w:val="0B5E8F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4647DF"/>
    <w:multiLevelType w:val="multilevel"/>
    <w:tmpl w:val="F040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611464"/>
    <w:multiLevelType w:val="hybridMultilevel"/>
    <w:tmpl w:val="021AEDE0"/>
    <w:lvl w:ilvl="0" w:tplc="6240C2F4">
      <w:start w:val="1"/>
      <w:numFmt w:val="decimal"/>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B2707A">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A00A04">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C29F2E">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DCC35C">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A60000">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2E9996">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905574">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72D046">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E880BCF"/>
    <w:multiLevelType w:val="hybridMultilevel"/>
    <w:tmpl w:val="5A48EF98"/>
    <w:lvl w:ilvl="0" w:tplc="4A947B70">
      <w:start w:val="1"/>
      <w:numFmt w:val="decimal"/>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E437CE">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72D054">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FAF112">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DC5C9C">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6E6130">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524D32">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DCDA8A">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F608B8">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02721A0"/>
    <w:multiLevelType w:val="hybridMultilevel"/>
    <w:tmpl w:val="5C409602"/>
    <w:lvl w:ilvl="0" w:tplc="333AB51A">
      <w:start w:val="1"/>
      <w:numFmt w:val="decimal"/>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FCD4A2">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E44CCA">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207BA2">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EE7EA2">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4AC022">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642E72">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C7AE2">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A6493C">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0552498"/>
    <w:multiLevelType w:val="hybridMultilevel"/>
    <w:tmpl w:val="1FD0B800"/>
    <w:lvl w:ilvl="0" w:tplc="88802E1A">
      <w:start w:val="1"/>
      <w:numFmt w:val="decimal"/>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ECD1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F04C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1EC2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8C23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C43E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2612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9A34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48BE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8F42F0"/>
    <w:multiLevelType w:val="hybridMultilevel"/>
    <w:tmpl w:val="8752FAC8"/>
    <w:lvl w:ilvl="0" w:tplc="6E0404DA">
      <w:start w:val="1"/>
      <w:numFmt w:val="decimal"/>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C01BE0">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DEA488">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B43EA2">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4AD1BE">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1C9288">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86A8D6">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187E4A">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4A02FE">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9850D63"/>
    <w:multiLevelType w:val="multilevel"/>
    <w:tmpl w:val="A2CAC432"/>
    <w:lvl w:ilvl="0">
      <w:start w:val="1"/>
      <w:numFmt w:val="lowerLetter"/>
      <w:lvlText w:val="%1)"/>
      <w:lvlJc w:val="left"/>
      <w:pPr>
        <w:ind w:left="1531" w:hanging="397"/>
      </w:pPr>
      <w:rPr>
        <w:rFonts w:hint="default"/>
        <w:color w:val="0058A6"/>
      </w:rPr>
    </w:lvl>
    <w:lvl w:ilvl="1">
      <w:start w:val="1"/>
      <w:numFmt w:val="lowerLetter"/>
      <w:lvlText w:val="%2."/>
      <w:lvlJc w:val="left"/>
      <w:pPr>
        <w:ind w:left="1837" w:hanging="360"/>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7" w15:restartNumberingAfterBreak="0">
    <w:nsid w:val="5BE63FCC"/>
    <w:multiLevelType w:val="multilevel"/>
    <w:tmpl w:val="A2CAC432"/>
    <w:lvl w:ilvl="0">
      <w:start w:val="1"/>
      <w:numFmt w:val="lowerLetter"/>
      <w:lvlText w:val="%1)"/>
      <w:lvlJc w:val="left"/>
      <w:pPr>
        <w:ind w:left="1531" w:hanging="397"/>
      </w:pPr>
      <w:rPr>
        <w:rFonts w:hint="default"/>
        <w:color w:val="0058A6"/>
      </w:rPr>
    </w:lvl>
    <w:lvl w:ilvl="1">
      <w:start w:val="1"/>
      <w:numFmt w:val="lowerLetter"/>
      <w:lvlText w:val="%2."/>
      <w:lvlJc w:val="left"/>
      <w:pPr>
        <w:ind w:left="1837" w:hanging="360"/>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8" w15:restartNumberingAfterBreak="0">
    <w:nsid w:val="68710DE6"/>
    <w:multiLevelType w:val="hybridMultilevel"/>
    <w:tmpl w:val="B35A1EF2"/>
    <w:lvl w:ilvl="0" w:tplc="77349C40">
      <w:start w:val="1"/>
      <w:numFmt w:val="decimal"/>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12A464">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62CC14">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0A8BC2">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86ABF4">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04BEC6">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944ED8">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0A790A">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F43A86">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95709C2"/>
    <w:multiLevelType w:val="hybridMultilevel"/>
    <w:tmpl w:val="0E3C81C4"/>
    <w:lvl w:ilvl="0" w:tplc="DC88D0A8">
      <w:start w:val="1"/>
      <w:numFmt w:val="decimal"/>
      <w:lvlText w:val="%1."/>
      <w:lvlJc w:val="left"/>
      <w:pPr>
        <w:ind w:left="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4EBE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E474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24E8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8A93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4456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107F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DE20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72F6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1A2B33"/>
    <w:multiLevelType w:val="hybridMultilevel"/>
    <w:tmpl w:val="E20685DA"/>
    <w:lvl w:ilvl="0" w:tplc="86C00F8E">
      <w:start w:val="1"/>
      <w:numFmt w:val="decimal"/>
      <w:lvlText w:val="%1."/>
      <w:lvlJc w:val="left"/>
      <w:pPr>
        <w:ind w:left="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E6CA4A">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322C7A">
      <w:start w:val="1"/>
      <w:numFmt w:val="lowerRoman"/>
      <w:lvlText w:val="%3"/>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BEC22A">
      <w:start w:val="1"/>
      <w:numFmt w:val="decimal"/>
      <w:lvlText w:val="%4"/>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F81ED2">
      <w:start w:val="1"/>
      <w:numFmt w:val="lowerLetter"/>
      <w:lvlText w:val="%5"/>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3CEE6E">
      <w:start w:val="1"/>
      <w:numFmt w:val="lowerRoman"/>
      <w:lvlText w:val="%6"/>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AC998C">
      <w:start w:val="1"/>
      <w:numFmt w:val="decimal"/>
      <w:lvlText w:val="%7"/>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E6C174">
      <w:start w:val="1"/>
      <w:numFmt w:val="lowerLetter"/>
      <w:lvlText w:val="%8"/>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AE641E">
      <w:start w:val="1"/>
      <w:numFmt w:val="lowerRoman"/>
      <w:lvlText w:val="%9"/>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4E37F0C"/>
    <w:multiLevelType w:val="hybridMultilevel"/>
    <w:tmpl w:val="4F74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C56678"/>
    <w:multiLevelType w:val="hybridMultilevel"/>
    <w:tmpl w:val="D3E69C96"/>
    <w:lvl w:ilvl="0" w:tplc="0809000F">
      <w:start w:val="1"/>
      <w:numFmt w:val="decimal"/>
      <w:lvlText w:val="%1."/>
      <w:lvlJc w:val="left"/>
      <w:pPr>
        <w:tabs>
          <w:tab w:val="num" w:pos="644"/>
        </w:tabs>
        <w:ind w:left="644" w:hanging="360"/>
      </w:pPr>
    </w:lvl>
    <w:lvl w:ilvl="1" w:tplc="08090019">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661A4F82">
      <w:start w:val="1"/>
      <w:numFmt w:val="lowerLetter"/>
      <w:lvlText w:val="(%4)"/>
      <w:lvlJc w:val="left"/>
      <w:pPr>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A4F72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667C02"/>
    <w:multiLevelType w:val="hybridMultilevel"/>
    <w:tmpl w:val="0AA6F88E"/>
    <w:lvl w:ilvl="0" w:tplc="1F46120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D4A47C4"/>
    <w:multiLevelType w:val="multilevel"/>
    <w:tmpl w:val="D2D25760"/>
    <w:lvl w:ilvl="0">
      <w:start w:val="1"/>
      <w:numFmt w:val="decimal"/>
      <w:lvlText w:val="%1."/>
      <w:lvlJc w:val="left"/>
      <w:pPr>
        <w:ind w:left="42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7"/>
  </w:num>
  <w:num w:numId="3">
    <w:abstractNumId w:val="33"/>
  </w:num>
  <w:num w:numId="4">
    <w:abstractNumId w:val="27"/>
  </w:num>
  <w:num w:numId="5">
    <w:abstractNumId w:val="18"/>
  </w:num>
  <w:num w:numId="6">
    <w:abstractNumId w:val="9"/>
  </w:num>
  <w:num w:numId="7">
    <w:abstractNumId w:val="34"/>
  </w:num>
  <w:num w:numId="8">
    <w:abstractNumId w:val="26"/>
  </w:num>
  <w:num w:numId="9">
    <w:abstractNumId w:val="32"/>
  </w:num>
  <w:num w:numId="10">
    <w:abstractNumId w:val="1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5"/>
  </w:num>
  <w:num w:numId="14">
    <w:abstractNumId w:val="14"/>
  </w:num>
  <w:num w:numId="15">
    <w:abstractNumId w:val="11"/>
  </w:num>
  <w:num w:numId="16">
    <w:abstractNumId w:val="17"/>
  </w:num>
  <w:num w:numId="17">
    <w:abstractNumId w:val="29"/>
  </w:num>
  <w:num w:numId="18">
    <w:abstractNumId w:val="4"/>
  </w:num>
  <w:num w:numId="19">
    <w:abstractNumId w:val="21"/>
  </w:num>
  <w:num w:numId="20">
    <w:abstractNumId w:val="24"/>
  </w:num>
  <w:num w:numId="21">
    <w:abstractNumId w:val="1"/>
  </w:num>
  <w:num w:numId="22">
    <w:abstractNumId w:val="0"/>
  </w:num>
  <w:num w:numId="23">
    <w:abstractNumId w:val="30"/>
  </w:num>
  <w:num w:numId="24">
    <w:abstractNumId w:val="8"/>
  </w:num>
  <w:num w:numId="25">
    <w:abstractNumId w:val="23"/>
  </w:num>
  <w:num w:numId="26">
    <w:abstractNumId w:val="28"/>
  </w:num>
  <w:num w:numId="27">
    <w:abstractNumId w:val="25"/>
  </w:num>
  <w:num w:numId="28">
    <w:abstractNumId w:val="2"/>
  </w:num>
  <w:num w:numId="29">
    <w:abstractNumId w:val="6"/>
  </w:num>
  <w:num w:numId="30">
    <w:abstractNumId w:val="22"/>
  </w:num>
  <w:num w:numId="31">
    <w:abstractNumId w:val="31"/>
  </w:num>
  <w:num w:numId="32">
    <w:abstractNumId w:val="16"/>
  </w:num>
  <w:num w:numId="33">
    <w:abstractNumId w:val="5"/>
  </w:num>
  <w:num w:numId="34">
    <w:abstractNumId w:val="10"/>
  </w:num>
  <w:num w:numId="35">
    <w:abstractNumId w:val="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C4"/>
    <w:rsid w:val="0017394A"/>
    <w:rsid w:val="001B2F2F"/>
    <w:rsid w:val="002A15D1"/>
    <w:rsid w:val="003828BB"/>
    <w:rsid w:val="003F3E12"/>
    <w:rsid w:val="00434CA7"/>
    <w:rsid w:val="004C4C86"/>
    <w:rsid w:val="004E7520"/>
    <w:rsid w:val="004F514B"/>
    <w:rsid w:val="00512C5B"/>
    <w:rsid w:val="00522D1E"/>
    <w:rsid w:val="005916AB"/>
    <w:rsid w:val="00591A69"/>
    <w:rsid w:val="00595196"/>
    <w:rsid w:val="005D7366"/>
    <w:rsid w:val="006337E0"/>
    <w:rsid w:val="00652D14"/>
    <w:rsid w:val="00685F92"/>
    <w:rsid w:val="007D74EE"/>
    <w:rsid w:val="00873314"/>
    <w:rsid w:val="008E09BC"/>
    <w:rsid w:val="0093340C"/>
    <w:rsid w:val="009553A3"/>
    <w:rsid w:val="009C03BC"/>
    <w:rsid w:val="009E23F9"/>
    <w:rsid w:val="00A11032"/>
    <w:rsid w:val="00A275C1"/>
    <w:rsid w:val="00B30FB2"/>
    <w:rsid w:val="00BF2FC4"/>
    <w:rsid w:val="00C047FC"/>
    <w:rsid w:val="00C42CD8"/>
    <w:rsid w:val="00CA5617"/>
    <w:rsid w:val="00D2610D"/>
    <w:rsid w:val="00D304BA"/>
    <w:rsid w:val="00DC4219"/>
    <w:rsid w:val="00E55DD7"/>
    <w:rsid w:val="00E771A3"/>
    <w:rsid w:val="00E800F4"/>
    <w:rsid w:val="00F013FA"/>
    <w:rsid w:val="00F20EA4"/>
    <w:rsid w:val="00F72014"/>
    <w:rsid w:val="00F823FF"/>
    <w:rsid w:val="00FD5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5D631"/>
  <w15:chartTrackingRefBased/>
  <w15:docId w15:val="{749F527C-A695-C34C-87CB-EEB2AB41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E771A3"/>
    <w:pPr>
      <w:keepNext/>
      <w:keepLines/>
      <w:spacing w:after="16" w:line="259" w:lineRule="auto"/>
      <w:ind w:left="10" w:right="8" w:hanging="10"/>
      <w:jc w:val="center"/>
      <w:outlineLvl w:val="0"/>
    </w:pPr>
    <w:rPr>
      <w:rFonts w:ascii="Calibri" w:eastAsia="Calibri" w:hAnsi="Calibri" w:cs="Calibri"/>
      <w:b/>
      <w:color w:val="000000"/>
      <w:sz w:val="32"/>
      <w:szCs w:val="22"/>
      <w:u w:val="single" w:color="000000"/>
      <w:lang w:eastAsia="en-GB"/>
    </w:rPr>
  </w:style>
  <w:style w:type="paragraph" w:styleId="Heading2">
    <w:name w:val="heading 2"/>
    <w:next w:val="Normal"/>
    <w:link w:val="Heading2Char"/>
    <w:uiPriority w:val="9"/>
    <w:unhideWhenUsed/>
    <w:qFormat/>
    <w:rsid w:val="00E771A3"/>
    <w:pPr>
      <w:keepNext/>
      <w:keepLines/>
      <w:spacing w:after="159" w:line="259" w:lineRule="auto"/>
      <w:ind w:left="20" w:hanging="10"/>
      <w:outlineLvl w:val="1"/>
    </w:pPr>
    <w:rPr>
      <w:rFonts w:ascii="Calibri" w:eastAsia="Calibri" w:hAnsi="Calibri" w:cs="Calibri"/>
      <w:b/>
      <w:color w:val="000000"/>
      <w:szCs w:val="2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FC4"/>
    <w:pPr>
      <w:tabs>
        <w:tab w:val="center" w:pos="4513"/>
        <w:tab w:val="right" w:pos="9026"/>
      </w:tabs>
    </w:pPr>
  </w:style>
  <w:style w:type="character" w:customStyle="1" w:styleId="HeaderChar">
    <w:name w:val="Header Char"/>
    <w:basedOn w:val="DefaultParagraphFont"/>
    <w:link w:val="Header"/>
    <w:uiPriority w:val="99"/>
    <w:rsid w:val="00BF2FC4"/>
  </w:style>
  <w:style w:type="paragraph" w:styleId="Footer">
    <w:name w:val="footer"/>
    <w:basedOn w:val="Normal"/>
    <w:link w:val="FooterChar"/>
    <w:uiPriority w:val="99"/>
    <w:unhideWhenUsed/>
    <w:rsid w:val="00BF2FC4"/>
    <w:pPr>
      <w:tabs>
        <w:tab w:val="center" w:pos="4513"/>
        <w:tab w:val="right" w:pos="9026"/>
      </w:tabs>
    </w:pPr>
  </w:style>
  <w:style w:type="character" w:customStyle="1" w:styleId="FooterChar">
    <w:name w:val="Footer Char"/>
    <w:basedOn w:val="DefaultParagraphFont"/>
    <w:link w:val="Footer"/>
    <w:uiPriority w:val="99"/>
    <w:rsid w:val="00BF2FC4"/>
  </w:style>
  <w:style w:type="paragraph" w:styleId="ListParagraph">
    <w:name w:val="List Paragraph"/>
    <w:basedOn w:val="Normal"/>
    <w:uiPriority w:val="34"/>
    <w:qFormat/>
    <w:rsid w:val="00591A69"/>
    <w:pPr>
      <w:ind w:left="720"/>
      <w:contextualSpacing/>
    </w:pPr>
  </w:style>
  <w:style w:type="paragraph" w:customStyle="1" w:styleId="Default">
    <w:name w:val="Default"/>
    <w:rsid w:val="005916AB"/>
    <w:pPr>
      <w:autoSpaceDE w:val="0"/>
      <w:autoSpaceDN w:val="0"/>
      <w:adjustRightInd w:val="0"/>
    </w:pPr>
    <w:rPr>
      <w:rFonts w:ascii="Times New Roman" w:eastAsia="Times New Roman" w:hAnsi="Times New Roman" w:cs="Times New Roman"/>
      <w:color w:val="000000"/>
      <w:lang w:eastAsia="en-GB"/>
    </w:rPr>
  </w:style>
  <w:style w:type="character" w:styleId="PageNumber">
    <w:name w:val="page number"/>
    <w:basedOn w:val="DefaultParagraphFont"/>
    <w:uiPriority w:val="99"/>
    <w:semiHidden/>
    <w:unhideWhenUsed/>
    <w:rsid w:val="00652D14"/>
  </w:style>
  <w:style w:type="paragraph" w:styleId="NormalWeb">
    <w:name w:val="Normal (Web)"/>
    <w:basedOn w:val="Normal"/>
    <w:uiPriority w:val="99"/>
    <w:semiHidden/>
    <w:unhideWhenUsed/>
    <w:rsid w:val="00652D1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52D14"/>
  </w:style>
  <w:style w:type="character" w:styleId="Hyperlink">
    <w:name w:val="Hyperlink"/>
    <w:basedOn w:val="DefaultParagraphFont"/>
    <w:uiPriority w:val="99"/>
    <w:unhideWhenUsed/>
    <w:rsid w:val="008E09BC"/>
    <w:rPr>
      <w:color w:val="0563C1" w:themeColor="hyperlink"/>
      <w:u w:val="single"/>
    </w:rPr>
  </w:style>
  <w:style w:type="character" w:styleId="UnresolvedMention">
    <w:name w:val="Unresolved Mention"/>
    <w:basedOn w:val="DefaultParagraphFont"/>
    <w:uiPriority w:val="99"/>
    <w:semiHidden/>
    <w:unhideWhenUsed/>
    <w:rsid w:val="008E09BC"/>
    <w:rPr>
      <w:color w:val="605E5C"/>
      <w:shd w:val="clear" w:color="auto" w:fill="E1DFDD"/>
    </w:rPr>
  </w:style>
  <w:style w:type="character" w:customStyle="1" w:styleId="Heading1Char">
    <w:name w:val="Heading 1 Char"/>
    <w:basedOn w:val="DefaultParagraphFont"/>
    <w:link w:val="Heading1"/>
    <w:uiPriority w:val="9"/>
    <w:rsid w:val="00E771A3"/>
    <w:rPr>
      <w:rFonts w:ascii="Calibri" w:eastAsia="Calibri" w:hAnsi="Calibri" w:cs="Calibri"/>
      <w:b/>
      <w:color w:val="000000"/>
      <w:sz w:val="32"/>
      <w:szCs w:val="22"/>
      <w:u w:val="single" w:color="000000"/>
      <w:lang w:eastAsia="en-GB"/>
    </w:rPr>
  </w:style>
  <w:style w:type="character" w:customStyle="1" w:styleId="Heading2Char">
    <w:name w:val="Heading 2 Char"/>
    <w:basedOn w:val="DefaultParagraphFont"/>
    <w:link w:val="Heading2"/>
    <w:uiPriority w:val="9"/>
    <w:rsid w:val="00E771A3"/>
    <w:rPr>
      <w:rFonts w:ascii="Calibri" w:eastAsia="Calibri" w:hAnsi="Calibri" w:cs="Calibri"/>
      <w:b/>
      <w:color w:val="000000"/>
      <w:szCs w:val="22"/>
      <w:u w:val="single" w:color="000000"/>
      <w:lang w:eastAsia="en-GB"/>
    </w:rPr>
  </w:style>
  <w:style w:type="table" w:customStyle="1" w:styleId="TableGrid">
    <w:name w:val="TableGrid"/>
    <w:rsid w:val="00E771A3"/>
    <w:rPr>
      <w:rFonts w:eastAsiaTheme="minorEastAsia"/>
      <w:sz w:val="22"/>
      <w:szCs w:val="22"/>
      <w:lang w:eastAsia="en-GB"/>
    </w:rPr>
    <w:tblPr>
      <w:tblCellMar>
        <w:top w:w="0" w:type="dxa"/>
        <w:left w:w="0" w:type="dxa"/>
        <w:bottom w:w="0" w:type="dxa"/>
        <w:right w:w="0" w:type="dxa"/>
      </w:tblCellMar>
    </w:tblPr>
  </w:style>
  <w:style w:type="paragraph" w:styleId="Caption">
    <w:name w:val="caption"/>
    <w:basedOn w:val="Normal"/>
    <w:next w:val="Normal"/>
    <w:uiPriority w:val="99"/>
    <w:qFormat/>
    <w:rsid w:val="00E771A3"/>
    <w:pPr>
      <w:widowControl w:val="0"/>
      <w:overflowPunct w:val="0"/>
      <w:autoSpaceDE w:val="0"/>
      <w:autoSpaceDN w:val="0"/>
      <w:adjustRightInd w:val="0"/>
      <w:textAlignment w:val="baseline"/>
    </w:pPr>
    <w:rPr>
      <w:rFonts w:ascii="Univers" w:eastAsia="Times New Roman" w:hAnsi="Univers" w:cs="Times New Roman"/>
      <w:b/>
      <w:sz w:val="28"/>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5455">
      <w:bodyDiv w:val="1"/>
      <w:marLeft w:val="0"/>
      <w:marRight w:val="0"/>
      <w:marTop w:val="0"/>
      <w:marBottom w:val="0"/>
      <w:divBdr>
        <w:top w:val="none" w:sz="0" w:space="0" w:color="auto"/>
        <w:left w:val="none" w:sz="0" w:space="0" w:color="auto"/>
        <w:bottom w:val="none" w:sz="0" w:space="0" w:color="auto"/>
        <w:right w:val="none" w:sz="0" w:space="0" w:color="auto"/>
      </w:divBdr>
      <w:divsChild>
        <w:div w:id="437024629">
          <w:marLeft w:val="0"/>
          <w:marRight w:val="0"/>
          <w:marTop w:val="0"/>
          <w:marBottom w:val="0"/>
          <w:divBdr>
            <w:top w:val="none" w:sz="0" w:space="0" w:color="auto"/>
            <w:left w:val="none" w:sz="0" w:space="0" w:color="auto"/>
            <w:bottom w:val="none" w:sz="0" w:space="0" w:color="auto"/>
            <w:right w:val="none" w:sz="0" w:space="0" w:color="auto"/>
          </w:divBdr>
          <w:divsChild>
            <w:div w:id="1121417268">
              <w:marLeft w:val="0"/>
              <w:marRight w:val="0"/>
              <w:marTop w:val="0"/>
              <w:marBottom w:val="0"/>
              <w:divBdr>
                <w:top w:val="none" w:sz="0" w:space="0" w:color="auto"/>
                <w:left w:val="none" w:sz="0" w:space="0" w:color="auto"/>
                <w:bottom w:val="none" w:sz="0" w:space="0" w:color="auto"/>
                <w:right w:val="none" w:sz="0" w:space="0" w:color="auto"/>
              </w:divBdr>
              <w:divsChild>
                <w:div w:id="1380859600">
                  <w:marLeft w:val="0"/>
                  <w:marRight w:val="0"/>
                  <w:marTop w:val="0"/>
                  <w:marBottom w:val="0"/>
                  <w:divBdr>
                    <w:top w:val="none" w:sz="0" w:space="0" w:color="auto"/>
                    <w:left w:val="none" w:sz="0" w:space="0" w:color="auto"/>
                    <w:bottom w:val="none" w:sz="0" w:space="0" w:color="auto"/>
                    <w:right w:val="none" w:sz="0" w:space="0" w:color="auto"/>
                  </w:divBdr>
                </w:div>
              </w:divsChild>
            </w:div>
            <w:div w:id="1144003883">
              <w:marLeft w:val="0"/>
              <w:marRight w:val="0"/>
              <w:marTop w:val="0"/>
              <w:marBottom w:val="0"/>
              <w:divBdr>
                <w:top w:val="none" w:sz="0" w:space="0" w:color="auto"/>
                <w:left w:val="none" w:sz="0" w:space="0" w:color="auto"/>
                <w:bottom w:val="none" w:sz="0" w:space="0" w:color="auto"/>
                <w:right w:val="none" w:sz="0" w:space="0" w:color="auto"/>
              </w:divBdr>
              <w:divsChild>
                <w:div w:id="21073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3739">
          <w:marLeft w:val="0"/>
          <w:marRight w:val="0"/>
          <w:marTop w:val="0"/>
          <w:marBottom w:val="0"/>
          <w:divBdr>
            <w:top w:val="none" w:sz="0" w:space="0" w:color="auto"/>
            <w:left w:val="none" w:sz="0" w:space="0" w:color="auto"/>
            <w:bottom w:val="none" w:sz="0" w:space="0" w:color="auto"/>
            <w:right w:val="none" w:sz="0" w:space="0" w:color="auto"/>
          </w:divBdr>
          <w:divsChild>
            <w:div w:id="1704473568">
              <w:marLeft w:val="0"/>
              <w:marRight w:val="0"/>
              <w:marTop w:val="0"/>
              <w:marBottom w:val="0"/>
              <w:divBdr>
                <w:top w:val="none" w:sz="0" w:space="0" w:color="auto"/>
                <w:left w:val="none" w:sz="0" w:space="0" w:color="auto"/>
                <w:bottom w:val="none" w:sz="0" w:space="0" w:color="auto"/>
                <w:right w:val="none" w:sz="0" w:space="0" w:color="auto"/>
              </w:divBdr>
              <w:divsChild>
                <w:div w:id="156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58796">
      <w:bodyDiv w:val="1"/>
      <w:marLeft w:val="0"/>
      <w:marRight w:val="0"/>
      <w:marTop w:val="0"/>
      <w:marBottom w:val="0"/>
      <w:divBdr>
        <w:top w:val="none" w:sz="0" w:space="0" w:color="auto"/>
        <w:left w:val="none" w:sz="0" w:space="0" w:color="auto"/>
        <w:bottom w:val="none" w:sz="0" w:space="0" w:color="auto"/>
        <w:right w:val="none" w:sz="0" w:space="0" w:color="auto"/>
      </w:divBdr>
    </w:div>
    <w:div w:id="1119107949">
      <w:bodyDiv w:val="1"/>
      <w:marLeft w:val="0"/>
      <w:marRight w:val="0"/>
      <w:marTop w:val="0"/>
      <w:marBottom w:val="0"/>
      <w:divBdr>
        <w:top w:val="none" w:sz="0" w:space="0" w:color="auto"/>
        <w:left w:val="none" w:sz="0" w:space="0" w:color="auto"/>
        <w:bottom w:val="none" w:sz="0" w:space="0" w:color="auto"/>
        <w:right w:val="none" w:sz="0" w:space="0" w:color="auto"/>
      </w:divBdr>
      <w:divsChild>
        <w:div w:id="1011957198">
          <w:marLeft w:val="0"/>
          <w:marRight w:val="0"/>
          <w:marTop w:val="0"/>
          <w:marBottom w:val="0"/>
          <w:divBdr>
            <w:top w:val="none" w:sz="0" w:space="0" w:color="auto"/>
            <w:left w:val="none" w:sz="0" w:space="0" w:color="auto"/>
            <w:bottom w:val="none" w:sz="0" w:space="0" w:color="auto"/>
            <w:right w:val="none" w:sz="0" w:space="0" w:color="auto"/>
          </w:divBdr>
          <w:divsChild>
            <w:div w:id="926963478">
              <w:marLeft w:val="0"/>
              <w:marRight w:val="0"/>
              <w:marTop w:val="0"/>
              <w:marBottom w:val="0"/>
              <w:divBdr>
                <w:top w:val="none" w:sz="0" w:space="0" w:color="auto"/>
                <w:left w:val="none" w:sz="0" w:space="0" w:color="auto"/>
                <w:bottom w:val="none" w:sz="0" w:space="0" w:color="auto"/>
                <w:right w:val="none" w:sz="0" w:space="0" w:color="auto"/>
              </w:divBdr>
              <w:divsChild>
                <w:div w:id="1116481830">
                  <w:marLeft w:val="0"/>
                  <w:marRight w:val="0"/>
                  <w:marTop w:val="0"/>
                  <w:marBottom w:val="0"/>
                  <w:divBdr>
                    <w:top w:val="none" w:sz="0" w:space="0" w:color="auto"/>
                    <w:left w:val="none" w:sz="0" w:space="0" w:color="auto"/>
                    <w:bottom w:val="none" w:sz="0" w:space="0" w:color="auto"/>
                    <w:right w:val="none" w:sz="0" w:space="0" w:color="auto"/>
                  </w:divBdr>
                </w:div>
              </w:divsChild>
            </w:div>
            <w:div w:id="1696416971">
              <w:marLeft w:val="0"/>
              <w:marRight w:val="0"/>
              <w:marTop w:val="0"/>
              <w:marBottom w:val="0"/>
              <w:divBdr>
                <w:top w:val="none" w:sz="0" w:space="0" w:color="auto"/>
                <w:left w:val="none" w:sz="0" w:space="0" w:color="auto"/>
                <w:bottom w:val="none" w:sz="0" w:space="0" w:color="auto"/>
                <w:right w:val="none" w:sz="0" w:space="0" w:color="auto"/>
              </w:divBdr>
              <w:divsChild>
                <w:div w:id="4418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79657">
          <w:marLeft w:val="0"/>
          <w:marRight w:val="0"/>
          <w:marTop w:val="0"/>
          <w:marBottom w:val="0"/>
          <w:divBdr>
            <w:top w:val="none" w:sz="0" w:space="0" w:color="auto"/>
            <w:left w:val="none" w:sz="0" w:space="0" w:color="auto"/>
            <w:bottom w:val="none" w:sz="0" w:space="0" w:color="auto"/>
            <w:right w:val="none" w:sz="0" w:space="0" w:color="auto"/>
          </w:divBdr>
          <w:divsChild>
            <w:div w:id="475806678">
              <w:marLeft w:val="0"/>
              <w:marRight w:val="0"/>
              <w:marTop w:val="0"/>
              <w:marBottom w:val="0"/>
              <w:divBdr>
                <w:top w:val="none" w:sz="0" w:space="0" w:color="auto"/>
                <w:left w:val="none" w:sz="0" w:space="0" w:color="auto"/>
                <w:bottom w:val="none" w:sz="0" w:space="0" w:color="auto"/>
                <w:right w:val="none" w:sz="0" w:space="0" w:color="auto"/>
              </w:divBdr>
              <w:divsChild>
                <w:div w:id="3545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76743">
      <w:bodyDiv w:val="1"/>
      <w:marLeft w:val="0"/>
      <w:marRight w:val="0"/>
      <w:marTop w:val="0"/>
      <w:marBottom w:val="0"/>
      <w:divBdr>
        <w:top w:val="none" w:sz="0" w:space="0" w:color="auto"/>
        <w:left w:val="none" w:sz="0" w:space="0" w:color="auto"/>
        <w:bottom w:val="none" w:sz="0" w:space="0" w:color="auto"/>
        <w:right w:val="none" w:sz="0" w:space="0" w:color="auto"/>
      </w:divBdr>
    </w:div>
    <w:div w:id="149233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Campbell</dc:creator>
  <cp:keywords/>
  <dc:description/>
  <cp:lastModifiedBy>Ian Campbell</cp:lastModifiedBy>
  <cp:revision>3</cp:revision>
  <dcterms:created xsi:type="dcterms:W3CDTF">2021-06-01T09:06:00Z</dcterms:created>
  <dcterms:modified xsi:type="dcterms:W3CDTF">2021-06-01T09:07:00Z</dcterms:modified>
</cp:coreProperties>
</file>