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9EA7" w14:textId="77777777" w:rsidR="00102F79" w:rsidRDefault="00102F79" w:rsidP="00102F79">
      <w:pPr>
        <w:spacing w:after="401"/>
        <w:ind w:left="-15" w:right="38" w:firstLine="0"/>
      </w:pPr>
      <w:r>
        <w:t xml:space="preserve">This information is intended to help you, as a volunteer for and/or member of The Royal British Legion to decide what steps you should take </w:t>
      </w:r>
      <w:proofErr w:type="gramStart"/>
      <w:r>
        <w:t>in light of</w:t>
      </w:r>
      <w:proofErr w:type="gramEnd"/>
      <w:r>
        <w:t xml:space="preserve"> the spread of the covid-19 virus.  </w:t>
      </w:r>
    </w:p>
    <w:p w14:paraId="776A7615" w14:textId="77777777" w:rsidR="00102F79" w:rsidRDefault="00102F79" w:rsidP="00102F79">
      <w:pPr>
        <w:spacing w:after="18" w:line="249" w:lineRule="auto"/>
        <w:ind w:left="-5" w:right="19" w:hanging="10"/>
      </w:pPr>
      <w:r>
        <w:rPr>
          <w:b/>
          <w:color w:val="004892"/>
          <w:sz w:val="36"/>
        </w:rPr>
        <w:t xml:space="preserve">What is the coronavirus?  </w:t>
      </w:r>
    </w:p>
    <w:p w14:paraId="4A4108ED" w14:textId="77777777" w:rsidR="00102F79" w:rsidRDefault="00102F79" w:rsidP="00102F79">
      <w:pPr>
        <w:spacing w:after="401"/>
        <w:ind w:left="-15" w:right="38" w:firstLine="0"/>
      </w:pPr>
      <w:r>
        <w:t xml:space="preserve">A coronavirus is a type of virus. As a group, coronaviruses are common across the world. This strain, covid-19, is a new strain of coronavirus first identified in Wuhan City, China in January 2020.  </w:t>
      </w:r>
    </w:p>
    <w:p w14:paraId="3C004B55" w14:textId="77777777" w:rsidR="00102F79" w:rsidRDefault="00102F79" w:rsidP="00102F79">
      <w:pPr>
        <w:spacing w:after="18" w:line="249" w:lineRule="auto"/>
        <w:ind w:left="-5" w:right="19" w:hanging="10"/>
      </w:pPr>
      <w:r>
        <w:rPr>
          <w:b/>
          <w:color w:val="004892"/>
          <w:sz w:val="36"/>
        </w:rPr>
        <w:t xml:space="preserve">What are the symptoms?  </w:t>
      </w:r>
    </w:p>
    <w:p w14:paraId="7256D08C" w14:textId="77777777" w:rsidR="00102F79" w:rsidRDefault="00102F79" w:rsidP="00102F79">
      <w:pPr>
        <w:spacing w:after="72"/>
        <w:ind w:left="-15" w:right="38" w:firstLine="0"/>
      </w:pPr>
      <w:r>
        <w:t xml:space="preserve">The following symptoms may develop in the 14 days after exposure to someone who has covid-19 infection:  </w:t>
      </w:r>
    </w:p>
    <w:p w14:paraId="078B6E71" w14:textId="77777777" w:rsidR="00102F79" w:rsidRDefault="00102F79" w:rsidP="00102F79">
      <w:pPr>
        <w:numPr>
          <w:ilvl w:val="0"/>
          <w:numId w:val="1"/>
        </w:numPr>
        <w:ind w:right="38" w:hanging="360"/>
      </w:pPr>
      <w:r>
        <w:t xml:space="preserve">A cough  </w:t>
      </w:r>
    </w:p>
    <w:p w14:paraId="0B18A7F7" w14:textId="77777777" w:rsidR="00102F79" w:rsidRDefault="00102F79" w:rsidP="00102F79">
      <w:pPr>
        <w:numPr>
          <w:ilvl w:val="0"/>
          <w:numId w:val="1"/>
        </w:numPr>
        <w:ind w:right="38" w:hanging="360"/>
      </w:pPr>
      <w:r>
        <w:t xml:space="preserve">A high temperature  </w:t>
      </w:r>
    </w:p>
    <w:p w14:paraId="4BF06A13" w14:textId="77777777" w:rsidR="00102F79" w:rsidRDefault="00102F79" w:rsidP="00102F79">
      <w:pPr>
        <w:numPr>
          <w:ilvl w:val="0"/>
          <w:numId w:val="1"/>
        </w:numPr>
        <w:ind w:right="38" w:hanging="360"/>
      </w:pPr>
      <w:r>
        <w:t xml:space="preserve">Shortness of breath  </w:t>
      </w:r>
    </w:p>
    <w:p w14:paraId="61222F58" w14:textId="77777777" w:rsidR="00102F79" w:rsidRDefault="00102F79" w:rsidP="00102F79">
      <w:pPr>
        <w:spacing w:after="0" w:line="259" w:lineRule="auto"/>
        <w:ind w:left="0" w:firstLine="0"/>
      </w:pPr>
      <w:r>
        <w:t xml:space="preserve"> </w:t>
      </w:r>
    </w:p>
    <w:p w14:paraId="777F3801" w14:textId="77777777" w:rsidR="00102F79" w:rsidRDefault="00102F79" w:rsidP="00102F79">
      <w:pPr>
        <w:ind w:left="-15" w:right="38" w:firstLine="0"/>
      </w:pPr>
      <w:r>
        <w:t>If you are worried about symptoms, please call NHS 111</w:t>
      </w:r>
      <w:hyperlink r:id="rId8">
        <w:r>
          <w:t xml:space="preserve"> </w:t>
        </w:r>
      </w:hyperlink>
      <w:hyperlink r:id="rId9">
        <w:r>
          <w:rPr>
            <w:color w:val="004C7E"/>
          </w:rPr>
          <w:t>or</w:t>
        </w:r>
      </w:hyperlink>
      <w:hyperlink r:id="rId10">
        <w:r>
          <w:rPr>
            <w:color w:val="004C7E"/>
          </w:rPr>
          <w:t xml:space="preserve"> </w:t>
        </w:r>
      </w:hyperlink>
      <w:hyperlink r:id="rId11">
        <w:r>
          <w:rPr>
            <w:color w:val="004C7E"/>
          </w:rPr>
          <w:t>go</w:t>
        </w:r>
      </w:hyperlink>
      <w:hyperlink r:id="rId12">
        <w:r>
          <w:rPr>
            <w:color w:val="004C7E"/>
          </w:rPr>
          <w:t xml:space="preserve"> </w:t>
        </w:r>
      </w:hyperlink>
      <w:hyperlink r:id="rId13">
        <w:r>
          <w:rPr>
            <w:color w:val="004C7E"/>
          </w:rPr>
          <w:t>to</w:t>
        </w:r>
      </w:hyperlink>
      <w:hyperlink r:id="rId14">
        <w:r>
          <w:rPr>
            <w:color w:val="004C7E"/>
          </w:rPr>
          <w:t xml:space="preserve"> </w:t>
        </w:r>
      </w:hyperlink>
      <w:hyperlink r:id="rId15">
        <w:r>
          <w:rPr>
            <w:color w:val="004C7E"/>
          </w:rPr>
          <w:t>the</w:t>
        </w:r>
      </w:hyperlink>
      <w:hyperlink r:id="rId16">
        <w:r>
          <w:rPr>
            <w:color w:val="004C7E"/>
          </w:rPr>
          <w:t xml:space="preserve"> </w:t>
        </w:r>
      </w:hyperlink>
      <w:hyperlink r:id="rId17">
        <w:r>
          <w:rPr>
            <w:color w:val="004C7E"/>
          </w:rPr>
          <w:t>NHS</w:t>
        </w:r>
      </w:hyperlink>
      <w:hyperlink r:id="rId18">
        <w:r>
          <w:rPr>
            <w:color w:val="004C7E"/>
          </w:rPr>
          <w:t xml:space="preserve"> </w:t>
        </w:r>
      </w:hyperlink>
      <w:hyperlink r:id="rId19">
        <w:r>
          <w:rPr>
            <w:color w:val="004C7E"/>
          </w:rPr>
          <w:t>111</w:t>
        </w:r>
      </w:hyperlink>
      <w:hyperlink r:id="rId20">
        <w:r>
          <w:rPr>
            <w:color w:val="004C7E"/>
          </w:rPr>
          <w:t xml:space="preserve"> </w:t>
        </w:r>
      </w:hyperlink>
      <w:hyperlink r:id="rId21">
        <w:r>
          <w:rPr>
            <w:color w:val="004C7E"/>
          </w:rPr>
          <w:t>coronavirus</w:t>
        </w:r>
      </w:hyperlink>
      <w:hyperlink r:id="rId22">
        <w:r>
          <w:rPr>
            <w:color w:val="004C7E"/>
          </w:rPr>
          <w:t xml:space="preserve"> </w:t>
        </w:r>
      </w:hyperlink>
      <w:hyperlink r:id="rId23">
        <w:r>
          <w:rPr>
            <w:color w:val="004C7E"/>
          </w:rPr>
          <w:t>advice</w:t>
        </w:r>
      </w:hyperlink>
      <w:hyperlink r:id="rId24">
        <w:r>
          <w:rPr>
            <w:color w:val="004C7E"/>
          </w:rPr>
          <w:t xml:space="preserve"> </w:t>
        </w:r>
      </w:hyperlink>
      <w:hyperlink r:id="rId25">
        <w:r>
          <w:rPr>
            <w:color w:val="004C7E"/>
          </w:rPr>
          <w:t>website</w:t>
        </w:r>
      </w:hyperlink>
      <w:hyperlink r:id="rId26">
        <w:r>
          <w:t>.</w:t>
        </w:r>
      </w:hyperlink>
      <w:r>
        <w:t xml:space="preserve">  Do not go directly to your GP or other healthcare environment.  </w:t>
      </w:r>
    </w:p>
    <w:p w14:paraId="669473EC" w14:textId="77777777" w:rsidR="00102F79" w:rsidRDefault="00102F79" w:rsidP="00102F79">
      <w:pPr>
        <w:spacing w:after="0" w:line="259" w:lineRule="auto"/>
        <w:ind w:left="0" w:firstLine="0"/>
      </w:pPr>
      <w:r>
        <w:rPr>
          <w:sz w:val="22"/>
        </w:rPr>
        <w:t xml:space="preserve"> </w:t>
      </w:r>
    </w:p>
    <w:p w14:paraId="3F19618D" w14:textId="77777777" w:rsidR="00102F79" w:rsidRDefault="00102F79" w:rsidP="00102F79">
      <w:pPr>
        <w:spacing w:after="417"/>
        <w:ind w:left="-15" w:right="38" w:firstLine="0"/>
        <w:rPr>
          <w:b/>
          <w:color w:val="004892"/>
          <w:sz w:val="36"/>
        </w:rPr>
      </w:pPr>
      <w:hyperlink r:id="rId27">
        <w:r>
          <w:t>The</w:t>
        </w:r>
      </w:hyperlink>
      <w:hyperlink r:id="rId28">
        <w:r>
          <w:t xml:space="preserve"> </w:t>
        </w:r>
      </w:hyperlink>
      <w:hyperlink r:id="rId29">
        <w:r>
          <w:t>latest</w:t>
        </w:r>
      </w:hyperlink>
      <w:hyperlink r:id="rId30">
        <w:r>
          <w:t xml:space="preserve"> </w:t>
        </w:r>
      </w:hyperlink>
      <w:hyperlink r:id="rId31">
        <w:r>
          <w:t>advice</w:t>
        </w:r>
      </w:hyperlink>
      <w:hyperlink r:id="rId32">
        <w:r>
          <w:t xml:space="preserve"> </w:t>
        </w:r>
      </w:hyperlink>
      <w:hyperlink r:id="rId33">
        <w:r>
          <w:t>and</w:t>
        </w:r>
      </w:hyperlink>
      <w:hyperlink r:id="rId34">
        <w:r>
          <w:t xml:space="preserve"> </w:t>
        </w:r>
      </w:hyperlink>
      <w:hyperlink r:id="rId35">
        <w:r>
          <w:t>developments</w:t>
        </w:r>
      </w:hyperlink>
      <w:hyperlink r:id="rId36">
        <w:r>
          <w:t xml:space="preserve"> </w:t>
        </w:r>
      </w:hyperlink>
      <w:hyperlink r:id="rId37">
        <w:r>
          <w:t>on</w:t>
        </w:r>
      </w:hyperlink>
      <w:hyperlink r:id="rId38">
        <w:r>
          <w:t xml:space="preserve"> </w:t>
        </w:r>
      </w:hyperlink>
      <w:hyperlink r:id="rId39">
        <w:r>
          <w:t>the</w:t>
        </w:r>
      </w:hyperlink>
      <w:hyperlink r:id="rId40">
        <w:r>
          <w:t xml:space="preserve"> </w:t>
        </w:r>
      </w:hyperlink>
      <w:hyperlink r:id="rId41">
        <w:r>
          <w:t>covid</w:t>
        </w:r>
      </w:hyperlink>
      <w:hyperlink r:id="rId42">
        <w:r>
          <w:t>-</w:t>
        </w:r>
      </w:hyperlink>
      <w:hyperlink r:id="rId43">
        <w:r>
          <w:t>19</w:t>
        </w:r>
      </w:hyperlink>
      <w:hyperlink r:id="rId44">
        <w:r>
          <w:t xml:space="preserve"> </w:t>
        </w:r>
      </w:hyperlink>
      <w:hyperlink r:id="rId45">
        <w:r>
          <w:t>situation</w:t>
        </w:r>
      </w:hyperlink>
      <w:hyperlink r:id="rId46">
        <w:r>
          <w:t xml:space="preserve"> </w:t>
        </w:r>
      </w:hyperlink>
      <w:hyperlink r:id="rId47">
        <w:r>
          <w:t>can</w:t>
        </w:r>
      </w:hyperlink>
      <w:hyperlink r:id="rId48">
        <w:r>
          <w:t xml:space="preserve"> </w:t>
        </w:r>
      </w:hyperlink>
      <w:hyperlink r:id="rId49">
        <w:r>
          <w:t>be</w:t>
        </w:r>
      </w:hyperlink>
      <w:hyperlink r:id="rId50">
        <w:r>
          <w:t xml:space="preserve"> </w:t>
        </w:r>
      </w:hyperlink>
      <w:hyperlink r:id="rId51">
        <w:r>
          <w:t>found</w:t>
        </w:r>
      </w:hyperlink>
      <w:hyperlink r:id="rId52">
        <w:r>
          <w:t xml:space="preserve"> </w:t>
        </w:r>
      </w:hyperlink>
      <w:hyperlink r:id="rId53">
        <w:r>
          <w:t>on</w:t>
        </w:r>
      </w:hyperlink>
      <w:hyperlink r:id="rId54">
        <w:r>
          <w:t xml:space="preserve"> </w:t>
        </w:r>
      </w:hyperlink>
      <w:hyperlink r:id="rId55">
        <w:r>
          <w:t>the</w:t>
        </w:r>
      </w:hyperlink>
      <w:hyperlink r:id="rId56">
        <w:r>
          <w:t xml:space="preserve"> </w:t>
        </w:r>
      </w:hyperlink>
      <w:hyperlink r:id="rId57">
        <w:r>
          <w:t>GOV.UK</w:t>
        </w:r>
      </w:hyperlink>
      <w:hyperlink r:id="rId58">
        <w:r>
          <w:t xml:space="preserve"> </w:t>
        </w:r>
      </w:hyperlink>
      <w:hyperlink r:id="rId59">
        <w:r>
          <w:t>website</w:t>
        </w:r>
      </w:hyperlink>
      <w:hyperlink r:id="rId60">
        <w:r>
          <w:t>.</w:t>
        </w:r>
      </w:hyperlink>
      <w:r>
        <w:t xml:space="preserve"> </w:t>
      </w:r>
      <w:r>
        <w:br/>
      </w:r>
      <w:r>
        <w:rPr>
          <w:b/>
          <w:color w:val="004892"/>
          <w:sz w:val="36"/>
        </w:rPr>
        <w:t xml:space="preserve">What’s the best way to prevent the spread of covid-19? </w:t>
      </w:r>
    </w:p>
    <w:p w14:paraId="1169E988" w14:textId="18C0FF93" w:rsidR="00102F79" w:rsidRDefault="00102F79" w:rsidP="00102F79">
      <w:pPr>
        <w:spacing w:after="417"/>
        <w:ind w:left="-15" w:right="38" w:firstLine="0"/>
      </w:pPr>
      <w:r>
        <w:t xml:space="preserve">Wash your hands often with soap and water for at least 20 seconds or use an alcohol-based hand sanitiser. This is particularly important after taking public transport. </w:t>
      </w:r>
    </w:p>
    <w:p w14:paraId="2730D3E2" w14:textId="77777777" w:rsidR="00102F79" w:rsidRDefault="00102F79" w:rsidP="00102F79">
      <w:pPr>
        <w:numPr>
          <w:ilvl w:val="0"/>
          <w:numId w:val="1"/>
        </w:numPr>
        <w:ind w:right="38" w:hanging="360"/>
      </w:pPr>
      <w:r>
        <w:t xml:space="preserve">Use an alcohol-based hand sanitiser that contains at least 60% alcohol if soap and water are not available.  </w:t>
      </w:r>
    </w:p>
    <w:p w14:paraId="173D57E6" w14:textId="77777777" w:rsidR="00102F79" w:rsidRDefault="00102F79" w:rsidP="00102F79">
      <w:pPr>
        <w:numPr>
          <w:ilvl w:val="0"/>
          <w:numId w:val="1"/>
        </w:numPr>
        <w:ind w:right="38" w:hanging="360"/>
      </w:pPr>
      <w:r>
        <w:t>Always carry tissues with you to cover your cough or sneeze, then throw the tissue in a bin. You can</w:t>
      </w:r>
      <w:hyperlink r:id="rId61">
        <w:r>
          <w:t xml:space="preserve"> </w:t>
        </w:r>
      </w:hyperlink>
      <w:hyperlink r:id="rId62">
        <w:r>
          <w:rPr>
            <w:color w:val="004C7E"/>
          </w:rPr>
          <w:t>download</w:t>
        </w:r>
      </w:hyperlink>
      <w:hyperlink r:id="rId63">
        <w:r>
          <w:rPr>
            <w:color w:val="004C7E"/>
          </w:rPr>
          <w:t xml:space="preserve"> </w:t>
        </w:r>
      </w:hyperlink>
      <w:hyperlink r:id="rId64">
        <w:r>
          <w:rPr>
            <w:color w:val="004C7E"/>
          </w:rPr>
          <w:t>a</w:t>
        </w:r>
      </w:hyperlink>
      <w:hyperlink r:id="rId65">
        <w:r>
          <w:rPr>
            <w:color w:val="004C7E"/>
          </w:rPr>
          <w:t xml:space="preserve"> </w:t>
        </w:r>
      </w:hyperlink>
      <w:hyperlink r:id="rId66">
        <w:r>
          <w:rPr>
            <w:color w:val="004C7E"/>
          </w:rPr>
          <w:t>’Catch</w:t>
        </w:r>
      </w:hyperlink>
      <w:hyperlink r:id="rId67">
        <w:r>
          <w:rPr>
            <w:color w:val="004C7E"/>
          </w:rPr>
          <w:t xml:space="preserve"> </w:t>
        </w:r>
      </w:hyperlink>
      <w:hyperlink r:id="rId68">
        <w:r>
          <w:rPr>
            <w:color w:val="004C7E"/>
          </w:rPr>
          <w:t>it,</w:t>
        </w:r>
      </w:hyperlink>
      <w:hyperlink r:id="rId69">
        <w:r>
          <w:rPr>
            <w:color w:val="004C7E"/>
          </w:rPr>
          <w:t xml:space="preserve"> </w:t>
        </w:r>
      </w:hyperlink>
      <w:hyperlink r:id="rId70">
        <w:r>
          <w:rPr>
            <w:color w:val="004C7E"/>
          </w:rPr>
          <w:t>Bin</w:t>
        </w:r>
      </w:hyperlink>
      <w:hyperlink r:id="rId71">
        <w:r>
          <w:rPr>
            <w:color w:val="004C7E"/>
          </w:rPr>
          <w:t xml:space="preserve"> </w:t>
        </w:r>
      </w:hyperlink>
      <w:hyperlink r:id="rId72">
        <w:r>
          <w:rPr>
            <w:color w:val="004C7E"/>
          </w:rPr>
          <w:t>it,</w:t>
        </w:r>
      </w:hyperlink>
      <w:hyperlink r:id="rId73">
        <w:r>
          <w:rPr>
            <w:color w:val="004C7E"/>
          </w:rPr>
          <w:t xml:space="preserve"> </w:t>
        </w:r>
      </w:hyperlink>
      <w:hyperlink r:id="rId74">
        <w:r>
          <w:rPr>
            <w:color w:val="004C7E"/>
          </w:rPr>
          <w:t>Kill</w:t>
        </w:r>
      </w:hyperlink>
      <w:hyperlink r:id="rId75">
        <w:r>
          <w:rPr>
            <w:color w:val="004C7E"/>
          </w:rPr>
          <w:t xml:space="preserve"> </w:t>
        </w:r>
      </w:hyperlink>
      <w:hyperlink r:id="rId76">
        <w:r>
          <w:rPr>
            <w:color w:val="004C7E"/>
          </w:rPr>
          <w:t>it’</w:t>
        </w:r>
      </w:hyperlink>
      <w:hyperlink r:id="rId77">
        <w:r>
          <w:rPr>
            <w:color w:val="004C7E"/>
          </w:rPr>
          <w:t xml:space="preserve"> </w:t>
        </w:r>
      </w:hyperlink>
      <w:hyperlink r:id="rId78">
        <w:r>
          <w:rPr>
            <w:color w:val="004C7E"/>
          </w:rPr>
          <w:t>poster</w:t>
        </w:r>
      </w:hyperlink>
      <w:hyperlink r:id="rId79">
        <w:r>
          <w:rPr>
            <w:color w:val="004C7E"/>
          </w:rPr>
          <w:t xml:space="preserve"> </w:t>
        </w:r>
      </w:hyperlink>
      <w:r>
        <w:t xml:space="preserve">(attached), from the NHS for use in your home and or volunteer/member location.  </w:t>
      </w:r>
    </w:p>
    <w:p w14:paraId="2761E162" w14:textId="77777777" w:rsidR="00102F79" w:rsidRDefault="00102F79" w:rsidP="00102F79">
      <w:pPr>
        <w:numPr>
          <w:ilvl w:val="0"/>
          <w:numId w:val="1"/>
        </w:numPr>
        <w:ind w:right="38" w:hanging="360"/>
      </w:pPr>
      <w:r>
        <w:t xml:space="preserve">Clean and disinfect frequently touched objects and surfaces in the home and work environment.  </w:t>
      </w:r>
    </w:p>
    <w:p w14:paraId="7110235F" w14:textId="77777777" w:rsidR="00102F79" w:rsidRDefault="00102F79" w:rsidP="00102F79">
      <w:pPr>
        <w:numPr>
          <w:ilvl w:val="0"/>
          <w:numId w:val="1"/>
        </w:numPr>
        <w:spacing w:after="354"/>
        <w:ind w:right="38" w:hanging="360"/>
      </w:pPr>
      <w:r>
        <w:t xml:space="preserve">Avoid touching your eyes, nose, and mouth with unwashed hands.  </w:t>
      </w:r>
    </w:p>
    <w:p w14:paraId="1329EB40" w14:textId="77777777" w:rsidR="00102F79" w:rsidRDefault="00102F79" w:rsidP="00102F79">
      <w:pPr>
        <w:spacing w:after="18" w:line="249" w:lineRule="auto"/>
        <w:ind w:left="-5" w:right="19" w:hanging="10"/>
      </w:pPr>
      <w:r>
        <w:rPr>
          <w:b/>
          <w:color w:val="004892"/>
          <w:sz w:val="36"/>
        </w:rPr>
        <w:t xml:space="preserve">What can I all do to protect staff, volunteers, members and those that we support?  </w:t>
      </w:r>
    </w:p>
    <w:p w14:paraId="4A32B3EA" w14:textId="77777777" w:rsidR="00102F79" w:rsidRDefault="00102F79" w:rsidP="00102F79">
      <w:pPr>
        <w:numPr>
          <w:ilvl w:val="0"/>
          <w:numId w:val="1"/>
        </w:numPr>
        <w:ind w:right="38" w:hanging="360"/>
      </w:pPr>
      <w:r>
        <w:t xml:space="preserve">If you are feeling unwell or are worried that you may be at </w:t>
      </w:r>
      <w:proofErr w:type="gramStart"/>
      <w:r>
        <w:t>risk</w:t>
      </w:r>
      <w:proofErr w:type="gramEnd"/>
      <w:r>
        <w:t xml:space="preserve"> please don’t come into Legion locations or carry out any visits. Let staff know that you won’t be attending. </w:t>
      </w:r>
    </w:p>
    <w:p w14:paraId="162D04A8" w14:textId="77777777" w:rsidR="00102F79" w:rsidRDefault="00102F79" w:rsidP="00102F79">
      <w:pPr>
        <w:numPr>
          <w:ilvl w:val="0"/>
          <w:numId w:val="1"/>
        </w:numPr>
        <w:ind w:right="38" w:hanging="360"/>
      </w:pPr>
      <w:r>
        <w:lastRenderedPageBreak/>
        <w:t xml:space="preserve">Take note of and share with other volunteers and members the information provided via our communication channels including emails and posters.  </w:t>
      </w:r>
    </w:p>
    <w:p w14:paraId="5818630B" w14:textId="77777777" w:rsidR="00102F79" w:rsidRDefault="00102F79" w:rsidP="00102F79">
      <w:pPr>
        <w:numPr>
          <w:ilvl w:val="0"/>
          <w:numId w:val="1"/>
        </w:numPr>
        <w:ind w:right="38" w:hanging="360"/>
      </w:pPr>
      <w:r>
        <w:t>Handwashing facilities are available in all our offices and are well supplied to facilitate regular handwashing. GOV.UK has published clear and printable</w:t>
      </w:r>
      <w:hyperlink r:id="rId80">
        <w:r>
          <w:t xml:space="preserve"> </w:t>
        </w:r>
      </w:hyperlink>
      <w:hyperlink r:id="rId81">
        <w:r>
          <w:rPr>
            <w:color w:val="004C7E"/>
          </w:rPr>
          <w:t>instructions</w:t>
        </w:r>
      </w:hyperlink>
      <w:hyperlink r:id="rId82">
        <w:r>
          <w:rPr>
            <w:color w:val="004C7E"/>
          </w:rPr>
          <w:t xml:space="preserve"> </w:t>
        </w:r>
      </w:hyperlink>
      <w:hyperlink r:id="rId83">
        <w:r>
          <w:rPr>
            <w:color w:val="004C7E"/>
          </w:rPr>
          <w:t>on</w:t>
        </w:r>
      </w:hyperlink>
      <w:hyperlink r:id="rId84">
        <w:r>
          <w:rPr>
            <w:color w:val="004C7E"/>
          </w:rPr>
          <w:t xml:space="preserve"> </w:t>
        </w:r>
      </w:hyperlink>
      <w:hyperlink r:id="rId85">
        <w:r>
          <w:rPr>
            <w:color w:val="004C7E"/>
          </w:rPr>
          <w:t>handwashing</w:t>
        </w:r>
      </w:hyperlink>
      <w:hyperlink r:id="rId86">
        <w:r>
          <w:rPr>
            <w:color w:val="004C7E"/>
          </w:rPr>
          <w:t xml:space="preserve"> </w:t>
        </w:r>
      </w:hyperlink>
      <w:hyperlink r:id="rId87">
        <w:r>
          <w:rPr>
            <w:color w:val="004C7E"/>
          </w:rPr>
          <w:t>techniques</w:t>
        </w:r>
      </w:hyperlink>
      <w:hyperlink r:id="rId88">
        <w:r>
          <w:rPr>
            <w:color w:val="004C7E"/>
          </w:rPr>
          <w:t xml:space="preserve"> </w:t>
        </w:r>
      </w:hyperlink>
      <w:r>
        <w:t xml:space="preserve">(attached), which can be displayed in homes, offices and other Legion venues. </w:t>
      </w:r>
    </w:p>
    <w:p w14:paraId="3A9C77CF" w14:textId="77777777" w:rsidR="00102F79" w:rsidRDefault="00102F79" w:rsidP="00102F79">
      <w:pPr>
        <w:numPr>
          <w:ilvl w:val="0"/>
          <w:numId w:val="1"/>
        </w:numPr>
        <w:ind w:right="38" w:hanging="360"/>
      </w:pPr>
      <w:r>
        <w:t xml:space="preserve">Viruses can live on hard surfaces for up to eight hours. Frequently clean key areas including keyboards and door handles.  </w:t>
      </w:r>
    </w:p>
    <w:p w14:paraId="4FA7397A" w14:textId="0BABCA1C" w:rsidR="00102F79" w:rsidRDefault="00102F79" w:rsidP="00102F79">
      <w:pPr>
        <w:numPr>
          <w:ilvl w:val="0"/>
          <w:numId w:val="1"/>
        </w:numPr>
        <w:spacing w:after="0" w:line="259" w:lineRule="auto"/>
        <w:ind w:left="0" w:right="38" w:firstLine="0"/>
      </w:pPr>
      <w:r>
        <w:t>Ensure your emergency contact details are up to date with your contact at the</w:t>
      </w:r>
      <w:r>
        <w:br/>
      </w:r>
      <w:r>
        <w:t xml:space="preserve">Legion. </w:t>
      </w:r>
      <w:r>
        <w:br/>
      </w:r>
      <w:r w:rsidRPr="00102F79">
        <w:rPr>
          <w:b/>
          <w:color w:val="004892"/>
          <w:sz w:val="36"/>
        </w:rPr>
        <w:t xml:space="preserve"> </w:t>
      </w:r>
    </w:p>
    <w:p w14:paraId="5D54D06A" w14:textId="77777777" w:rsidR="00102F79" w:rsidRDefault="00102F79" w:rsidP="00102F79">
      <w:pPr>
        <w:spacing w:after="18" w:line="249" w:lineRule="auto"/>
        <w:ind w:left="-5" w:right="19" w:hanging="10"/>
      </w:pPr>
      <w:r>
        <w:rPr>
          <w:b/>
          <w:color w:val="004892"/>
          <w:sz w:val="36"/>
        </w:rPr>
        <w:t xml:space="preserve">How can I support our beneficiaries/clients?  </w:t>
      </w:r>
    </w:p>
    <w:p w14:paraId="19CC5D35" w14:textId="77777777" w:rsidR="00102F79" w:rsidRPr="00102F79" w:rsidRDefault="00102F79" w:rsidP="00102F79">
      <w:pPr>
        <w:numPr>
          <w:ilvl w:val="0"/>
          <w:numId w:val="1"/>
        </w:numPr>
        <w:ind w:right="38" w:hanging="360"/>
        <w:rPr>
          <w:sz w:val="22"/>
        </w:rPr>
      </w:pPr>
      <w:r w:rsidRPr="00102F79">
        <w:rPr>
          <w:sz w:val="22"/>
        </w:rPr>
        <w:t xml:space="preserve">Generally, infections can cause more severe symptoms in people with weakened immune systems, older people, and those with long-term conditions like diabetes, cancer and chronic lung disease.  </w:t>
      </w:r>
    </w:p>
    <w:p w14:paraId="502086E8" w14:textId="77777777" w:rsidR="00102F79" w:rsidRPr="00102F79" w:rsidRDefault="00102F79" w:rsidP="00102F79">
      <w:pPr>
        <w:numPr>
          <w:ilvl w:val="0"/>
          <w:numId w:val="1"/>
        </w:numPr>
        <w:ind w:right="38" w:hanging="360"/>
        <w:rPr>
          <w:sz w:val="22"/>
        </w:rPr>
      </w:pPr>
      <w:r w:rsidRPr="00102F79">
        <w:rPr>
          <w:sz w:val="22"/>
        </w:rPr>
        <w:t xml:space="preserve">Some of our volunteers, members and people we support may be more at risk or highly concerned about the virus.  </w:t>
      </w:r>
    </w:p>
    <w:p w14:paraId="0AE44528" w14:textId="77777777" w:rsidR="00102F79" w:rsidRPr="00102F79" w:rsidRDefault="00102F79" w:rsidP="00102F79">
      <w:pPr>
        <w:numPr>
          <w:ilvl w:val="0"/>
          <w:numId w:val="1"/>
        </w:numPr>
        <w:ind w:right="38" w:hanging="360"/>
        <w:rPr>
          <w:sz w:val="22"/>
        </w:rPr>
      </w:pPr>
      <w:r w:rsidRPr="00102F79">
        <w:rPr>
          <w:sz w:val="22"/>
        </w:rPr>
        <w:t xml:space="preserve">If carrying out visits to those we support in their home, check before the visit that they are well and if they have had recent travel to risk areas. </w:t>
      </w:r>
    </w:p>
    <w:p w14:paraId="723DBEF5" w14:textId="77777777" w:rsidR="00102F79" w:rsidRPr="00102F79" w:rsidRDefault="00102F79" w:rsidP="00102F79">
      <w:pPr>
        <w:numPr>
          <w:ilvl w:val="0"/>
          <w:numId w:val="1"/>
        </w:numPr>
        <w:spacing w:after="399"/>
        <w:ind w:right="38" w:hanging="360"/>
        <w:rPr>
          <w:sz w:val="22"/>
        </w:rPr>
      </w:pPr>
      <w:r w:rsidRPr="00102F79">
        <w:rPr>
          <w:sz w:val="22"/>
        </w:rPr>
        <w:t xml:space="preserve">Supporting volunteers/members carrying out their roles from home: volunteers/members may prefer to carry out their roles from home, (if you have the infrastructure and the role enables you to do this). Please let staff know if this is what you’d prefer to do. </w:t>
      </w:r>
    </w:p>
    <w:p w14:paraId="45D3BC62" w14:textId="77777777" w:rsidR="00102F79" w:rsidRDefault="00102F79" w:rsidP="00102F79">
      <w:pPr>
        <w:spacing w:after="50" w:line="249" w:lineRule="auto"/>
        <w:ind w:left="-5" w:right="19" w:hanging="10"/>
      </w:pPr>
      <w:r>
        <w:rPr>
          <w:b/>
          <w:color w:val="004892"/>
          <w:sz w:val="36"/>
        </w:rPr>
        <w:t xml:space="preserve">What if I or someone I know has travelled recently or is about to?  </w:t>
      </w:r>
    </w:p>
    <w:p w14:paraId="66EECD59" w14:textId="77777777" w:rsidR="00102F79" w:rsidRPr="00102F79" w:rsidRDefault="00102F79" w:rsidP="00102F79">
      <w:pPr>
        <w:numPr>
          <w:ilvl w:val="0"/>
          <w:numId w:val="1"/>
        </w:numPr>
        <w:spacing w:after="14" w:line="241" w:lineRule="auto"/>
        <w:ind w:right="38" w:hanging="360"/>
        <w:rPr>
          <w:sz w:val="22"/>
        </w:rPr>
      </w:pPr>
      <w:r w:rsidRPr="00102F79">
        <w:rPr>
          <w:sz w:val="22"/>
        </w:rPr>
        <w:t>Keep up to date on current travel advice. The Foreign Office has published</w:t>
      </w:r>
      <w:hyperlink r:id="rId89" w:anchor="history">
        <w:r w:rsidRPr="00102F79">
          <w:rPr>
            <w:sz w:val="22"/>
          </w:rPr>
          <w:t xml:space="preserve"> </w:t>
        </w:r>
      </w:hyperlink>
      <w:hyperlink r:id="rId90" w:anchor="history">
        <w:r w:rsidRPr="00102F79">
          <w:rPr>
            <w:color w:val="004C7E"/>
            <w:sz w:val="22"/>
          </w:rPr>
          <w:t>information</w:t>
        </w:r>
      </w:hyperlink>
      <w:hyperlink r:id="rId91" w:anchor="history">
        <w:r w:rsidRPr="00102F79">
          <w:rPr>
            <w:color w:val="004C7E"/>
            <w:sz w:val="22"/>
          </w:rPr>
          <w:t xml:space="preserve"> </w:t>
        </w:r>
      </w:hyperlink>
      <w:hyperlink r:id="rId92" w:anchor="history">
        <w:r w:rsidRPr="00102F79">
          <w:rPr>
            <w:color w:val="004C7E"/>
            <w:sz w:val="22"/>
          </w:rPr>
          <w:t>and</w:t>
        </w:r>
      </w:hyperlink>
      <w:hyperlink r:id="rId93" w:anchor="history">
        <w:r w:rsidRPr="00102F79">
          <w:rPr>
            <w:color w:val="004C7E"/>
            <w:sz w:val="22"/>
          </w:rPr>
          <w:t xml:space="preserve"> </w:t>
        </w:r>
      </w:hyperlink>
      <w:hyperlink r:id="rId94" w:anchor="history">
        <w:r w:rsidRPr="00102F79">
          <w:rPr>
            <w:color w:val="004C7E"/>
            <w:sz w:val="22"/>
          </w:rPr>
          <w:t>advice</w:t>
        </w:r>
      </w:hyperlink>
      <w:hyperlink r:id="rId95" w:anchor="history">
        <w:r w:rsidRPr="00102F79">
          <w:rPr>
            <w:color w:val="004C7E"/>
            <w:sz w:val="22"/>
          </w:rPr>
          <w:t xml:space="preserve"> </w:t>
        </w:r>
      </w:hyperlink>
      <w:hyperlink r:id="rId96" w:anchor="history">
        <w:r w:rsidRPr="00102F79">
          <w:rPr>
            <w:color w:val="004C7E"/>
            <w:sz w:val="22"/>
          </w:rPr>
          <w:t>on</w:t>
        </w:r>
      </w:hyperlink>
      <w:hyperlink r:id="rId97" w:anchor="history">
        <w:r w:rsidRPr="00102F79">
          <w:rPr>
            <w:color w:val="004C7E"/>
            <w:sz w:val="22"/>
          </w:rPr>
          <w:t xml:space="preserve"> </w:t>
        </w:r>
      </w:hyperlink>
      <w:hyperlink r:id="rId98" w:anchor="history">
        <w:r w:rsidRPr="00102F79">
          <w:rPr>
            <w:color w:val="004C7E"/>
            <w:sz w:val="22"/>
          </w:rPr>
          <w:t>travel</w:t>
        </w:r>
      </w:hyperlink>
      <w:hyperlink r:id="rId99" w:anchor="history">
        <w:r w:rsidRPr="00102F79">
          <w:rPr>
            <w:color w:val="004C7E"/>
            <w:sz w:val="22"/>
          </w:rPr>
          <w:t xml:space="preserve"> </w:t>
        </w:r>
      </w:hyperlink>
      <w:hyperlink r:id="rId100" w:anchor="history">
        <w:r w:rsidRPr="00102F79">
          <w:rPr>
            <w:color w:val="004C7E"/>
            <w:sz w:val="22"/>
          </w:rPr>
          <w:t>safety</w:t>
        </w:r>
      </w:hyperlink>
      <w:hyperlink r:id="rId101" w:anchor="history">
        <w:r w:rsidRPr="00102F79">
          <w:rPr>
            <w:sz w:val="22"/>
          </w:rPr>
          <w:t xml:space="preserve"> </w:t>
        </w:r>
      </w:hyperlink>
      <w:r w:rsidRPr="00102F79">
        <w:rPr>
          <w:sz w:val="22"/>
        </w:rPr>
        <w:t>and the World Health Organisation is providing updated</w:t>
      </w:r>
      <w:hyperlink r:id="rId102">
        <w:r w:rsidRPr="00102F79">
          <w:rPr>
            <w:sz w:val="22"/>
          </w:rPr>
          <w:t xml:space="preserve"> </w:t>
        </w:r>
      </w:hyperlink>
      <w:hyperlink r:id="rId103">
        <w:r w:rsidRPr="00102F79">
          <w:rPr>
            <w:color w:val="004C7E"/>
            <w:sz w:val="22"/>
          </w:rPr>
          <w:t>covid</w:t>
        </w:r>
      </w:hyperlink>
      <w:hyperlink r:id="rId104">
        <w:r w:rsidRPr="00102F79">
          <w:rPr>
            <w:color w:val="004C7E"/>
            <w:sz w:val="22"/>
          </w:rPr>
          <w:t>-</w:t>
        </w:r>
      </w:hyperlink>
      <w:hyperlink r:id="rId105">
        <w:r w:rsidRPr="00102F79">
          <w:rPr>
            <w:color w:val="004C7E"/>
            <w:sz w:val="22"/>
          </w:rPr>
          <w:t>19</w:t>
        </w:r>
      </w:hyperlink>
      <w:hyperlink r:id="rId106">
        <w:r w:rsidRPr="00102F79">
          <w:rPr>
            <w:color w:val="004C7E"/>
            <w:sz w:val="22"/>
          </w:rPr>
          <w:t xml:space="preserve"> </w:t>
        </w:r>
      </w:hyperlink>
      <w:hyperlink r:id="rId107">
        <w:r w:rsidRPr="00102F79">
          <w:rPr>
            <w:color w:val="004C7E"/>
            <w:sz w:val="22"/>
          </w:rPr>
          <w:t>travel</w:t>
        </w:r>
      </w:hyperlink>
      <w:hyperlink r:id="rId108">
        <w:r w:rsidRPr="00102F79">
          <w:rPr>
            <w:color w:val="004C7E"/>
            <w:sz w:val="22"/>
          </w:rPr>
          <w:t xml:space="preserve"> </w:t>
        </w:r>
      </w:hyperlink>
      <w:hyperlink r:id="rId109">
        <w:r w:rsidRPr="00102F79">
          <w:rPr>
            <w:color w:val="004C7E"/>
            <w:sz w:val="22"/>
          </w:rPr>
          <w:t>advice</w:t>
        </w:r>
      </w:hyperlink>
      <w:hyperlink r:id="rId110">
        <w:r w:rsidRPr="00102F79">
          <w:rPr>
            <w:sz w:val="22"/>
          </w:rPr>
          <w:t>.</w:t>
        </w:r>
      </w:hyperlink>
      <w:r w:rsidRPr="00102F79">
        <w:rPr>
          <w:sz w:val="22"/>
        </w:rPr>
        <w:t xml:space="preserve">  </w:t>
      </w:r>
    </w:p>
    <w:p w14:paraId="7248AFB0" w14:textId="77777777" w:rsidR="00102F79" w:rsidRPr="00102F79" w:rsidRDefault="00102F79" w:rsidP="00102F79">
      <w:pPr>
        <w:numPr>
          <w:ilvl w:val="0"/>
          <w:numId w:val="1"/>
        </w:numPr>
        <w:ind w:right="38" w:hanging="360"/>
        <w:rPr>
          <w:sz w:val="22"/>
        </w:rPr>
      </w:pPr>
      <w:r w:rsidRPr="00102F79">
        <w:rPr>
          <w:sz w:val="22"/>
        </w:rPr>
        <w:t>The government has listed high risk areas/countries by</w:t>
      </w:r>
      <w:hyperlink r:id="rId111">
        <w:r w:rsidRPr="00102F79">
          <w:rPr>
            <w:sz w:val="22"/>
          </w:rPr>
          <w:t xml:space="preserve"> </w:t>
        </w:r>
      </w:hyperlink>
      <w:hyperlink r:id="rId112">
        <w:r w:rsidRPr="00102F79">
          <w:rPr>
            <w:color w:val="004C7E"/>
            <w:sz w:val="22"/>
          </w:rPr>
          <w:t>category</w:t>
        </w:r>
      </w:hyperlink>
      <w:hyperlink r:id="rId113">
        <w:r w:rsidRPr="00102F79">
          <w:rPr>
            <w:color w:val="004C7E"/>
            <w:sz w:val="22"/>
          </w:rPr>
          <w:t xml:space="preserve"> </w:t>
        </w:r>
      </w:hyperlink>
      <w:hyperlink r:id="rId114">
        <w:r w:rsidRPr="00102F79">
          <w:rPr>
            <w:color w:val="004C7E"/>
            <w:sz w:val="22"/>
          </w:rPr>
          <w:t>1</w:t>
        </w:r>
      </w:hyperlink>
      <w:hyperlink r:id="rId115">
        <w:r w:rsidRPr="00102F79">
          <w:rPr>
            <w:color w:val="004C7E"/>
            <w:sz w:val="22"/>
          </w:rPr>
          <w:t xml:space="preserve"> </w:t>
        </w:r>
      </w:hyperlink>
      <w:hyperlink r:id="rId116">
        <w:r w:rsidRPr="00102F79">
          <w:rPr>
            <w:color w:val="004C7E"/>
            <w:sz w:val="22"/>
          </w:rPr>
          <w:t>(highest</w:t>
        </w:r>
      </w:hyperlink>
      <w:hyperlink r:id="rId117">
        <w:r w:rsidRPr="00102F79">
          <w:rPr>
            <w:color w:val="004C7E"/>
            <w:sz w:val="22"/>
          </w:rPr>
          <w:t xml:space="preserve"> </w:t>
        </w:r>
      </w:hyperlink>
      <w:hyperlink r:id="rId118">
        <w:r w:rsidRPr="00102F79">
          <w:rPr>
            <w:color w:val="004C7E"/>
            <w:sz w:val="22"/>
          </w:rPr>
          <w:t>risk</w:t>
        </w:r>
      </w:hyperlink>
      <w:hyperlink r:id="rId119">
        <w:r w:rsidRPr="00102F79">
          <w:rPr>
            <w:color w:val="004C7E"/>
            <w:sz w:val="22"/>
          </w:rPr>
          <w:t xml:space="preserve"> </w:t>
        </w:r>
      </w:hyperlink>
      <w:hyperlink r:id="rId120">
        <w:r w:rsidRPr="00102F79">
          <w:rPr>
            <w:color w:val="004C7E"/>
            <w:sz w:val="22"/>
          </w:rPr>
          <w:t>areas)</w:t>
        </w:r>
      </w:hyperlink>
      <w:hyperlink r:id="rId121">
        <w:r w:rsidRPr="00102F79">
          <w:rPr>
            <w:color w:val="004C7E"/>
            <w:sz w:val="22"/>
          </w:rPr>
          <w:t xml:space="preserve"> </w:t>
        </w:r>
      </w:hyperlink>
      <w:hyperlink r:id="rId122">
        <w:r w:rsidRPr="00102F79">
          <w:rPr>
            <w:color w:val="004C7E"/>
            <w:sz w:val="22"/>
          </w:rPr>
          <w:t>and</w:t>
        </w:r>
      </w:hyperlink>
      <w:hyperlink r:id="rId123">
        <w:r w:rsidRPr="00102F79">
          <w:rPr>
            <w:color w:val="004C7E"/>
            <w:sz w:val="22"/>
          </w:rPr>
          <w:t xml:space="preserve"> </w:t>
        </w:r>
      </w:hyperlink>
      <w:hyperlink r:id="rId124">
        <w:r w:rsidRPr="00102F79">
          <w:rPr>
            <w:color w:val="004C7E"/>
            <w:sz w:val="22"/>
          </w:rPr>
          <w:t>category</w:t>
        </w:r>
      </w:hyperlink>
      <w:hyperlink r:id="rId125">
        <w:r w:rsidRPr="00102F79">
          <w:rPr>
            <w:color w:val="004C7E"/>
            <w:sz w:val="22"/>
          </w:rPr>
          <w:t xml:space="preserve"> </w:t>
        </w:r>
      </w:hyperlink>
      <w:hyperlink r:id="rId126">
        <w:r w:rsidRPr="00102F79">
          <w:rPr>
            <w:color w:val="004C7E"/>
            <w:sz w:val="22"/>
          </w:rPr>
          <w:t>2</w:t>
        </w:r>
      </w:hyperlink>
      <w:hyperlink r:id="rId127">
        <w:r w:rsidRPr="00102F79">
          <w:rPr>
            <w:color w:val="004C7E"/>
            <w:sz w:val="22"/>
          </w:rPr>
          <w:t xml:space="preserve"> </w:t>
        </w:r>
      </w:hyperlink>
      <w:hyperlink r:id="rId128">
        <w:r w:rsidRPr="00102F79">
          <w:rPr>
            <w:color w:val="004C7E"/>
            <w:sz w:val="22"/>
          </w:rPr>
          <w:t>areas</w:t>
        </w:r>
      </w:hyperlink>
      <w:hyperlink r:id="rId129">
        <w:r w:rsidRPr="00102F79">
          <w:rPr>
            <w:sz w:val="22"/>
          </w:rPr>
          <w:t>.</w:t>
        </w:r>
      </w:hyperlink>
      <w:r w:rsidRPr="00102F79">
        <w:rPr>
          <w:sz w:val="22"/>
        </w:rPr>
        <w:t xml:space="preserve">    </w:t>
      </w:r>
    </w:p>
    <w:p w14:paraId="6988E367" w14:textId="77777777" w:rsidR="00102F79" w:rsidRPr="00102F79" w:rsidRDefault="00102F79" w:rsidP="00102F79">
      <w:pPr>
        <w:numPr>
          <w:ilvl w:val="0"/>
          <w:numId w:val="1"/>
        </w:numPr>
        <w:ind w:right="38" w:hanging="360"/>
        <w:rPr>
          <w:sz w:val="22"/>
        </w:rPr>
      </w:pPr>
      <w:r w:rsidRPr="00102F79">
        <w:rPr>
          <w:sz w:val="22"/>
        </w:rPr>
        <w:t>Volunteers and members who are symptomless but have returned from category 1 areas within the last 14 days should</w:t>
      </w:r>
      <w:hyperlink r:id="rId130">
        <w:r w:rsidRPr="00102F79">
          <w:rPr>
            <w:sz w:val="22"/>
          </w:rPr>
          <w:t xml:space="preserve"> </w:t>
        </w:r>
      </w:hyperlink>
      <w:hyperlink r:id="rId131">
        <w:r w:rsidRPr="00102F79">
          <w:rPr>
            <w:color w:val="004C7E"/>
            <w:sz w:val="22"/>
          </w:rPr>
          <w:t>self</w:t>
        </w:r>
      </w:hyperlink>
      <w:hyperlink r:id="rId132">
        <w:r w:rsidRPr="00102F79">
          <w:rPr>
            <w:color w:val="004C7E"/>
            <w:sz w:val="22"/>
          </w:rPr>
          <w:t>-</w:t>
        </w:r>
      </w:hyperlink>
      <w:hyperlink r:id="rId133">
        <w:r w:rsidRPr="00102F79">
          <w:rPr>
            <w:color w:val="004C7E"/>
            <w:sz w:val="22"/>
          </w:rPr>
          <w:t>isolate</w:t>
        </w:r>
      </w:hyperlink>
      <w:hyperlink r:id="rId134">
        <w:r w:rsidRPr="00102F79">
          <w:rPr>
            <w:sz w:val="22"/>
          </w:rPr>
          <w:t xml:space="preserve"> </w:t>
        </w:r>
      </w:hyperlink>
      <w:r w:rsidRPr="00102F79">
        <w:rPr>
          <w:sz w:val="22"/>
        </w:rPr>
        <w:t xml:space="preserve">for 14 days from their return.   </w:t>
      </w:r>
    </w:p>
    <w:p w14:paraId="4388D8FC" w14:textId="77777777" w:rsidR="00102F79" w:rsidRPr="00102F79" w:rsidRDefault="00102F79" w:rsidP="00102F79">
      <w:pPr>
        <w:numPr>
          <w:ilvl w:val="0"/>
          <w:numId w:val="1"/>
        </w:numPr>
        <w:ind w:right="38" w:hanging="360"/>
        <w:rPr>
          <w:sz w:val="22"/>
        </w:rPr>
      </w:pPr>
      <w:r w:rsidRPr="00102F79">
        <w:rPr>
          <w:sz w:val="22"/>
        </w:rPr>
        <w:t xml:space="preserve">Volunteers and members who have returned from a category 2 area within the last 14 days and who develop symptoms should self-isolate.  </w:t>
      </w:r>
    </w:p>
    <w:p w14:paraId="3426BA9D" w14:textId="41312FE6" w:rsidR="00102F79" w:rsidRDefault="00102F79" w:rsidP="00102F79">
      <w:pPr>
        <w:numPr>
          <w:ilvl w:val="0"/>
          <w:numId w:val="1"/>
        </w:numPr>
        <w:spacing w:after="279" w:line="249" w:lineRule="auto"/>
        <w:ind w:left="-5" w:right="19" w:hanging="10"/>
      </w:pPr>
      <w:r w:rsidRPr="00102F79">
        <w:rPr>
          <w:sz w:val="22"/>
        </w:rPr>
        <w:t xml:space="preserve">Let your contact at the Legion know if you are travelling or returning from travel, particularly if it is from a risk area. </w:t>
      </w:r>
      <w:r w:rsidRPr="00102F79">
        <w:rPr>
          <w:sz w:val="22"/>
        </w:rPr>
        <w:br/>
      </w:r>
      <w:r w:rsidRPr="00102F79">
        <w:rPr>
          <w:b/>
          <w:color w:val="004892"/>
          <w:sz w:val="36"/>
        </w:rPr>
        <w:t xml:space="preserve">Resources/guidance </w:t>
      </w:r>
    </w:p>
    <w:p w14:paraId="4CD1EFE0" w14:textId="77777777" w:rsidR="00102F79" w:rsidRDefault="00102F79" w:rsidP="00102F79">
      <w:pPr>
        <w:spacing w:after="0" w:line="259" w:lineRule="auto"/>
        <w:ind w:left="-5" w:hanging="10"/>
      </w:pPr>
      <w:r>
        <w:rPr>
          <w:b/>
          <w:color w:val="004892"/>
          <w:sz w:val="27"/>
        </w:rPr>
        <w:t xml:space="preserve">Key up-to-date information from the government: </w:t>
      </w:r>
      <w:r>
        <w:rPr>
          <w:b/>
          <w:color w:val="004892"/>
          <w:sz w:val="36"/>
        </w:rPr>
        <w:t xml:space="preserve"> </w:t>
      </w:r>
    </w:p>
    <w:p w14:paraId="4371FB1E" w14:textId="77777777" w:rsidR="00102F79" w:rsidRPr="00102F79" w:rsidRDefault="00102F79" w:rsidP="00102F79">
      <w:pPr>
        <w:numPr>
          <w:ilvl w:val="0"/>
          <w:numId w:val="1"/>
        </w:numPr>
        <w:spacing w:after="66" w:line="259" w:lineRule="auto"/>
        <w:ind w:left="-5" w:right="38" w:hanging="10"/>
        <w:rPr>
          <w:sz w:val="22"/>
        </w:rPr>
      </w:pPr>
      <w:hyperlink r:id="rId135">
        <w:r w:rsidRPr="00102F79">
          <w:rPr>
            <w:color w:val="004C7E"/>
            <w:sz w:val="22"/>
          </w:rPr>
          <w:t>GOV.UK:</w:t>
        </w:r>
      </w:hyperlink>
      <w:hyperlink r:id="rId136">
        <w:r w:rsidRPr="00102F79">
          <w:rPr>
            <w:color w:val="004C7E"/>
            <w:sz w:val="22"/>
          </w:rPr>
          <w:t xml:space="preserve"> </w:t>
        </w:r>
      </w:hyperlink>
      <w:hyperlink r:id="rId137">
        <w:r w:rsidRPr="00102F79">
          <w:rPr>
            <w:color w:val="004C7E"/>
            <w:sz w:val="22"/>
          </w:rPr>
          <w:t>COVID</w:t>
        </w:r>
      </w:hyperlink>
      <w:hyperlink r:id="rId138">
        <w:r w:rsidRPr="00102F79">
          <w:rPr>
            <w:color w:val="004C7E"/>
            <w:sz w:val="22"/>
          </w:rPr>
          <w:t>-</w:t>
        </w:r>
      </w:hyperlink>
      <w:hyperlink r:id="rId139">
        <w:r w:rsidRPr="00102F79">
          <w:rPr>
            <w:color w:val="004C7E"/>
            <w:sz w:val="22"/>
          </w:rPr>
          <w:t>19</w:t>
        </w:r>
      </w:hyperlink>
      <w:hyperlink r:id="rId140">
        <w:r w:rsidRPr="00102F79">
          <w:rPr>
            <w:color w:val="004C7E"/>
            <w:sz w:val="22"/>
          </w:rPr>
          <w:t xml:space="preserve"> </w:t>
        </w:r>
      </w:hyperlink>
      <w:hyperlink r:id="rId141">
        <w:r w:rsidRPr="00102F79">
          <w:rPr>
            <w:color w:val="004C7E"/>
            <w:sz w:val="22"/>
          </w:rPr>
          <w:t>latest</w:t>
        </w:r>
      </w:hyperlink>
      <w:hyperlink r:id="rId142">
        <w:r w:rsidRPr="00102F79">
          <w:rPr>
            <w:color w:val="004C7E"/>
            <w:sz w:val="22"/>
          </w:rPr>
          <w:t xml:space="preserve"> </w:t>
        </w:r>
      </w:hyperlink>
      <w:hyperlink r:id="rId143">
        <w:r w:rsidRPr="00102F79">
          <w:rPr>
            <w:color w:val="004C7E"/>
            <w:sz w:val="22"/>
          </w:rPr>
          <w:t>information</w:t>
        </w:r>
      </w:hyperlink>
      <w:hyperlink r:id="rId144">
        <w:r w:rsidRPr="00102F79">
          <w:rPr>
            <w:color w:val="004C7E"/>
            <w:sz w:val="22"/>
          </w:rPr>
          <w:t xml:space="preserve"> </w:t>
        </w:r>
      </w:hyperlink>
      <w:hyperlink r:id="rId145">
        <w:r w:rsidRPr="00102F79">
          <w:rPr>
            <w:color w:val="004C7E"/>
            <w:sz w:val="22"/>
          </w:rPr>
          <w:t>and</w:t>
        </w:r>
      </w:hyperlink>
      <w:hyperlink r:id="rId146">
        <w:r w:rsidRPr="00102F79">
          <w:rPr>
            <w:color w:val="004C7E"/>
            <w:sz w:val="22"/>
          </w:rPr>
          <w:t xml:space="preserve"> </w:t>
        </w:r>
      </w:hyperlink>
      <w:hyperlink r:id="rId147">
        <w:r w:rsidRPr="00102F79">
          <w:rPr>
            <w:color w:val="004C7E"/>
            <w:sz w:val="22"/>
          </w:rPr>
          <w:t>advice</w:t>
        </w:r>
      </w:hyperlink>
      <w:hyperlink r:id="rId148">
        <w:r w:rsidRPr="00102F79">
          <w:rPr>
            <w:color w:val="004C7E"/>
            <w:sz w:val="22"/>
          </w:rPr>
          <w:t xml:space="preserve"> </w:t>
        </w:r>
      </w:hyperlink>
      <w:hyperlink r:id="rId149">
        <w:r w:rsidRPr="00102F79">
          <w:rPr>
            <w:sz w:val="22"/>
          </w:rPr>
          <w:t xml:space="preserve"> </w:t>
        </w:r>
      </w:hyperlink>
    </w:p>
    <w:p w14:paraId="135210D1" w14:textId="513D9B0C" w:rsidR="00102F79" w:rsidRDefault="00102F79" w:rsidP="00102F79">
      <w:pPr>
        <w:numPr>
          <w:ilvl w:val="0"/>
          <w:numId w:val="1"/>
        </w:numPr>
        <w:spacing w:after="66" w:line="259" w:lineRule="auto"/>
        <w:ind w:left="-5" w:right="38" w:hanging="10"/>
      </w:pPr>
      <w:hyperlink r:id="rId150">
        <w:r w:rsidRPr="00102F79">
          <w:rPr>
            <w:color w:val="004C7E"/>
            <w:sz w:val="22"/>
          </w:rPr>
          <w:t>NHS</w:t>
        </w:r>
      </w:hyperlink>
      <w:hyperlink r:id="rId151">
        <w:r w:rsidRPr="00102F79">
          <w:rPr>
            <w:color w:val="004C7E"/>
            <w:sz w:val="22"/>
          </w:rPr>
          <w:t xml:space="preserve"> </w:t>
        </w:r>
      </w:hyperlink>
      <w:hyperlink r:id="rId152">
        <w:r w:rsidRPr="00102F79">
          <w:rPr>
            <w:color w:val="004C7E"/>
            <w:sz w:val="22"/>
          </w:rPr>
          <w:t>coronavirus</w:t>
        </w:r>
      </w:hyperlink>
      <w:hyperlink r:id="rId153">
        <w:r w:rsidRPr="00102F79">
          <w:rPr>
            <w:color w:val="004C7E"/>
            <w:sz w:val="22"/>
          </w:rPr>
          <w:t xml:space="preserve"> </w:t>
        </w:r>
      </w:hyperlink>
      <w:hyperlink r:id="rId154">
        <w:r w:rsidRPr="00102F79">
          <w:rPr>
            <w:color w:val="004C7E"/>
            <w:sz w:val="22"/>
          </w:rPr>
          <w:t>advice</w:t>
        </w:r>
      </w:hyperlink>
      <w:hyperlink r:id="rId155">
        <w:r w:rsidRPr="00102F79">
          <w:rPr>
            <w:sz w:val="22"/>
          </w:rPr>
          <w:t xml:space="preserve"> </w:t>
        </w:r>
      </w:hyperlink>
      <w:r w:rsidRPr="00102F79">
        <w:rPr>
          <w:b/>
          <w:color w:val="522A6B"/>
          <w:sz w:val="22"/>
        </w:rPr>
        <w:t xml:space="preserve"> </w:t>
      </w:r>
      <w:r w:rsidRPr="00102F79">
        <w:rPr>
          <w:b/>
          <w:color w:val="522A6B"/>
          <w:sz w:val="27"/>
        </w:rPr>
        <w:br/>
      </w:r>
      <w:r w:rsidRPr="00102F79">
        <w:rPr>
          <w:b/>
          <w:color w:val="004892"/>
          <w:sz w:val="27"/>
        </w:rPr>
        <w:t xml:space="preserve">Travel advice  </w:t>
      </w:r>
    </w:p>
    <w:p w14:paraId="34E843F6" w14:textId="77777777" w:rsidR="00102F79" w:rsidRPr="00102F79" w:rsidRDefault="00102F79" w:rsidP="00102F79">
      <w:pPr>
        <w:numPr>
          <w:ilvl w:val="0"/>
          <w:numId w:val="1"/>
        </w:numPr>
        <w:spacing w:after="3" w:line="270" w:lineRule="auto"/>
        <w:ind w:right="38" w:hanging="360"/>
        <w:rPr>
          <w:sz w:val="22"/>
        </w:rPr>
      </w:pPr>
      <w:hyperlink r:id="rId156">
        <w:r w:rsidRPr="00102F79">
          <w:rPr>
            <w:color w:val="004C7E"/>
            <w:sz w:val="22"/>
          </w:rPr>
          <w:t>GOV.UK:</w:t>
        </w:r>
      </w:hyperlink>
      <w:hyperlink r:id="rId157">
        <w:r w:rsidRPr="00102F79">
          <w:rPr>
            <w:color w:val="004C7E"/>
            <w:sz w:val="22"/>
          </w:rPr>
          <w:t xml:space="preserve"> </w:t>
        </w:r>
      </w:hyperlink>
      <w:hyperlink r:id="rId158">
        <w:r w:rsidRPr="00102F79">
          <w:rPr>
            <w:color w:val="004C7E"/>
            <w:sz w:val="22"/>
          </w:rPr>
          <w:t>COVID</w:t>
        </w:r>
      </w:hyperlink>
      <w:hyperlink r:id="rId159">
        <w:r w:rsidRPr="00102F79">
          <w:rPr>
            <w:color w:val="004C7E"/>
            <w:sz w:val="22"/>
          </w:rPr>
          <w:t>-</w:t>
        </w:r>
      </w:hyperlink>
      <w:hyperlink r:id="rId160">
        <w:r w:rsidRPr="00102F79">
          <w:rPr>
            <w:color w:val="004C7E"/>
            <w:sz w:val="22"/>
          </w:rPr>
          <w:t>19</w:t>
        </w:r>
      </w:hyperlink>
      <w:hyperlink r:id="rId161">
        <w:r w:rsidRPr="00102F79">
          <w:rPr>
            <w:color w:val="004C7E"/>
            <w:sz w:val="22"/>
          </w:rPr>
          <w:t xml:space="preserve"> </w:t>
        </w:r>
      </w:hyperlink>
      <w:hyperlink r:id="rId162">
        <w:r w:rsidRPr="00102F79">
          <w:rPr>
            <w:color w:val="004C7E"/>
            <w:sz w:val="22"/>
          </w:rPr>
          <w:t>travel</w:t>
        </w:r>
      </w:hyperlink>
      <w:hyperlink r:id="rId163">
        <w:r w:rsidRPr="00102F79">
          <w:rPr>
            <w:color w:val="004C7E"/>
            <w:sz w:val="22"/>
          </w:rPr>
          <w:t xml:space="preserve"> </w:t>
        </w:r>
      </w:hyperlink>
      <w:hyperlink r:id="rId164">
        <w:r w:rsidRPr="00102F79">
          <w:rPr>
            <w:color w:val="004C7E"/>
            <w:sz w:val="22"/>
          </w:rPr>
          <w:t>advice</w:t>
        </w:r>
      </w:hyperlink>
      <w:hyperlink r:id="rId165">
        <w:r w:rsidRPr="00102F79">
          <w:rPr>
            <w:sz w:val="22"/>
          </w:rPr>
          <w:t xml:space="preserve"> </w:t>
        </w:r>
      </w:hyperlink>
      <w:r w:rsidRPr="00102F79">
        <w:rPr>
          <w:b/>
          <w:color w:val="522A6B"/>
          <w:sz w:val="22"/>
        </w:rPr>
        <w:t xml:space="preserve"> </w:t>
      </w:r>
    </w:p>
    <w:p w14:paraId="7D0E7C6D" w14:textId="6EB95563" w:rsidR="00102F79" w:rsidRDefault="00102F79" w:rsidP="00B07483">
      <w:pPr>
        <w:numPr>
          <w:ilvl w:val="0"/>
          <w:numId w:val="1"/>
        </w:numPr>
        <w:spacing w:after="160" w:line="259" w:lineRule="auto"/>
        <w:ind w:left="0" w:right="38" w:firstLine="0"/>
      </w:pPr>
      <w:hyperlink r:id="rId166">
        <w:r w:rsidRPr="00102F79">
          <w:rPr>
            <w:color w:val="522A6B"/>
            <w:sz w:val="22"/>
          </w:rPr>
          <w:t>GOV.UK:</w:t>
        </w:r>
      </w:hyperlink>
      <w:hyperlink r:id="rId167">
        <w:r w:rsidRPr="00102F79">
          <w:rPr>
            <w:color w:val="522A6B"/>
            <w:sz w:val="22"/>
          </w:rPr>
          <w:t xml:space="preserve"> </w:t>
        </w:r>
      </w:hyperlink>
      <w:hyperlink r:id="rId168">
        <w:r w:rsidRPr="00102F79">
          <w:rPr>
            <w:color w:val="522A6B"/>
            <w:sz w:val="22"/>
          </w:rPr>
          <w:t>COVID</w:t>
        </w:r>
      </w:hyperlink>
      <w:hyperlink r:id="rId169">
        <w:r w:rsidRPr="00102F79">
          <w:rPr>
            <w:color w:val="522A6B"/>
            <w:sz w:val="22"/>
          </w:rPr>
          <w:t>-</w:t>
        </w:r>
      </w:hyperlink>
      <w:hyperlink r:id="rId170">
        <w:r w:rsidRPr="00102F79">
          <w:rPr>
            <w:color w:val="522A6B"/>
            <w:sz w:val="22"/>
          </w:rPr>
          <w:t>19</w:t>
        </w:r>
      </w:hyperlink>
      <w:hyperlink r:id="rId171">
        <w:r w:rsidRPr="00102F79">
          <w:rPr>
            <w:color w:val="522A6B"/>
            <w:sz w:val="22"/>
          </w:rPr>
          <w:t xml:space="preserve"> </w:t>
        </w:r>
      </w:hyperlink>
      <w:hyperlink r:id="rId172">
        <w:r w:rsidRPr="00102F79">
          <w:rPr>
            <w:color w:val="522A6B"/>
            <w:sz w:val="22"/>
          </w:rPr>
          <w:t>specified</w:t>
        </w:r>
      </w:hyperlink>
      <w:hyperlink r:id="rId173">
        <w:r w:rsidRPr="00102F79">
          <w:rPr>
            <w:color w:val="522A6B"/>
            <w:sz w:val="22"/>
          </w:rPr>
          <w:t xml:space="preserve"> </w:t>
        </w:r>
      </w:hyperlink>
      <w:hyperlink r:id="rId174">
        <w:r w:rsidRPr="00102F79">
          <w:rPr>
            <w:color w:val="522A6B"/>
            <w:sz w:val="22"/>
          </w:rPr>
          <w:t>countries</w:t>
        </w:r>
      </w:hyperlink>
      <w:hyperlink r:id="rId175">
        <w:r w:rsidRPr="00102F79">
          <w:rPr>
            <w:color w:val="522A6B"/>
            <w:sz w:val="22"/>
          </w:rPr>
          <w:t xml:space="preserve"> </w:t>
        </w:r>
      </w:hyperlink>
      <w:hyperlink r:id="rId176">
        <w:r w:rsidRPr="00102F79">
          <w:rPr>
            <w:color w:val="522A6B"/>
            <w:sz w:val="22"/>
          </w:rPr>
          <w:t>and</w:t>
        </w:r>
      </w:hyperlink>
      <w:hyperlink r:id="rId177">
        <w:r w:rsidRPr="00102F79">
          <w:rPr>
            <w:color w:val="522A6B"/>
            <w:sz w:val="22"/>
          </w:rPr>
          <w:t xml:space="preserve"> </w:t>
        </w:r>
      </w:hyperlink>
      <w:hyperlink r:id="rId178">
        <w:r w:rsidRPr="00102F79">
          <w:rPr>
            <w:color w:val="522A6B"/>
            <w:sz w:val="22"/>
          </w:rPr>
          <w:t>areas</w:t>
        </w:r>
      </w:hyperlink>
      <w:hyperlink r:id="rId179">
        <w:r w:rsidRPr="00102F79">
          <w:rPr>
            <w:color w:val="522A6B"/>
            <w:sz w:val="22"/>
          </w:rPr>
          <w:t xml:space="preserve"> </w:t>
        </w:r>
      </w:hyperlink>
      <w:hyperlink r:id="rId180">
        <w:r w:rsidRPr="00102F79">
          <w:rPr>
            <w:color w:val="522A6B"/>
            <w:sz w:val="22"/>
          </w:rPr>
          <w:t>with</w:t>
        </w:r>
      </w:hyperlink>
      <w:hyperlink r:id="rId181">
        <w:r w:rsidRPr="00102F79">
          <w:rPr>
            <w:color w:val="522A6B"/>
            <w:sz w:val="22"/>
          </w:rPr>
          <w:t xml:space="preserve"> </w:t>
        </w:r>
      </w:hyperlink>
      <w:hyperlink r:id="rId182">
        <w:r w:rsidRPr="00102F79">
          <w:rPr>
            <w:color w:val="522A6B"/>
            <w:sz w:val="22"/>
          </w:rPr>
          <w:t>implications</w:t>
        </w:r>
      </w:hyperlink>
      <w:hyperlink r:id="rId183">
        <w:r w:rsidRPr="00102F79">
          <w:rPr>
            <w:color w:val="522A6B"/>
            <w:sz w:val="22"/>
          </w:rPr>
          <w:t xml:space="preserve"> </w:t>
        </w:r>
      </w:hyperlink>
      <w:hyperlink r:id="rId184">
        <w:r w:rsidRPr="00102F79">
          <w:rPr>
            <w:color w:val="522A6B"/>
            <w:sz w:val="22"/>
          </w:rPr>
          <w:t>for</w:t>
        </w:r>
      </w:hyperlink>
      <w:hyperlink r:id="rId185">
        <w:r w:rsidRPr="00102F79">
          <w:rPr>
            <w:color w:val="522A6B"/>
            <w:sz w:val="22"/>
          </w:rPr>
          <w:t xml:space="preserve"> </w:t>
        </w:r>
      </w:hyperlink>
      <w:hyperlink r:id="rId186">
        <w:r w:rsidRPr="00102F79">
          <w:rPr>
            <w:color w:val="522A6B"/>
            <w:sz w:val="22"/>
          </w:rPr>
          <w:t>returning</w:t>
        </w:r>
      </w:hyperlink>
      <w:hyperlink r:id="rId187">
        <w:r w:rsidRPr="00102F79">
          <w:rPr>
            <w:color w:val="522A6B"/>
            <w:sz w:val="22"/>
          </w:rPr>
          <w:t xml:space="preserve"> </w:t>
        </w:r>
      </w:hyperlink>
      <w:hyperlink r:id="rId188">
        <w:r w:rsidRPr="00102F79">
          <w:rPr>
            <w:color w:val="522A6B"/>
            <w:sz w:val="22"/>
          </w:rPr>
          <w:t>travellers</w:t>
        </w:r>
      </w:hyperlink>
      <w:hyperlink r:id="rId189">
        <w:r w:rsidRPr="00102F79">
          <w:rPr>
            <w:color w:val="522A6B"/>
            <w:sz w:val="22"/>
          </w:rPr>
          <w:t xml:space="preserve"> </w:t>
        </w:r>
      </w:hyperlink>
      <w:hyperlink r:id="rId190">
        <w:r w:rsidRPr="00102F79">
          <w:rPr>
            <w:color w:val="522A6B"/>
            <w:sz w:val="22"/>
          </w:rPr>
          <w:t>or</w:t>
        </w:r>
      </w:hyperlink>
      <w:hyperlink r:id="rId191">
        <w:r w:rsidRPr="00102F79">
          <w:rPr>
            <w:color w:val="522A6B"/>
            <w:sz w:val="22"/>
          </w:rPr>
          <w:t xml:space="preserve"> </w:t>
        </w:r>
      </w:hyperlink>
      <w:hyperlink r:id="rId192">
        <w:r w:rsidRPr="00102F79">
          <w:rPr>
            <w:color w:val="522A6B"/>
            <w:sz w:val="22"/>
          </w:rPr>
          <w:t>visitors</w:t>
        </w:r>
      </w:hyperlink>
      <w:hyperlink r:id="rId193">
        <w:r w:rsidRPr="00102F79">
          <w:rPr>
            <w:color w:val="522A6B"/>
            <w:sz w:val="22"/>
          </w:rPr>
          <w:t xml:space="preserve"> </w:t>
        </w:r>
      </w:hyperlink>
      <w:hyperlink r:id="rId194">
        <w:r w:rsidRPr="00102F79">
          <w:rPr>
            <w:color w:val="522A6B"/>
            <w:sz w:val="22"/>
          </w:rPr>
          <w:t>arriving</w:t>
        </w:r>
      </w:hyperlink>
      <w:hyperlink r:id="rId195">
        <w:r w:rsidRPr="00102F79">
          <w:rPr>
            <w:color w:val="522A6B"/>
            <w:sz w:val="22"/>
          </w:rPr>
          <w:t xml:space="preserve"> </w:t>
        </w:r>
      </w:hyperlink>
      <w:hyperlink r:id="rId196">
        <w:r w:rsidRPr="00102F79">
          <w:rPr>
            <w:color w:val="522A6B"/>
            <w:sz w:val="22"/>
          </w:rPr>
          <w:t>in</w:t>
        </w:r>
      </w:hyperlink>
      <w:hyperlink r:id="rId197">
        <w:r w:rsidRPr="00102F79">
          <w:rPr>
            <w:color w:val="522A6B"/>
            <w:sz w:val="22"/>
          </w:rPr>
          <w:t xml:space="preserve"> </w:t>
        </w:r>
      </w:hyperlink>
      <w:hyperlink r:id="rId198">
        <w:r w:rsidRPr="00102F79">
          <w:rPr>
            <w:color w:val="522A6B"/>
            <w:sz w:val="22"/>
          </w:rPr>
          <w:t>the</w:t>
        </w:r>
      </w:hyperlink>
      <w:hyperlink r:id="rId199">
        <w:r w:rsidRPr="00102F79">
          <w:rPr>
            <w:color w:val="522A6B"/>
            <w:sz w:val="22"/>
          </w:rPr>
          <w:t xml:space="preserve"> </w:t>
        </w:r>
      </w:hyperlink>
      <w:hyperlink r:id="rId200">
        <w:r w:rsidRPr="00102F79">
          <w:rPr>
            <w:color w:val="522A6B"/>
            <w:sz w:val="22"/>
          </w:rPr>
          <w:t>UK</w:t>
        </w:r>
      </w:hyperlink>
      <w:bookmarkStart w:id="0" w:name="_GoBack"/>
      <w:r w:rsidRPr="00102F79">
        <w:rPr>
          <w:sz w:val="22"/>
        </w:rPr>
        <w:fldChar w:fldCharType="begin"/>
      </w:r>
      <w:r w:rsidRPr="00102F79">
        <w:rPr>
          <w:sz w:val="22"/>
        </w:rPr>
        <w:instrText xml:space="preserve"> HYPERLINK "https://www.gov.uk/government/publications/covid-19-specified-countries-and-areas/covid-19-specified-countries-and-areas-with-implications-for-returning-travellers-or-visitors-arriving-in-the-uk" \h </w:instrText>
      </w:r>
      <w:r w:rsidRPr="00102F79">
        <w:rPr>
          <w:sz w:val="22"/>
        </w:rPr>
        <w:fldChar w:fldCharType="separate"/>
      </w:r>
      <w:r w:rsidRPr="00102F79">
        <w:rPr>
          <w:b/>
          <w:color w:val="522A6B"/>
          <w:sz w:val="22"/>
        </w:rPr>
        <w:t xml:space="preserve"> </w:t>
      </w:r>
      <w:r w:rsidRPr="00102F79">
        <w:rPr>
          <w:b/>
          <w:color w:val="522A6B"/>
          <w:sz w:val="22"/>
        </w:rPr>
        <w:fldChar w:fldCharType="end"/>
      </w:r>
      <w:bookmarkEnd w:id="0"/>
    </w:p>
    <w:sectPr w:rsidR="00102F79">
      <w:footerReference w:type="default" r:id="rId2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76E5" w14:textId="77777777" w:rsidR="00102F79" w:rsidRDefault="00102F79" w:rsidP="00102F79">
      <w:pPr>
        <w:spacing w:after="0" w:line="240" w:lineRule="auto"/>
      </w:pPr>
      <w:r>
        <w:separator/>
      </w:r>
    </w:p>
  </w:endnote>
  <w:endnote w:type="continuationSeparator" w:id="0">
    <w:p w14:paraId="02380740" w14:textId="77777777" w:rsidR="00102F79" w:rsidRDefault="00102F79" w:rsidP="0010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EB86" w14:textId="77777777" w:rsidR="00102F79" w:rsidRDefault="00102F79" w:rsidP="00102F79">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A225" w14:textId="77777777" w:rsidR="00102F79" w:rsidRDefault="00102F79" w:rsidP="00102F79">
      <w:pPr>
        <w:spacing w:after="0" w:line="240" w:lineRule="auto"/>
      </w:pPr>
      <w:r>
        <w:separator/>
      </w:r>
    </w:p>
  </w:footnote>
  <w:footnote w:type="continuationSeparator" w:id="0">
    <w:p w14:paraId="4956664B" w14:textId="77777777" w:rsidR="00102F79" w:rsidRDefault="00102F79" w:rsidP="0010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437C"/>
    <w:multiLevelType w:val="hybridMultilevel"/>
    <w:tmpl w:val="57ACE332"/>
    <w:lvl w:ilvl="0" w:tplc="A23ECD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405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D6BB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2FC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BCBC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BE02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45C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EA6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C6C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79"/>
    <w:rsid w:val="00102F79"/>
    <w:rsid w:val="00B07483"/>
    <w:rsid w:val="00CD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4BB5"/>
  <w15:chartTrackingRefBased/>
  <w15:docId w15:val="{281C3A71-4752-4DE2-9A9F-CEB59257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F79"/>
    <w:pPr>
      <w:spacing w:after="7" w:line="250" w:lineRule="auto"/>
      <w:ind w:left="370" w:hanging="37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F79"/>
    <w:rPr>
      <w:rFonts w:ascii="Arial" w:eastAsia="Arial" w:hAnsi="Arial" w:cs="Arial"/>
      <w:color w:val="000000"/>
      <w:sz w:val="24"/>
      <w:lang w:eastAsia="en-GB"/>
    </w:rPr>
  </w:style>
  <w:style w:type="paragraph" w:styleId="Footer">
    <w:name w:val="footer"/>
    <w:basedOn w:val="Normal"/>
    <w:link w:val="FooterChar"/>
    <w:uiPriority w:val="99"/>
    <w:unhideWhenUsed/>
    <w:rsid w:val="00102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F79"/>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1" Type="http://schemas.openxmlformats.org/officeDocument/2006/relationships/hyperlink" Target="https://111.nhs.uk/covid-19" TargetMode="External"/><Relationship Id="rId42" Type="http://schemas.openxmlformats.org/officeDocument/2006/relationships/hyperlink" Target="https://www.gov.uk/guidance/coronavirus-covid-19-information-for-the-public" TargetMode="External"/><Relationship Id="rId63" Type="http://schemas.openxmlformats.org/officeDocument/2006/relationships/hyperlink" Target="https://www.england.nhs.uk/south/wp-content/uploads/sites/6/2017/09/catch-bin-kill.pdf" TargetMode="External"/><Relationship Id="rId84" Type="http://schemas.openxmlformats.org/officeDocument/2006/relationships/hyperlink" Target="https://assets.publishing.service.gov.uk/government/uploads/system/uploads/attachment_data/file/866065/Handwashing_techniques.pdf" TargetMode="External"/><Relationship Id="rId138" Type="http://schemas.openxmlformats.org/officeDocument/2006/relationships/hyperlink" Target="https://www.gov.uk/guidance/coronavirus-covid-19-information-for-the-public" TargetMode="External"/><Relationship Id="rId159" Type="http://schemas.openxmlformats.org/officeDocument/2006/relationships/hyperlink" Target="https://www.gov.uk/guidance/travel-advice-novel-coronavirus" TargetMode="External"/><Relationship Id="rId170"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1"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07" Type="http://schemas.openxmlformats.org/officeDocument/2006/relationships/hyperlink" Target="https://www.who.int/emergencies/diseases/novel-coronavirus-2019/travel-advice" TargetMode="External"/><Relationship Id="rId11" Type="http://schemas.openxmlformats.org/officeDocument/2006/relationships/hyperlink" Target="https://111.nhs.uk/covid-19" TargetMode="External"/><Relationship Id="rId32" Type="http://schemas.openxmlformats.org/officeDocument/2006/relationships/hyperlink" Target="https://www.gov.uk/guidance/coronavirus-covid-19-information-for-the-public" TargetMode="External"/><Relationship Id="rId53" Type="http://schemas.openxmlformats.org/officeDocument/2006/relationships/hyperlink" Target="https://www.gov.uk/guidance/coronavirus-covid-19-information-for-the-public" TargetMode="External"/><Relationship Id="rId74" Type="http://schemas.openxmlformats.org/officeDocument/2006/relationships/hyperlink" Target="https://www.england.nhs.uk/south/wp-content/uploads/sites/6/2017/09/catch-bin-kill.pdf" TargetMode="External"/><Relationship Id="rId128"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49" Type="http://schemas.openxmlformats.org/officeDocument/2006/relationships/hyperlink" Target="https://www.gov.uk/guidance/coronavirus-covid-19-information-for-the-public" TargetMode="External"/><Relationship Id="rId5" Type="http://schemas.openxmlformats.org/officeDocument/2006/relationships/webSettings" Target="webSettings.xml"/><Relationship Id="rId95" Type="http://schemas.openxmlformats.org/officeDocument/2006/relationships/hyperlink" Target="https://www.gov.uk/guidance/how-the-foreign-commonwealth-office-puts-together-travel-advice" TargetMode="External"/><Relationship Id="rId160" Type="http://schemas.openxmlformats.org/officeDocument/2006/relationships/hyperlink" Target="https://www.gov.uk/guidance/travel-advice-novel-coronavirus" TargetMode="External"/><Relationship Id="rId181"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2" Type="http://schemas.openxmlformats.org/officeDocument/2006/relationships/hyperlink" Target="https://111.nhs.uk/covid-19" TargetMode="External"/><Relationship Id="rId43" Type="http://schemas.openxmlformats.org/officeDocument/2006/relationships/hyperlink" Target="https://www.gov.uk/guidance/coronavirus-covid-19-information-for-the-public" TargetMode="External"/><Relationship Id="rId64" Type="http://schemas.openxmlformats.org/officeDocument/2006/relationships/hyperlink" Target="https://www.england.nhs.uk/south/wp-content/uploads/sites/6/2017/09/catch-bin-kill.pdf" TargetMode="External"/><Relationship Id="rId118"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39" Type="http://schemas.openxmlformats.org/officeDocument/2006/relationships/hyperlink" Target="https://www.gov.uk/guidance/coronavirus-covid-19-information-for-the-public" TargetMode="External"/><Relationship Id="rId85" Type="http://schemas.openxmlformats.org/officeDocument/2006/relationships/hyperlink" Target="https://assets.publishing.service.gov.uk/government/uploads/system/uploads/attachment_data/file/866065/Handwashing_techniques.pdf" TargetMode="External"/><Relationship Id="rId150" Type="http://schemas.openxmlformats.org/officeDocument/2006/relationships/hyperlink" Target="https://www.nhs.uk/conditions/coronavirus-covid-19/" TargetMode="External"/><Relationship Id="rId171"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2"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2" Type="http://schemas.openxmlformats.org/officeDocument/2006/relationships/hyperlink" Target="https://111.nhs.uk/covid-19" TargetMode="External"/><Relationship Id="rId33" Type="http://schemas.openxmlformats.org/officeDocument/2006/relationships/hyperlink" Target="https://www.gov.uk/guidance/coronavirus-covid-19-information-for-the-public" TargetMode="External"/><Relationship Id="rId108" Type="http://schemas.openxmlformats.org/officeDocument/2006/relationships/hyperlink" Target="https://www.who.int/emergencies/diseases/novel-coronavirus-2019/travel-advice" TargetMode="External"/><Relationship Id="rId129"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54" Type="http://schemas.openxmlformats.org/officeDocument/2006/relationships/hyperlink" Target="https://www.gov.uk/guidance/coronavirus-covid-19-information-for-the-public" TargetMode="External"/><Relationship Id="rId75" Type="http://schemas.openxmlformats.org/officeDocument/2006/relationships/hyperlink" Target="https://www.england.nhs.uk/south/wp-content/uploads/sites/6/2017/09/catch-bin-kill.pdf" TargetMode="External"/><Relationship Id="rId96" Type="http://schemas.openxmlformats.org/officeDocument/2006/relationships/hyperlink" Target="https://www.gov.uk/guidance/how-the-foreign-commonwealth-office-puts-together-travel-advice" TargetMode="External"/><Relationship Id="rId140" Type="http://schemas.openxmlformats.org/officeDocument/2006/relationships/hyperlink" Target="https://www.gov.uk/guidance/coronavirus-covid-19-information-for-the-public" TargetMode="External"/><Relationship Id="rId161" Type="http://schemas.openxmlformats.org/officeDocument/2006/relationships/hyperlink" Target="https://www.gov.uk/guidance/travel-advice-novel-coronavirus" TargetMode="External"/><Relationship Id="rId182"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6" Type="http://schemas.openxmlformats.org/officeDocument/2006/relationships/footnotes" Target="footnotes.xml"/><Relationship Id="rId23" Type="http://schemas.openxmlformats.org/officeDocument/2006/relationships/hyperlink" Target="https://111.nhs.uk/covid-19" TargetMode="External"/><Relationship Id="rId119"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44" Type="http://schemas.openxmlformats.org/officeDocument/2006/relationships/hyperlink" Target="https://www.gov.uk/guidance/coronavirus-covid-19-information-for-the-public" TargetMode="External"/><Relationship Id="rId65" Type="http://schemas.openxmlformats.org/officeDocument/2006/relationships/hyperlink" Target="https://www.england.nhs.uk/south/wp-content/uploads/sites/6/2017/09/catch-bin-kill.pdf" TargetMode="External"/><Relationship Id="rId86" Type="http://schemas.openxmlformats.org/officeDocument/2006/relationships/hyperlink" Target="https://assets.publishing.service.gov.uk/government/uploads/system/uploads/attachment_data/file/866065/Handwashing_techniques.pdf" TargetMode="External"/><Relationship Id="rId130" Type="http://schemas.openxmlformats.org/officeDocument/2006/relationships/hyperlink" Target="https://publichealthmatters.blog.gov.uk/2020/02/20/what-is-self-isolation-and-why-is-it-important/" TargetMode="External"/><Relationship Id="rId151" Type="http://schemas.openxmlformats.org/officeDocument/2006/relationships/hyperlink" Target="https://www.nhs.uk/conditions/coronavirus-covid-19/" TargetMode="External"/><Relationship Id="rId172"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3"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3" Type="http://schemas.openxmlformats.org/officeDocument/2006/relationships/hyperlink" Target="https://111.nhs.uk/covid-19" TargetMode="External"/><Relationship Id="rId109" Type="http://schemas.openxmlformats.org/officeDocument/2006/relationships/hyperlink" Target="https://www.who.int/emergencies/diseases/novel-coronavirus-2019/travel-advice" TargetMode="External"/><Relationship Id="rId34" Type="http://schemas.openxmlformats.org/officeDocument/2006/relationships/hyperlink" Target="https://www.gov.uk/guidance/coronavirus-covid-19-information-for-the-public" TargetMode="External"/><Relationship Id="rId55" Type="http://schemas.openxmlformats.org/officeDocument/2006/relationships/hyperlink" Target="https://www.gov.uk/guidance/coronavirus-covid-19-information-for-the-public" TargetMode="External"/><Relationship Id="rId76" Type="http://schemas.openxmlformats.org/officeDocument/2006/relationships/hyperlink" Target="https://www.england.nhs.uk/south/wp-content/uploads/sites/6/2017/09/catch-bin-kill.pdf" TargetMode="External"/><Relationship Id="rId97" Type="http://schemas.openxmlformats.org/officeDocument/2006/relationships/hyperlink" Target="https://www.gov.uk/guidance/how-the-foreign-commonwealth-office-puts-together-travel-advice" TargetMode="External"/><Relationship Id="rId120"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41" Type="http://schemas.openxmlformats.org/officeDocument/2006/relationships/hyperlink" Target="https://www.gov.uk/guidance/coronavirus-covid-19-information-for-the-public" TargetMode="External"/><Relationship Id="rId7" Type="http://schemas.openxmlformats.org/officeDocument/2006/relationships/endnotes" Target="endnotes.xml"/><Relationship Id="rId162" Type="http://schemas.openxmlformats.org/officeDocument/2006/relationships/hyperlink" Target="https://www.gov.uk/guidance/travel-advice-novel-coronavirus" TargetMode="External"/><Relationship Id="rId183"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 Type="http://schemas.openxmlformats.org/officeDocument/2006/relationships/numbering" Target="numbering.xml"/><Relationship Id="rId29" Type="http://schemas.openxmlformats.org/officeDocument/2006/relationships/hyperlink" Target="https://www.gov.uk/guidance/coronavirus-covid-19-information-for-the-public" TargetMode="External"/><Relationship Id="rId24" Type="http://schemas.openxmlformats.org/officeDocument/2006/relationships/hyperlink" Target="https://111.nhs.uk/covid-19" TargetMode="External"/><Relationship Id="rId40" Type="http://schemas.openxmlformats.org/officeDocument/2006/relationships/hyperlink" Target="https://www.gov.uk/guidance/coronavirus-covid-19-information-for-the-public" TargetMode="External"/><Relationship Id="rId45" Type="http://schemas.openxmlformats.org/officeDocument/2006/relationships/hyperlink" Target="https://www.gov.uk/guidance/coronavirus-covid-19-information-for-the-public" TargetMode="External"/><Relationship Id="rId66" Type="http://schemas.openxmlformats.org/officeDocument/2006/relationships/hyperlink" Target="https://www.england.nhs.uk/south/wp-content/uploads/sites/6/2017/09/catch-bin-kill.pdf" TargetMode="External"/><Relationship Id="rId87" Type="http://schemas.openxmlformats.org/officeDocument/2006/relationships/hyperlink" Target="https://assets.publishing.service.gov.uk/government/uploads/system/uploads/attachment_data/file/866065/Handwashing_techniques.pdf" TargetMode="External"/><Relationship Id="rId110" Type="http://schemas.openxmlformats.org/officeDocument/2006/relationships/hyperlink" Target="https://www.who.int/emergencies/diseases/novel-coronavirus-2019/travel-advice" TargetMode="External"/><Relationship Id="rId115"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31" Type="http://schemas.openxmlformats.org/officeDocument/2006/relationships/hyperlink" Target="https://publichealthmatters.blog.gov.uk/2020/02/20/what-is-self-isolation-and-why-is-it-important/" TargetMode="External"/><Relationship Id="rId136" Type="http://schemas.openxmlformats.org/officeDocument/2006/relationships/hyperlink" Target="https://www.gov.uk/guidance/coronavirus-covid-19-information-for-the-public" TargetMode="External"/><Relationship Id="rId157" Type="http://schemas.openxmlformats.org/officeDocument/2006/relationships/hyperlink" Target="https://www.gov.uk/guidance/travel-advice-novel-coronavirus" TargetMode="External"/><Relationship Id="rId178"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61" Type="http://schemas.openxmlformats.org/officeDocument/2006/relationships/hyperlink" Target="https://www.england.nhs.uk/south/wp-content/uploads/sites/6/2017/09/catch-bin-kill.pdf" TargetMode="External"/><Relationship Id="rId82" Type="http://schemas.openxmlformats.org/officeDocument/2006/relationships/hyperlink" Target="https://assets.publishing.service.gov.uk/government/uploads/system/uploads/attachment_data/file/866065/Handwashing_techniques.pdf" TargetMode="External"/><Relationship Id="rId152" Type="http://schemas.openxmlformats.org/officeDocument/2006/relationships/hyperlink" Target="https://www.nhs.uk/conditions/coronavirus-covid-19/" TargetMode="External"/><Relationship Id="rId173"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4"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9"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03" Type="http://schemas.openxmlformats.org/officeDocument/2006/relationships/theme" Target="theme/theme1.xml"/><Relationship Id="rId19" Type="http://schemas.openxmlformats.org/officeDocument/2006/relationships/hyperlink" Target="https://111.nhs.uk/covid-19" TargetMode="External"/><Relationship Id="rId14" Type="http://schemas.openxmlformats.org/officeDocument/2006/relationships/hyperlink" Target="https://111.nhs.uk/covid-19" TargetMode="External"/><Relationship Id="rId30" Type="http://schemas.openxmlformats.org/officeDocument/2006/relationships/hyperlink" Target="https://www.gov.uk/guidance/coronavirus-covid-19-information-for-the-public" TargetMode="External"/><Relationship Id="rId35" Type="http://schemas.openxmlformats.org/officeDocument/2006/relationships/hyperlink" Target="https://www.gov.uk/guidance/coronavirus-covid-19-information-for-the-public" TargetMode="External"/><Relationship Id="rId56" Type="http://schemas.openxmlformats.org/officeDocument/2006/relationships/hyperlink" Target="https://www.gov.uk/guidance/coronavirus-covid-19-information-for-the-public" TargetMode="External"/><Relationship Id="rId77" Type="http://schemas.openxmlformats.org/officeDocument/2006/relationships/hyperlink" Target="https://www.england.nhs.uk/south/wp-content/uploads/sites/6/2017/09/catch-bin-kill.pdf" TargetMode="External"/><Relationship Id="rId100" Type="http://schemas.openxmlformats.org/officeDocument/2006/relationships/hyperlink" Target="https://www.gov.uk/guidance/how-the-foreign-commonwealth-office-puts-together-travel-advice" TargetMode="External"/><Relationship Id="rId105" Type="http://schemas.openxmlformats.org/officeDocument/2006/relationships/hyperlink" Target="https://www.who.int/emergencies/diseases/novel-coronavirus-2019/travel-advice" TargetMode="External"/><Relationship Id="rId12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47" Type="http://schemas.openxmlformats.org/officeDocument/2006/relationships/hyperlink" Target="https://www.gov.uk/guidance/coronavirus-covid-19-information-for-the-public" TargetMode="External"/><Relationship Id="rId168"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8" Type="http://schemas.openxmlformats.org/officeDocument/2006/relationships/hyperlink" Target="https://111.nhs.uk/covid-19" TargetMode="External"/><Relationship Id="rId51" Type="http://schemas.openxmlformats.org/officeDocument/2006/relationships/hyperlink" Target="https://www.gov.uk/guidance/coronavirus-covid-19-information-for-the-public" TargetMode="External"/><Relationship Id="rId72" Type="http://schemas.openxmlformats.org/officeDocument/2006/relationships/hyperlink" Target="https://www.england.nhs.uk/south/wp-content/uploads/sites/6/2017/09/catch-bin-kill.pdf" TargetMode="External"/><Relationship Id="rId93" Type="http://schemas.openxmlformats.org/officeDocument/2006/relationships/hyperlink" Target="https://www.gov.uk/guidance/how-the-foreign-commonwealth-office-puts-together-travel-advice" TargetMode="External"/><Relationship Id="rId98" Type="http://schemas.openxmlformats.org/officeDocument/2006/relationships/hyperlink" Target="https://www.gov.uk/guidance/how-the-foreign-commonwealth-office-puts-together-travel-advice" TargetMode="External"/><Relationship Id="rId121"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42" Type="http://schemas.openxmlformats.org/officeDocument/2006/relationships/hyperlink" Target="https://www.gov.uk/guidance/coronavirus-covid-19-information-for-the-public" TargetMode="External"/><Relationship Id="rId163" Type="http://schemas.openxmlformats.org/officeDocument/2006/relationships/hyperlink" Target="https://www.gov.uk/guidance/travel-advice-novel-coronavirus" TargetMode="External"/><Relationship Id="rId184"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89"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3" Type="http://schemas.openxmlformats.org/officeDocument/2006/relationships/styles" Target="styles.xml"/><Relationship Id="rId25" Type="http://schemas.openxmlformats.org/officeDocument/2006/relationships/hyperlink" Target="https://111.nhs.uk/covid-19" TargetMode="External"/><Relationship Id="rId46" Type="http://schemas.openxmlformats.org/officeDocument/2006/relationships/hyperlink" Target="https://www.gov.uk/guidance/coronavirus-covid-19-information-for-the-public" TargetMode="External"/><Relationship Id="rId67" Type="http://schemas.openxmlformats.org/officeDocument/2006/relationships/hyperlink" Target="https://www.england.nhs.uk/south/wp-content/uploads/sites/6/2017/09/catch-bin-kill.pdf" TargetMode="External"/><Relationship Id="rId11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37" Type="http://schemas.openxmlformats.org/officeDocument/2006/relationships/hyperlink" Target="https://www.gov.uk/guidance/coronavirus-covid-19-information-for-the-public" TargetMode="External"/><Relationship Id="rId158" Type="http://schemas.openxmlformats.org/officeDocument/2006/relationships/hyperlink" Target="https://www.gov.uk/guidance/travel-advice-novel-coronavirus" TargetMode="External"/><Relationship Id="rId20" Type="http://schemas.openxmlformats.org/officeDocument/2006/relationships/hyperlink" Target="https://111.nhs.uk/covid-19" TargetMode="External"/><Relationship Id="rId41" Type="http://schemas.openxmlformats.org/officeDocument/2006/relationships/hyperlink" Target="https://www.gov.uk/guidance/coronavirus-covid-19-information-for-the-public" TargetMode="External"/><Relationship Id="rId62" Type="http://schemas.openxmlformats.org/officeDocument/2006/relationships/hyperlink" Target="https://www.england.nhs.uk/south/wp-content/uploads/sites/6/2017/09/catch-bin-kill.pdf" TargetMode="External"/><Relationship Id="rId83" Type="http://schemas.openxmlformats.org/officeDocument/2006/relationships/hyperlink" Target="https://assets.publishing.service.gov.uk/government/uploads/system/uploads/attachment_data/file/866065/Handwashing_techniques.pdf" TargetMode="External"/><Relationship Id="rId88" Type="http://schemas.openxmlformats.org/officeDocument/2006/relationships/hyperlink" Target="https://assets.publishing.service.gov.uk/government/uploads/system/uploads/attachment_data/file/866065/Handwashing_techniques.pdf" TargetMode="External"/><Relationship Id="rId111"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32" Type="http://schemas.openxmlformats.org/officeDocument/2006/relationships/hyperlink" Target="https://publichealthmatters.blog.gov.uk/2020/02/20/what-is-self-isolation-and-why-is-it-important/" TargetMode="External"/><Relationship Id="rId153" Type="http://schemas.openxmlformats.org/officeDocument/2006/relationships/hyperlink" Target="https://www.nhs.uk/conditions/coronavirus-covid-19/" TargetMode="External"/><Relationship Id="rId174"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79"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5"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0"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5" Type="http://schemas.openxmlformats.org/officeDocument/2006/relationships/hyperlink" Target="https://111.nhs.uk/covid-19" TargetMode="External"/><Relationship Id="rId36" Type="http://schemas.openxmlformats.org/officeDocument/2006/relationships/hyperlink" Target="https://www.gov.uk/guidance/coronavirus-covid-19-information-for-the-public" TargetMode="External"/><Relationship Id="rId57" Type="http://schemas.openxmlformats.org/officeDocument/2006/relationships/hyperlink" Target="https://www.gov.uk/guidance/coronavirus-covid-19-information-for-the-public" TargetMode="External"/><Relationship Id="rId106" Type="http://schemas.openxmlformats.org/officeDocument/2006/relationships/hyperlink" Target="https://www.who.int/emergencies/diseases/novel-coronavirus-2019/travel-advice" TargetMode="External"/><Relationship Id="rId12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0" Type="http://schemas.openxmlformats.org/officeDocument/2006/relationships/hyperlink" Target="https://111.nhs.uk/covid-19" TargetMode="External"/><Relationship Id="rId31" Type="http://schemas.openxmlformats.org/officeDocument/2006/relationships/hyperlink" Target="https://www.gov.uk/guidance/coronavirus-covid-19-information-for-the-public" TargetMode="External"/><Relationship Id="rId52" Type="http://schemas.openxmlformats.org/officeDocument/2006/relationships/hyperlink" Target="https://www.gov.uk/guidance/coronavirus-covid-19-information-for-the-public" TargetMode="External"/><Relationship Id="rId73" Type="http://schemas.openxmlformats.org/officeDocument/2006/relationships/hyperlink" Target="https://www.england.nhs.uk/south/wp-content/uploads/sites/6/2017/09/catch-bin-kill.pdf" TargetMode="External"/><Relationship Id="rId78" Type="http://schemas.openxmlformats.org/officeDocument/2006/relationships/hyperlink" Target="https://www.england.nhs.uk/south/wp-content/uploads/sites/6/2017/09/catch-bin-kill.pdf" TargetMode="External"/><Relationship Id="rId94" Type="http://schemas.openxmlformats.org/officeDocument/2006/relationships/hyperlink" Target="https://www.gov.uk/guidance/how-the-foreign-commonwealth-office-puts-together-travel-advice" TargetMode="External"/><Relationship Id="rId99" Type="http://schemas.openxmlformats.org/officeDocument/2006/relationships/hyperlink" Target="https://www.gov.uk/guidance/how-the-foreign-commonwealth-office-puts-together-travel-advice" TargetMode="External"/><Relationship Id="rId101" Type="http://schemas.openxmlformats.org/officeDocument/2006/relationships/hyperlink" Target="https://www.gov.uk/guidance/how-the-foreign-commonwealth-office-puts-together-travel-advice" TargetMode="External"/><Relationship Id="rId122"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43" Type="http://schemas.openxmlformats.org/officeDocument/2006/relationships/hyperlink" Target="https://www.gov.uk/guidance/coronavirus-covid-19-information-for-the-public" TargetMode="External"/><Relationship Id="rId148" Type="http://schemas.openxmlformats.org/officeDocument/2006/relationships/hyperlink" Target="https://www.gov.uk/guidance/coronavirus-covid-19-information-for-the-public" TargetMode="External"/><Relationship Id="rId164" Type="http://schemas.openxmlformats.org/officeDocument/2006/relationships/hyperlink" Target="https://www.gov.uk/guidance/travel-advice-novel-coronavirus" TargetMode="External"/><Relationship Id="rId169"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85"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4" Type="http://schemas.openxmlformats.org/officeDocument/2006/relationships/settings" Target="settings.xml"/><Relationship Id="rId9" Type="http://schemas.openxmlformats.org/officeDocument/2006/relationships/hyperlink" Target="https://111.nhs.uk/covid-19" TargetMode="External"/><Relationship Id="rId180"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6" Type="http://schemas.openxmlformats.org/officeDocument/2006/relationships/hyperlink" Target="https://111.nhs.uk/covid-19" TargetMode="External"/><Relationship Id="rId47" Type="http://schemas.openxmlformats.org/officeDocument/2006/relationships/hyperlink" Target="https://www.gov.uk/guidance/coronavirus-covid-19-information-for-the-public" TargetMode="External"/><Relationship Id="rId68" Type="http://schemas.openxmlformats.org/officeDocument/2006/relationships/hyperlink" Target="https://www.england.nhs.uk/south/wp-content/uploads/sites/6/2017/09/catch-bin-kill.pdf" TargetMode="External"/><Relationship Id="rId89" Type="http://schemas.openxmlformats.org/officeDocument/2006/relationships/hyperlink" Target="https://www.gov.uk/guidance/how-the-foreign-commonwealth-office-puts-together-travel-advice" TargetMode="External"/><Relationship Id="rId112"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33" Type="http://schemas.openxmlformats.org/officeDocument/2006/relationships/hyperlink" Target="https://publichealthmatters.blog.gov.uk/2020/02/20/what-is-self-isolation-and-why-is-it-important/" TargetMode="External"/><Relationship Id="rId154" Type="http://schemas.openxmlformats.org/officeDocument/2006/relationships/hyperlink" Target="https://www.nhs.uk/conditions/coronavirus-covid-19/" TargetMode="External"/><Relationship Id="rId175"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00"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6" Type="http://schemas.openxmlformats.org/officeDocument/2006/relationships/hyperlink" Target="https://111.nhs.uk/covid-19" TargetMode="External"/><Relationship Id="rId37" Type="http://schemas.openxmlformats.org/officeDocument/2006/relationships/hyperlink" Target="https://www.gov.uk/guidance/coronavirus-covid-19-information-for-the-public" TargetMode="External"/><Relationship Id="rId58" Type="http://schemas.openxmlformats.org/officeDocument/2006/relationships/hyperlink" Target="https://www.gov.uk/guidance/coronavirus-covid-19-information-for-the-public" TargetMode="External"/><Relationship Id="rId79" Type="http://schemas.openxmlformats.org/officeDocument/2006/relationships/hyperlink" Target="https://www.england.nhs.uk/south/wp-content/uploads/sites/6/2017/09/catch-bin-kill.pdf" TargetMode="External"/><Relationship Id="rId102" Type="http://schemas.openxmlformats.org/officeDocument/2006/relationships/hyperlink" Target="https://www.who.int/emergencies/diseases/novel-coronavirus-2019/travel-advice" TargetMode="External"/><Relationship Id="rId123"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44" Type="http://schemas.openxmlformats.org/officeDocument/2006/relationships/hyperlink" Target="https://www.gov.uk/guidance/coronavirus-covid-19-information-for-the-public" TargetMode="External"/><Relationship Id="rId90" Type="http://schemas.openxmlformats.org/officeDocument/2006/relationships/hyperlink" Target="https://www.gov.uk/guidance/how-the-foreign-commonwealth-office-puts-together-travel-advice" TargetMode="External"/><Relationship Id="rId165" Type="http://schemas.openxmlformats.org/officeDocument/2006/relationships/hyperlink" Target="https://www.gov.uk/guidance/travel-advice-novel-coronavirus" TargetMode="External"/><Relationship Id="rId18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7" Type="http://schemas.openxmlformats.org/officeDocument/2006/relationships/hyperlink" Target="https://www.gov.uk/guidance/coronavirus-covid-19-information-for-the-public" TargetMode="External"/><Relationship Id="rId48" Type="http://schemas.openxmlformats.org/officeDocument/2006/relationships/hyperlink" Target="https://www.gov.uk/guidance/coronavirus-covid-19-information-for-the-public" TargetMode="External"/><Relationship Id="rId69" Type="http://schemas.openxmlformats.org/officeDocument/2006/relationships/hyperlink" Target="https://www.england.nhs.uk/south/wp-content/uploads/sites/6/2017/09/catch-bin-kill.pdf" TargetMode="External"/><Relationship Id="rId113"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34" Type="http://schemas.openxmlformats.org/officeDocument/2006/relationships/hyperlink" Target="https://publichealthmatters.blog.gov.uk/2020/02/20/what-is-self-isolation-and-why-is-it-important/" TargetMode="External"/><Relationship Id="rId80" Type="http://schemas.openxmlformats.org/officeDocument/2006/relationships/hyperlink" Target="https://assets.publishing.service.gov.uk/government/uploads/system/uploads/attachment_data/file/866065/Handwashing_techniques.pdf" TargetMode="External"/><Relationship Id="rId155" Type="http://schemas.openxmlformats.org/officeDocument/2006/relationships/hyperlink" Target="https://www.nhs.uk/conditions/coronavirus-covid-19/" TargetMode="External"/><Relationship Id="rId17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01" Type="http://schemas.openxmlformats.org/officeDocument/2006/relationships/footer" Target="footer1.xml"/><Relationship Id="rId17" Type="http://schemas.openxmlformats.org/officeDocument/2006/relationships/hyperlink" Target="https://111.nhs.uk/covid-19" TargetMode="External"/><Relationship Id="rId38" Type="http://schemas.openxmlformats.org/officeDocument/2006/relationships/hyperlink" Target="https://www.gov.uk/guidance/coronavirus-covid-19-information-for-the-public" TargetMode="External"/><Relationship Id="rId59" Type="http://schemas.openxmlformats.org/officeDocument/2006/relationships/hyperlink" Target="https://www.gov.uk/guidance/coronavirus-covid-19-information-for-the-public" TargetMode="External"/><Relationship Id="rId103" Type="http://schemas.openxmlformats.org/officeDocument/2006/relationships/hyperlink" Target="https://www.who.int/emergencies/diseases/novel-coronavirus-2019/travel-advice" TargetMode="External"/><Relationship Id="rId124"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70" Type="http://schemas.openxmlformats.org/officeDocument/2006/relationships/hyperlink" Target="https://www.england.nhs.uk/south/wp-content/uploads/sites/6/2017/09/catch-bin-kill.pdf" TargetMode="External"/><Relationship Id="rId91" Type="http://schemas.openxmlformats.org/officeDocument/2006/relationships/hyperlink" Target="https://www.gov.uk/guidance/how-the-foreign-commonwealth-office-puts-together-travel-advice" TargetMode="External"/><Relationship Id="rId145" Type="http://schemas.openxmlformats.org/officeDocument/2006/relationships/hyperlink" Target="https://www.gov.uk/guidance/coronavirus-covid-19-information-for-the-public" TargetMode="External"/><Relationship Id="rId16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8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 Type="http://schemas.openxmlformats.org/officeDocument/2006/relationships/customXml" Target="../customXml/item1.xml"/><Relationship Id="rId28" Type="http://schemas.openxmlformats.org/officeDocument/2006/relationships/hyperlink" Target="https://www.gov.uk/guidance/coronavirus-covid-19-information-for-the-public" TargetMode="External"/><Relationship Id="rId49" Type="http://schemas.openxmlformats.org/officeDocument/2006/relationships/hyperlink" Target="https://www.gov.uk/guidance/coronavirus-covid-19-information-for-the-public" TargetMode="External"/><Relationship Id="rId114"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60" Type="http://schemas.openxmlformats.org/officeDocument/2006/relationships/hyperlink" Target="https://www.gov.uk/guidance/coronavirus-covid-19-information-for-the-public" TargetMode="External"/><Relationship Id="rId81" Type="http://schemas.openxmlformats.org/officeDocument/2006/relationships/hyperlink" Target="https://assets.publishing.service.gov.uk/government/uploads/system/uploads/attachment_data/file/866065/Handwashing_techniques.pdf" TargetMode="External"/><Relationship Id="rId135" Type="http://schemas.openxmlformats.org/officeDocument/2006/relationships/hyperlink" Target="https://www.gov.uk/guidance/coronavirus-covid-19-information-for-the-public" TargetMode="External"/><Relationship Id="rId156" Type="http://schemas.openxmlformats.org/officeDocument/2006/relationships/hyperlink" Target="https://www.gov.uk/guidance/travel-advice-novel-coronavirus" TargetMode="External"/><Relationship Id="rId17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98"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02" Type="http://schemas.openxmlformats.org/officeDocument/2006/relationships/fontTable" Target="fontTable.xml"/><Relationship Id="rId18" Type="http://schemas.openxmlformats.org/officeDocument/2006/relationships/hyperlink" Target="https://111.nhs.uk/covid-19" TargetMode="External"/><Relationship Id="rId39" Type="http://schemas.openxmlformats.org/officeDocument/2006/relationships/hyperlink" Target="https://www.gov.uk/guidance/coronavirus-covid-19-information-for-the-public" TargetMode="External"/><Relationship Id="rId50" Type="http://schemas.openxmlformats.org/officeDocument/2006/relationships/hyperlink" Target="https://www.gov.uk/guidance/coronavirus-covid-19-information-for-the-public" TargetMode="External"/><Relationship Id="rId104" Type="http://schemas.openxmlformats.org/officeDocument/2006/relationships/hyperlink" Target="https://www.who.int/emergencies/diseases/novel-coronavirus-2019/travel-advice" TargetMode="External"/><Relationship Id="rId125"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46" Type="http://schemas.openxmlformats.org/officeDocument/2006/relationships/hyperlink" Target="https://www.gov.uk/guidance/coronavirus-covid-19-information-for-the-public" TargetMode="External"/><Relationship Id="rId16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88"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71" Type="http://schemas.openxmlformats.org/officeDocument/2006/relationships/hyperlink" Target="https://www.england.nhs.uk/south/wp-content/uploads/sites/6/2017/09/catch-bin-kill.pdf" TargetMode="External"/><Relationship Id="rId92" Type="http://schemas.openxmlformats.org/officeDocument/2006/relationships/hyperlink" Target="https://www.gov.uk/guidance/how-the-foreign-commonwealth-office-puts-together-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F7EB-4DF9-4EDA-92B9-2F2A2B40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dc:creator>
  <cp:keywords/>
  <dc:description/>
  <cp:lastModifiedBy>Keith P</cp:lastModifiedBy>
  <cp:revision>1</cp:revision>
  <dcterms:created xsi:type="dcterms:W3CDTF">2020-03-17T23:28:00Z</dcterms:created>
  <dcterms:modified xsi:type="dcterms:W3CDTF">2020-03-17T23:39:00Z</dcterms:modified>
</cp:coreProperties>
</file>