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85" w:rsidRPr="00BE585E" w:rsidRDefault="00A60F85" w:rsidP="00A60F85">
      <w:pPr>
        <w:spacing w:after="160" w:line="360" w:lineRule="auto"/>
        <w:jc w:val="center"/>
        <w:rPr>
          <w:rFonts w:eastAsia="Times New Roman" w:cs="Arial"/>
          <w:b/>
          <w:sz w:val="28"/>
          <w:szCs w:val="28"/>
        </w:rPr>
      </w:pPr>
      <w:r w:rsidRPr="00BE585E">
        <w:rPr>
          <w:rFonts w:eastAsia="Times New Roman" w:cs="Arial"/>
          <w:b/>
          <w:sz w:val="28"/>
          <w:szCs w:val="28"/>
        </w:rPr>
        <w:t>Fly high with The Army Parachute Display Team</w:t>
      </w:r>
    </w:p>
    <w:p w:rsidR="00A60F85" w:rsidRPr="00BE585E" w:rsidRDefault="00A60F85" w:rsidP="00A60F85">
      <w:pPr>
        <w:autoSpaceDE w:val="0"/>
        <w:autoSpaceDN w:val="0"/>
        <w:adjustRightInd w:val="0"/>
        <w:spacing w:line="360" w:lineRule="auto"/>
        <w:rPr>
          <w:rFonts w:cs="Georgia"/>
          <w:noProof/>
          <w:lang w:eastAsia="en-GB"/>
        </w:rPr>
      </w:pPr>
      <w:r w:rsidRPr="00BE585E">
        <w:rPr>
          <w:rFonts w:cs="Georgia"/>
          <w:noProof/>
          <w:lang w:eastAsia="en-GB"/>
        </w:rPr>
        <w:t xml:space="preserve">The Royal British Legion is looking for daredevils to take part in their  </w:t>
      </w:r>
      <w:r w:rsidRPr="00BE585E">
        <w:rPr>
          <w:rFonts w:cs="Georgia"/>
          <w:b/>
          <w:noProof/>
          <w:lang w:eastAsia="en-GB"/>
        </w:rPr>
        <w:t>exclusive</w:t>
      </w:r>
      <w:r w:rsidRPr="00BE585E">
        <w:rPr>
          <w:rFonts w:cs="Georgia"/>
          <w:noProof/>
          <w:lang w:eastAsia="en-GB"/>
        </w:rPr>
        <w:t>,   Tandem Skydive event on Tuesday 18</w:t>
      </w:r>
      <w:r w:rsidRPr="00BE585E">
        <w:rPr>
          <w:rFonts w:cs="Georgia"/>
          <w:noProof/>
          <w:vertAlign w:val="superscript"/>
          <w:lang w:eastAsia="en-GB"/>
        </w:rPr>
        <w:t>th</w:t>
      </w:r>
      <w:r w:rsidRPr="00BE585E">
        <w:rPr>
          <w:rFonts w:cs="Georgia"/>
          <w:noProof/>
          <w:lang w:eastAsia="en-GB"/>
        </w:rPr>
        <w:t xml:space="preserve"> September at the Old Sarum Airfield, Salisbury to fly high and feel</w:t>
      </w:r>
      <w:r>
        <w:rPr>
          <w:rFonts w:cs="Georgia"/>
          <w:noProof/>
          <w:lang w:eastAsia="en-GB"/>
        </w:rPr>
        <w:t xml:space="preserve"> the thrill of doing something a</w:t>
      </w:r>
      <w:r w:rsidRPr="00BE585E">
        <w:rPr>
          <w:rFonts w:cs="Georgia"/>
          <w:noProof/>
          <w:lang w:eastAsia="en-GB"/>
        </w:rPr>
        <w:t xml:space="preserve">mazing!   </w:t>
      </w:r>
    </w:p>
    <w:p w:rsidR="00A60F85" w:rsidRPr="00BE585E" w:rsidRDefault="00A60F85" w:rsidP="00A60F85">
      <w:pPr>
        <w:spacing w:line="360" w:lineRule="auto"/>
        <w:rPr>
          <w:rFonts w:cs="Arial"/>
        </w:rPr>
      </w:pPr>
      <w:r w:rsidRPr="00BE585E">
        <w:rPr>
          <w:rFonts w:cs="Arial"/>
        </w:rPr>
        <w:t>In the final year of the First World War Centenary, The Royal British Legion is inspiring a national movement to say Thank You to the First World War generation who served, sacrificed and changed our world.  We will say Thank You to people of all nations - not just those who fell on the battlefields, but those who played their part on the home front and those who returned to build a better life for generations to come.</w:t>
      </w:r>
    </w:p>
    <w:p w:rsidR="00A60F85" w:rsidRPr="00BE585E" w:rsidRDefault="00A60F85" w:rsidP="00A60F85">
      <w:pPr>
        <w:spacing w:line="360" w:lineRule="auto"/>
        <w:rPr>
          <w:rFonts w:cs="Arial"/>
        </w:rPr>
      </w:pPr>
      <w:r w:rsidRPr="00BE585E">
        <w:rPr>
          <w:rFonts w:cs="Arial"/>
          <w:b/>
        </w:rPr>
        <w:t>One hundred years on</w:t>
      </w:r>
      <w:r w:rsidRPr="00BE585E">
        <w:rPr>
          <w:rFonts w:cs="Arial"/>
        </w:rPr>
        <w:t xml:space="preserve">, join “Team Legion” and “The Army Parachute Display” team for this celebratory occasion.    </w:t>
      </w:r>
      <w:r>
        <w:rPr>
          <w:rStyle w:val="Strong"/>
          <w:rFonts w:cs="Arial"/>
        </w:rPr>
        <w:t xml:space="preserve">The British Army display </w:t>
      </w:r>
      <w:proofErr w:type="gramStart"/>
      <w:r>
        <w:rPr>
          <w:rStyle w:val="Strong"/>
          <w:rFonts w:cs="Arial"/>
        </w:rPr>
        <w:t>team  comprises</w:t>
      </w:r>
      <w:proofErr w:type="gramEnd"/>
      <w:r>
        <w:rPr>
          <w:rStyle w:val="Strong"/>
          <w:rFonts w:cs="Arial"/>
        </w:rPr>
        <w:t xml:space="preserve">  of serving military members, T</w:t>
      </w:r>
      <w:r w:rsidRPr="00BE585E">
        <w:rPr>
          <w:rStyle w:val="Strong"/>
          <w:rFonts w:cs="Arial"/>
        </w:rPr>
        <w:t xml:space="preserve">he Red Devils, Tigers, Silver Stars and </w:t>
      </w:r>
      <w:proofErr w:type="spellStart"/>
      <w:r w:rsidRPr="00BE585E">
        <w:rPr>
          <w:rStyle w:val="Strong"/>
          <w:rFonts w:cs="Arial"/>
        </w:rPr>
        <w:t>Lightening</w:t>
      </w:r>
      <w:proofErr w:type="spellEnd"/>
      <w:r w:rsidRPr="00BE585E">
        <w:rPr>
          <w:rStyle w:val="Strong"/>
          <w:rFonts w:cs="Arial"/>
        </w:rPr>
        <w:t xml:space="preserve"> Bolts </w:t>
      </w:r>
      <w:r>
        <w:rPr>
          <w:rStyle w:val="Strong"/>
          <w:rFonts w:cs="Arial"/>
        </w:rPr>
        <w:t xml:space="preserve">who </w:t>
      </w:r>
      <w:r w:rsidRPr="00BE585E">
        <w:rPr>
          <w:rStyle w:val="Strong"/>
          <w:rFonts w:cs="Arial"/>
        </w:rPr>
        <w:t>are joi</w:t>
      </w:r>
      <w:r>
        <w:rPr>
          <w:rStyle w:val="Strong"/>
          <w:rFonts w:cs="Arial"/>
        </w:rPr>
        <w:t xml:space="preserve">ning forces for this special day supporting The Royal British </w:t>
      </w:r>
      <w:r w:rsidRPr="00BE585E">
        <w:rPr>
          <w:rStyle w:val="Strong"/>
          <w:rFonts w:cs="Arial"/>
        </w:rPr>
        <w:t>to raise money and say “Thank you” in the final year of the First World War Centenary.</w:t>
      </w:r>
    </w:p>
    <w:p w:rsidR="00A60F85" w:rsidRDefault="00A60F85" w:rsidP="00A60F85">
      <w:pPr>
        <w:spacing w:after="0" w:line="360" w:lineRule="auto"/>
        <w:jc w:val="both"/>
        <w:rPr>
          <w:rFonts w:eastAsia="Times New Roman" w:cs="Arial"/>
        </w:rPr>
      </w:pPr>
      <w:r w:rsidRPr="00BE585E">
        <w:rPr>
          <w:rFonts w:eastAsia="Times New Roman" w:cs="Arial"/>
        </w:rPr>
        <w:t xml:space="preserve">This exciting </w:t>
      </w:r>
      <w:r>
        <w:rPr>
          <w:rFonts w:eastAsia="Times New Roman" w:cs="Arial"/>
        </w:rPr>
        <w:t>day</w:t>
      </w:r>
      <w:r w:rsidRPr="00BE585E">
        <w:rPr>
          <w:rFonts w:eastAsia="Times New Roman" w:cs="Arial"/>
        </w:rPr>
        <w:t xml:space="preserve"> will give participants the chance to hav</w:t>
      </w:r>
      <w:r>
        <w:rPr>
          <w:rFonts w:eastAsia="Times New Roman" w:cs="Arial"/>
        </w:rPr>
        <w:t>e one of the most exhilarating</w:t>
      </w:r>
      <w:r w:rsidRPr="00BE585E">
        <w:rPr>
          <w:rFonts w:eastAsia="Times New Roman" w:cs="Arial"/>
        </w:rPr>
        <w:t xml:space="preserve"> experiences</w:t>
      </w:r>
      <w:r>
        <w:rPr>
          <w:rFonts w:eastAsia="Times New Roman" w:cs="Arial"/>
        </w:rPr>
        <w:t xml:space="preserve"> and be part of an exciting celebration event,</w:t>
      </w:r>
      <w:r w:rsidRPr="00BE585E">
        <w:rPr>
          <w:rFonts w:eastAsia="Times New Roman" w:cs="Arial"/>
        </w:rPr>
        <w:t xml:space="preserve"> while knowing they </w:t>
      </w:r>
      <w:r>
        <w:rPr>
          <w:rFonts w:eastAsia="Times New Roman" w:cs="Arial"/>
        </w:rPr>
        <w:t xml:space="preserve">too </w:t>
      </w:r>
      <w:r w:rsidRPr="00BE585E">
        <w:rPr>
          <w:rFonts w:eastAsia="Times New Roman" w:cs="Arial"/>
        </w:rPr>
        <w:t xml:space="preserve">are </w:t>
      </w:r>
      <w:r>
        <w:rPr>
          <w:rFonts w:eastAsia="Times New Roman" w:cs="Arial"/>
        </w:rPr>
        <w:t xml:space="preserve">saying “Thank You” and </w:t>
      </w:r>
      <w:r w:rsidRPr="00BE585E">
        <w:rPr>
          <w:rFonts w:eastAsia="Times New Roman" w:cs="Arial"/>
        </w:rPr>
        <w:t>raising money for the charity to provide invaluable support to the Armed Forces community, past, present and their families.</w:t>
      </w:r>
      <w:r>
        <w:rPr>
          <w:rFonts w:eastAsia="Times New Roman" w:cs="Arial"/>
        </w:rPr>
        <w:t xml:space="preserve">    </w:t>
      </w:r>
    </w:p>
    <w:p w:rsidR="00A60F85" w:rsidRDefault="00A60F85" w:rsidP="00A60F85">
      <w:pPr>
        <w:spacing w:after="0" w:line="360" w:lineRule="auto"/>
        <w:jc w:val="both"/>
        <w:rPr>
          <w:rFonts w:cs="Arial"/>
        </w:rPr>
      </w:pPr>
    </w:p>
    <w:p w:rsidR="00A60F85" w:rsidRPr="008F1A0E" w:rsidRDefault="00A60F85" w:rsidP="00A60F85">
      <w:pPr>
        <w:spacing w:after="0" w:line="360" w:lineRule="auto"/>
        <w:jc w:val="both"/>
        <w:rPr>
          <w:rFonts w:cs="Arial"/>
        </w:rPr>
      </w:pPr>
      <w:r>
        <w:rPr>
          <w:rFonts w:cs="Arial"/>
        </w:rPr>
        <w:t>There are only 70 places available for this one-off event, so it is advisable to book as soon as possible as places will “fly” out!</w:t>
      </w:r>
      <w:r w:rsidRPr="008F1A0E">
        <w:rPr>
          <w:rFonts w:cs="Arial"/>
        </w:rPr>
        <w:t xml:space="preserve">    Whether you come on your own, gather some work colleagues for a team building day, or sign up with a group of friends/family, you will have a “Once in a life time experience”!</w:t>
      </w:r>
    </w:p>
    <w:p w:rsidR="00A60F85" w:rsidRPr="00BE585E" w:rsidRDefault="00A60F85" w:rsidP="00A60F85">
      <w:pPr>
        <w:spacing w:after="0" w:line="360" w:lineRule="auto"/>
        <w:jc w:val="both"/>
        <w:rPr>
          <w:rFonts w:eastAsia="Times New Roman" w:cs="Arial"/>
        </w:rPr>
      </w:pPr>
    </w:p>
    <w:p w:rsidR="00A60F85" w:rsidRPr="00BE585E" w:rsidRDefault="00A60F85" w:rsidP="00A60F85">
      <w:pPr>
        <w:spacing w:after="0" w:line="360" w:lineRule="auto"/>
        <w:jc w:val="both"/>
        <w:rPr>
          <w:bCs/>
          <w:iCs/>
        </w:rPr>
      </w:pPr>
      <w:r>
        <w:rPr>
          <w:rFonts w:eastAsia="Times New Roman" w:cs="Arial"/>
        </w:rPr>
        <w:t xml:space="preserve"> Fi Dobson,</w:t>
      </w:r>
      <w:r w:rsidRPr="00BE585E">
        <w:rPr>
          <w:rFonts w:eastAsia="Times New Roman" w:cs="Arial"/>
        </w:rPr>
        <w:t xml:space="preserve"> Community fundraiser at The Royal British Legion said: “</w:t>
      </w:r>
      <w:r w:rsidRPr="00BE585E">
        <w:rPr>
          <w:bCs/>
          <w:iCs/>
        </w:rPr>
        <w:t>The Legion is at the heart of a national network which supports our Armed Forces community through thick and thin, ensuring their unique contribution is never forgotten.</w:t>
      </w:r>
    </w:p>
    <w:p w:rsidR="00A60F85" w:rsidRPr="00BE585E" w:rsidRDefault="00A60F85" w:rsidP="00A60F85">
      <w:pPr>
        <w:spacing w:after="0" w:line="360" w:lineRule="auto"/>
        <w:jc w:val="both"/>
        <w:rPr>
          <w:bCs/>
          <w:iCs/>
        </w:rPr>
      </w:pPr>
    </w:p>
    <w:p w:rsidR="00A60F85" w:rsidRPr="008F1A0E" w:rsidRDefault="00A60F85" w:rsidP="00A60F85">
      <w:pPr>
        <w:spacing w:after="0" w:line="360" w:lineRule="auto"/>
        <w:jc w:val="both"/>
        <w:rPr>
          <w:rFonts w:eastAsia="Times New Roman" w:cs="Helvetica"/>
          <w:lang w:eastAsia="en-GB"/>
        </w:rPr>
      </w:pPr>
      <w:r w:rsidRPr="00BE585E">
        <w:rPr>
          <w:bCs/>
          <w:iCs/>
        </w:rPr>
        <w:t xml:space="preserve">“Those signing up to take part in a skydive will get a huge buzz – not only from </w:t>
      </w:r>
      <w:r w:rsidRPr="00BE585E">
        <w:rPr>
          <w:rFonts w:eastAsia="Times New Roman" w:cs="Helvetica"/>
          <w:lang w:eastAsia="en-GB"/>
        </w:rPr>
        <w:t xml:space="preserve">the excitement and thrill of the descent, but also knowing they are helping the Legion to continue to provide help and support to </w:t>
      </w:r>
      <w:r w:rsidRPr="00BE585E">
        <w:rPr>
          <w:rFonts w:cs="Arial"/>
        </w:rPr>
        <w:t>our Armed Forces community</w:t>
      </w:r>
      <w:r>
        <w:rPr>
          <w:rFonts w:cs="Arial"/>
        </w:rPr>
        <w:t xml:space="preserve">.  </w:t>
      </w:r>
    </w:p>
    <w:p w:rsidR="00A60F85" w:rsidRPr="00BE585E" w:rsidRDefault="00A60F85" w:rsidP="00A60F85">
      <w:pPr>
        <w:shd w:val="clear" w:color="auto" w:fill="FFFFFF"/>
        <w:spacing w:before="204" w:after="0" w:line="360" w:lineRule="auto"/>
        <w:jc w:val="both"/>
        <w:textAlignment w:val="baseline"/>
        <w:rPr>
          <w:rFonts w:eastAsia="Times New Roman" w:cs="Helvetica"/>
          <w:lang w:eastAsia="en-GB"/>
        </w:rPr>
      </w:pPr>
      <w:r w:rsidRPr="00BE585E">
        <w:rPr>
          <w:rFonts w:eastAsia="Times New Roman" w:cs="Helvetica"/>
          <w:lang w:eastAsia="en-GB"/>
        </w:rPr>
        <w:lastRenderedPageBreak/>
        <w:t xml:space="preserve">To take part participants must be aged 16 years or older.  All participants under 18 must be accompanied by an adult.  No experience is required to take part as all participants will be trained by highly skilled professional skydive instructors on the day, which will ensure </w:t>
      </w:r>
      <w:proofErr w:type="gramStart"/>
      <w:r w:rsidRPr="00BE585E">
        <w:rPr>
          <w:rFonts w:eastAsia="Times New Roman" w:cs="Helvetica"/>
          <w:lang w:eastAsia="en-GB"/>
        </w:rPr>
        <w:t>the skydive</w:t>
      </w:r>
      <w:proofErr w:type="gramEnd"/>
      <w:r w:rsidRPr="00BE585E">
        <w:rPr>
          <w:rFonts w:eastAsia="Times New Roman" w:cs="Helvetica"/>
          <w:lang w:eastAsia="en-GB"/>
        </w:rPr>
        <w:t xml:space="preserve"> is safe and enjoyable. </w:t>
      </w:r>
      <w:r>
        <w:rPr>
          <w:rFonts w:eastAsia="Times New Roman" w:cs="Helvetica"/>
          <w:lang w:eastAsia="en-GB"/>
        </w:rPr>
        <w:t xml:space="preserve"> </w:t>
      </w:r>
    </w:p>
    <w:p w:rsidR="00A60F85" w:rsidRDefault="00A60F85" w:rsidP="00A60F85">
      <w:pPr>
        <w:pStyle w:val="paragraphstyle"/>
        <w:spacing w:line="360" w:lineRule="auto"/>
        <w:jc w:val="left"/>
        <w:rPr>
          <w:rFonts w:asciiTheme="minorHAnsi" w:hAnsiTheme="minorHAnsi"/>
          <w:color w:val="auto"/>
          <w:sz w:val="22"/>
          <w:szCs w:val="22"/>
          <w:lang w:val="en"/>
        </w:rPr>
      </w:pPr>
      <w:r w:rsidRPr="00BE585E">
        <w:rPr>
          <w:rFonts w:asciiTheme="minorHAnsi" w:hAnsiTheme="minorHAnsi"/>
          <w:color w:val="auto"/>
          <w:sz w:val="22"/>
          <w:szCs w:val="22"/>
          <w:lang w:val="en"/>
        </w:rPr>
        <w:t xml:space="preserve">Further info/to book visit:  </w:t>
      </w:r>
      <w:hyperlink r:id="rId5" w:history="1">
        <w:r w:rsidRPr="00610B65">
          <w:rPr>
            <w:rStyle w:val="Hyperlink"/>
            <w:rFonts w:asciiTheme="minorHAnsi" w:hAnsiTheme="minorHAnsi"/>
            <w:sz w:val="22"/>
            <w:szCs w:val="22"/>
            <w:lang w:val="en"/>
          </w:rPr>
          <w:t>https://www.britishlegion.org.uk/get-involved/fundraise/skydive-for-the-legion/</w:t>
        </w:r>
      </w:hyperlink>
    </w:p>
    <w:p w:rsidR="005879C3" w:rsidRDefault="005879C3">
      <w:bookmarkStart w:id="0" w:name="_GoBack"/>
      <w:bookmarkEnd w:id="0"/>
    </w:p>
    <w:sectPr w:rsidR="00587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85"/>
    <w:rsid w:val="005879C3"/>
    <w:rsid w:val="0081350D"/>
    <w:rsid w:val="00A6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85"/>
    <w:rPr>
      <w:color w:val="0000FF"/>
      <w:u w:val="single"/>
    </w:rPr>
  </w:style>
  <w:style w:type="paragraph" w:customStyle="1" w:styleId="paragraphstyle">
    <w:name w:val="paragraph_style"/>
    <w:basedOn w:val="Normal"/>
    <w:rsid w:val="00A60F85"/>
    <w:pPr>
      <w:spacing w:after="0" w:line="270" w:lineRule="atLeast"/>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A60F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F85"/>
    <w:rPr>
      <w:color w:val="0000FF"/>
      <w:u w:val="single"/>
    </w:rPr>
  </w:style>
  <w:style w:type="paragraph" w:customStyle="1" w:styleId="paragraphstyle">
    <w:name w:val="paragraph_style"/>
    <w:basedOn w:val="Normal"/>
    <w:rsid w:val="00A60F85"/>
    <w:pPr>
      <w:spacing w:after="0" w:line="270" w:lineRule="atLeast"/>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A6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ishlegion.org.uk/get-involved/fundraise/skydive-for-the-leg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dcterms:created xsi:type="dcterms:W3CDTF">2018-05-17T21:09:00Z</dcterms:created>
  <dcterms:modified xsi:type="dcterms:W3CDTF">2018-05-17T21:09:00Z</dcterms:modified>
</cp:coreProperties>
</file>